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66F" w:rsidRDefault="0080166F" w:rsidP="00C07B24">
      <w:pPr>
        <w:ind w:right="-144"/>
        <w:jc w:val="center"/>
        <w:rPr>
          <w:rFonts w:ascii="Times New Roman" w:hAnsi="Times New Roman"/>
          <w:b/>
          <w:color w:val="7030A0"/>
          <w:sz w:val="44"/>
          <w:szCs w:val="44"/>
        </w:rPr>
      </w:pPr>
    </w:p>
    <w:p w:rsidR="0080166F" w:rsidRDefault="0080166F" w:rsidP="0080166F">
      <w:pPr>
        <w:spacing w:after="0" w:line="240" w:lineRule="auto"/>
        <w:jc w:val="center"/>
        <w:rPr>
          <w:rFonts w:ascii="Times New Roman" w:hAnsi="Times New Roman"/>
          <w:b/>
          <w:color w:val="7030A0"/>
          <w:sz w:val="44"/>
          <w:szCs w:val="44"/>
        </w:rPr>
      </w:pPr>
      <w:r>
        <w:rPr>
          <w:rFonts w:ascii="Times New Roman" w:hAnsi="Times New Roman"/>
          <w:b/>
          <w:noProof/>
          <w:color w:val="7030A0"/>
          <w:sz w:val="44"/>
          <w:szCs w:val="44"/>
          <w:lang w:eastAsia="tr-TR"/>
        </w:rPr>
        <w:drawing>
          <wp:inline distT="0" distB="0" distL="0" distR="0" wp14:anchorId="7A48187C" wp14:editId="3AE039B2">
            <wp:extent cx="2409057" cy="2037600"/>
            <wp:effectExtent l="0" t="0" r="0"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057" cy="2037600"/>
                    </a:xfrm>
                    <a:prstGeom prst="rect">
                      <a:avLst/>
                    </a:prstGeom>
                    <a:noFill/>
                  </pic:spPr>
                </pic:pic>
              </a:graphicData>
            </a:graphic>
          </wp:inline>
        </w:drawing>
      </w:r>
    </w:p>
    <w:p w:rsidR="003D35E0" w:rsidRDefault="003D35E0" w:rsidP="0080166F">
      <w:pPr>
        <w:spacing w:after="0" w:line="240" w:lineRule="auto"/>
        <w:jc w:val="center"/>
        <w:rPr>
          <w:rFonts w:ascii="Times New Roman" w:hAnsi="Times New Roman"/>
          <w:b/>
          <w:color w:val="7030A0"/>
          <w:sz w:val="44"/>
          <w:szCs w:val="44"/>
        </w:rPr>
      </w:pPr>
    </w:p>
    <w:p w:rsidR="0080166F" w:rsidRPr="0080166F" w:rsidRDefault="0080166F" w:rsidP="0080166F">
      <w:pPr>
        <w:spacing w:after="0" w:line="240" w:lineRule="auto"/>
        <w:jc w:val="center"/>
        <w:rPr>
          <w:rFonts w:ascii="Times New Roman" w:hAnsi="Times New Roman"/>
          <w:b/>
          <w:color w:val="7030A0"/>
          <w:sz w:val="44"/>
          <w:szCs w:val="44"/>
        </w:rPr>
      </w:pPr>
      <w:r w:rsidRPr="0080166F">
        <w:rPr>
          <w:rFonts w:ascii="Times New Roman" w:hAnsi="Times New Roman"/>
          <w:b/>
          <w:color w:val="7030A0"/>
          <w:sz w:val="44"/>
          <w:szCs w:val="44"/>
        </w:rPr>
        <w:t>T.C.</w:t>
      </w:r>
    </w:p>
    <w:p w:rsidR="0080166F" w:rsidRPr="0080166F" w:rsidRDefault="0080166F" w:rsidP="0080166F">
      <w:pPr>
        <w:spacing w:after="0" w:line="240" w:lineRule="auto"/>
        <w:jc w:val="center"/>
        <w:rPr>
          <w:rFonts w:ascii="Times New Roman" w:hAnsi="Times New Roman"/>
          <w:b/>
          <w:color w:val="7030A0"/>
          <w:sz w:val="44"/>
          <w:szCs w:val="44"/>
        </w:rPr>
      </w:pPr>
      <w:r w:rsidRPr="0080166F">
        <w:rPr>
          <w:rFonts w:ascii="Times New Roman" w:hAnsi="Times New Roman"/>
          <w:b/>
          <w:color w:val="7030A0"/>
          <w:sz w:val="44"/>
          <w:szCs w:val="44"/>
        </w:rPr>
        <w:t>MAZIDAĞI KAYMAKAMLIĞI</w:t>
      </w:r>
    </w:p>
    <w:p w:rsidR="003D35E0" w:rsidRDefault="003D35E0" w:rsidP="0080166F">
      <w:pPr>
        <w:spacing w:after="0" w:line="240" w:lineRule="auto"/>
        <w:jc w:val="center"/>
        <w:rPr>
          <w:rFonts w:ascii="Times New Roman" w:hAnsi="Times New Roman"/>
          <w:b/>
          <w:color w:val="7030A0"/>
          <w:sz w:val="44"/>
          <w:szCs w:val="44"/>
        </w:rPr>
      </w:pPr>
    </w:p>
    <w:p w:rsidR="0080166F" w:rsidRDefault="0080166F" w:rsidP="0080166F">
      <w:pPr>
        <w:spacing w:after="0" w:line="240" w:lineRule="auto"/>
        <w:jc w:val="center"/>
        <w:rPr>
          <w:rFonts w:ascii="Times New Roman" w:hAnsi="Times New Roman"/>
          <w:b/>
          <w:color w:val="7030A0"/>
          <w:sz w:val="44"/>
          <w:szCs w:val="44"/>
        </w:rPr>
      </w:pPr>
      <w:r w:rsidRPr="0080166F">
        <w:rPr>
          <w:rFonts w:ascii="Times New Roman" w:hAnsi="Times New Roman"/>
          <w:b/>
          <w:color w:val="7030A0"/>
          <w:sz w:val="44"/>
          <w:szCs w:val="44"/>
        </w:rPr>
        <w:t>KOCATEPE İLKOKULU MÜDÜRLÜĞÜ</w:t>
      </w:r>
    </w:p>
    <w:p w:rsidR="00F3455A" w:rsidRDefault="00F3455A" w:rsidP="0080166F">
      <w:pPr>
        <w:spacing w:after="0" w:line="240" w:lineRule="auto"/>
        <w:jc w:val="center"/>
        <w:rPr>
          <w:rFonts w:ascii="Times New Roman" w:hAnsi="Times New Roman"/>
          <w:b/>
          <w:color w:val="7030A0"/>
          <w:sz w:val="44"/>
          <w:szCs w:val="44"/>
        </w:rPr>
      </w:pPr>
      <w:r>
        <w:rPr>
          <w:rFonts w:ascii="Times New Roman" w:hAnsi="Times New Roman"/>
          <w:b/>
          <w:color w:val="7030A0"/>
          <w:sz w:val="44"/>
          <w:szCs w:val="44"/>
        </w:rPr>
        <w:t>2019-2023</w:t>
      </w:r>
    </w:p>
    <w:p w:rsidR="0080166F" w:rsidRPr="0080166F" w:rsidRDefault="0080166F" w:rsidP="0080166F">
      <w:pPr>
        <w:spacing w:after="0" w:line="240" w:lineRule="auto"/>
        <w:jc w:val="center"/>
        <w:rPr>
          <w:rFonts w:ascii="Times New Roman" w:hAnsi="Times New Roman"/>
          <w:b/>
          <w:color w:val="7030A0"/>
          <w:sz w:val="44"/>
          <w:szCs w:val="44"/>
        </w:rPr>
      </w:pPr>
      <w:r w:rsidRPr="0080166F">
        <w:rPr>
          <w:rFonts w:ascii="Times New Roman" w:hAnsi="Times New Roman"/>
          <w:b/>
          <w:color w:val="7030A0"/>
          <w:sz w:val="44"/>
          <w:szCs w:val="44"/>
        </w:rPr>
        <w:t>STRATEJİK PLANI</w:t>
      </w:r>
    </w:p>
    <w:p w:rsidR="0080166F" w:rsidRPr="0080166F" w:rsidRDefault="0080166F" w:rsidP="0080166F">
      <w:pPr>
        <w:spacing w:after="0" w:line="240" w:lineRule="auto"/>
        <w:jc w:val="center"/>
        <w:rPr>
          <w:rFonts w:ascii="Times New Roman" w:hAnsi="Times New Roman"/>
          <w:b/>
          <w:color w:val="7030A0"/>
          <w:sz w:val="44"/>
          <w:szCs w:val="44"/>
        </w:rPr>
      </w:pPr>
    </w:p>
    <w:p w:rsidR="0080166F" w:rsidRDefault="0080166F" w:rsidP="0080166F">
      <w:pPr>
        <w:spacing w:after="0" w:line="240" w:lineRule="auto"/>
        <w:jc w:val="center"/>
        <w:rPr>
          <w:rFonts w:ascii="Times New Roman" w:hAnsi="Times New Roman"/>
          <w:b/>
          <w:color w:val="7030A0"/>
          <w:sz w:val="44"/>
          <w:szCs w:val="44"/>
        </w:rPr>
      </w:pPr>
      <w:r>
        <w:rPr>
          <w:rFonts w:ascii="Times New Roman" w:hAnsi="Times New Roman"/>
          <w:b/>
          <w:color w:val="7030A0"/>
          <w:sz w:val="44"/>
          <w:szCs w:val="44"/>
        </w:rPr>
        <w:br w:type="page"/>
      </w:r>
    </w:p>
    <w:p w:rsidR="00C07B24" w:rsidRDefault="00C07B24" w:rsidP="00C07B24">
      <w:pPr>
        <w:ind w:right="-144"/>
        <w:jc w:val="center"/>
        <w:rPr>
          <w:rFonts w:ascii="Times New Roman" w:hAnsi="Times New Roman"/>
          <w:b/>
          <w:color w:val="7030A0"/>
          <w:sz w:val="44"/>
          <w:szCs w:val="44"/>
        </w:rPr>
      </w:pPr>
      <w:r>
        <w:rPr>
          <w:rFonts w:ascii="Times New Roman" w:hAnsi="Times New Roman"/>
          <w:b/>
          <w:noProof/>
          <w:szCs w:val="24"/>
          <w:lang w:eastAsia="tr-TR"/>
        </w:rPr>
        <w:lastRenderedPageBreak/>
        <w:drawing>
          <wp:inline distT="0" distB="0" distL="0" distR="0">
            <wp:extent cx="8323200" cy="6192000"/>
            <wp:effectExtent l="0" t="0" r="1905" b="0"/>
            <wp:docPr id="3" name="Resim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5" descr="C:\Users\west\Desktop\20150507_130432.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325788" cy="6193926"/>
                    </a:xfrm>
                    <a:prstGeom prst="rect">
                      <a:avLst/>
                    </a:prstGeom>
                    <a:noFill/>
                    <a:ln w="9525">
                      <a:noFill/>
                      <a:miter lim="800000"/>
                      <a:headEnd/>
                      <a:tailEnd/>
                    </a:ln>
                  </pic:spPr>
                </pic:pic>
              </a:graphicData>
            </a:graphic>
          </wp:inline>
        </w:drawing>
      </w:r>
    </w:p>
    <w:p w:rsidR="00C07B24" w:rsidRDefault="002A4DBE" w:rsidP="00DA5507">
      <w:pPr>
        <w:jc w:val="both"/>
        <w:rPr>
          <w:rFonts w:ascii="Times New Roman" w:hAnsi="Times New Roman"/>
          <w:b/>
          <w:sz w:val="24"/>
          <w:szCs w:val="24"/>
        </w:rPr>
      </w:pPr>
      <w:r>
        <w:rPr>
          <w:rFonts w:ascii="Times New Roman" w:hAnsi="Times New Roman"/>
          <w:b/>
          <w:sz w:val="24"/>
          <w:szCs w:val="24"/>
        </w:rPr>
        <w:t xml:space="preserve"> </w:t>
      </w:r>
    </w:p>
    <w:p w:rsidR="006A351E" w:rsidRDefault="006A351E" w:rsidP="00DA5507">
      <w:pPr>
        <w:jc w:val="both"/>
        <w:rPr>
          <w:rFonts w:ascii="Times New Roman" w:hAnsi="Times New Roman"/>
          <w:b/>
          <w:sz w:val="24"/>
          <w:szCs w:val="24"/>
        </w:rPr>
      </w:pPr>
      <w:r>
        <w:rPr>
          <w:rFonts w:ascii="Times New Roman" w:hAnsi="Times New Roman"/>
          <w:b/>
          <w:sz w:val="24"/>
          <w:szCs w:val="24"/>
        </w:rPr>
        <w:lastRenderedPageBreak/>
        <w:t xml:space="preserve">                                                                                                                                                             </w:t>
      </w:r>
    </w:p>
    <w:p w:rsidR="006A351E" w:rsidRDefault="002A4DBE" w:rsidP="00DA5507">
      <w:pPr>
        <w:jc w:val="both"/>
        <w:rPr>
          <w:rFonts w:ascii="Times New Roman" w:hAnsi="Times New Roman"/>
          <w:b/>
          <w:sz w:val="24"/>
          <w:szCs w:val="24"/>
        </w:rPr>
      </w:pPr>
      <w:r>
        <w:rPr>
          <w:rFonts w:ascii="Times New Roman" w:hAnsi="Times New Roman"/>
          <w:b/>
          <w:noProof/>
          <w:sz w:val="24"/>
          <w:szCs w:val="24"/>
          <w:lang w:eastAsia="tr-TR"/>
        </w:rPr>
        <w:drawing>
          <wp:anchor distT="0" distB="0" distL="114300" distR="114300" simplePos="0" relativeHeight="251771392" behindDoc="0" locked="0" layoutInCell="1" allowOverlap="1" wp14:anchorId="7D9F8557" wp14:editId="6BCB672B">
            <wp:simplePos x="0" y="0"/>
            <wp:positionH relativeFrom="column">
              <wp:posOffset>877570</wp:posOffset>
            </wp:positionH>
            <wp:positionV relativeFrom="paragraph">
              <wp:posOffset>126365</wp:posOffset>
            </wp:positionV>
            <wp:extent cx="6270625" cy="4528185"/>
            <wp:effectExtent l="0" t="0" r="0" b="5715"/>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0625" cy="4528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rPr>
        <w:t xml:space="preserve"> </w:t>
      </w:r>
    </w:p>
    <w:p w:rsidR="006A351E" w:rsidRPr="006A351E" w:rsidRDefault="006A351E" w:rsidP="006A351E">
      <w:pPr>
        <w:rPr>
          <w:rFonts w:ascii="Times New Roman" w:hAnsi="Times New Roman"/>
          <w:sz w:val="24"/>
          <w:szCs w:val="24"/>
        </w:rPr>
      </w:pPr>
    </w:p>
    <w:p w:rsidR="006A351E" w:rsidRPr="006A351E" w:rsidRDefault="006A351E" w:rsidP="006A351E">
      <w:pPr>
        <w:rPr>
          <w:rFonts w:ascii="Times New Roman" w:hAnsi="Times New Roman"/>
          <w:sz w:val="24"/>
          <w:szCs w:val="24"/>
        </w:rPr>
      </w:pPr>
    </w:p>
    <w:p w:rsidR="006A351E" w:rsidRPr="006A351E" w:rsidRDefault="006A351E" w:rsidP="006A351E">
      <w:pPr>
        <w:rPr>
          <w:rFonts w:ascii="Times New Roman" w:hAnsi="Times New Roman"/>
          <w:sz w:val="24"/>
          <w:szCs w:val="24"/>
        </w:rPr>
      </w:pPr>
    </w:p>
    <w:p w:rsidR="006A351E" w:rsidRPr="006A351E" w:rsidRDefault="006A351E" w:rsidP="006A351E">
      <w:pPr>
        <w:rPr>
          <w:rFonts w:ascii="Times New Roman" w:hAnsi="Times New Roman"/>
          <w:sz w:val="24"/>
          <w:szCs w:val="24"/>
        </w:rPr>
      </w:pPr>
    </w:p>
    <w:p w:rsidR="006A351E" w:rsidRPr="006A351E" w:rsidRDefault="006A351E" w:rsidP="006A351E">
      <w:pPr>
        <w:rPr>
          <w:rFonts w:ascii="Times New Roman" w:hAnsi="Times New Roman"/>
          <w:sz w:val="24"/>
          <w:szCs w:val="24"/>
        </w:rPr>
      </w:pPr>
    </w:p>
    <w:p w:rsidR="006A351E" w:rsidRPr="006A351E" w:rsidRDefault="006A351E" w:rsidP="006A351E">
      <w:pPr>
        <w:rPr>
          <w:rFonts w:ascii="Times New Roman" w:hAnsi="Times New Roman"/>
          <w:sz w:val="24"/>
          <w:szCs w:val="24"/>
        </w:rPr>
      </w:pPr>
    </w:p>
    <w:p w:rsidR="006A351E" w:rsidRPr="006A351E" w:rsidRDefault="006A351E" w:rsidP="006A351E">
      <w:pPr>
        <w:rPr>
          <w:rFonts w:ascii="Times New Roman" w:hAnsi="Times New Roman"/>
          <w:sz w:val="24"/>
          <w:szCs w:val="24"/>
        </w:rPr>
      </w:pPr>
    </w:p>
    <w:p w:rsidR="006A351E" w:rsidRPr="006A351E" w:rsidRDefault="006A351E" w:rsidP="006A351E">
      <w:pPr>
        <w:rPr>
          <w:rFonts w:ascii="Times New Roman" w:hAnsi="Times New Roman"/>
          <w:sz w:val="24"/>
          <w:szCs w:val="24"/>
        </w:rPr>
      </w:pPr>
    </w:p>
    <w:p w:rsidR="006A351E" w:rsidRPr="006A351E" w:rsidRDefault="006A351E" w:rsidP="006A351E">
      <w:pPr>
        <w:rPr>
          <w:rFonts w:ascii="Times New Roman" w:hAnsi="Times New Roman"/>
          <w:sz w:val="24"/>
          <w:szCs w:val="24"/>
        </w:rPr>
      </w:pPr>
    </w:p>
    <w:p w:rsidR="006A351E" w:rsidRPr="006A351E" w:rsidRDefault="006A351E" w:rsidP="006A351E">
      <w:pPr>
        <w:rPr>
          <w:rFonts w:ascii="Times New Roman" w:hAnsi="Times New Roman"/>
          <w:sz w:val="24"/>
          <w:szCs w:val="24"/>
        </w:rPr>
      </w:pPr>
    </w:p>
    <w:p w:rsidR="006A351E" w:rsidRPr="006A351E" w:rsidRDefault="006A351E" w:rsidP="006A351E">
      <w:pPr>
        <w:rPr>
          <w:rFonts w:ascii="Times New Roman" w:hAnsi="Times New Roman"/>
          <w:sz w:val="24"/>
          <w:szCs w:val="24"/>
        </w:rPr>
      </w:pPr>
    </w:p>
    <w:p w:rsidR="006A351E" w:rsidRPr="006A351E" w:rsidRDefault="006A351E" w:rsidP="006A351E">
      <w:pPr>
        <w:rPr>
          <w:rFonts w:ascii="Times New Roman" w:hAnsi="Times New Roman"/>
          <w:sz w:val="24"/>
          <w:szCs w:val="24"/>
        </w:rPr>
      </w:pPr>
    </w:p>
    <w:p w:rsidR="006A351E" w:rsidRPr="006A351E" w:rsidRDefault="006A351E" w:rsidP="006A351E">
      <w:pPr>
        <w:rPr>
          <w:rFonts w:ascii="Times New Roman" w:hAnsi="Times New Roman"/>
          <w:sz w:val="24"/>
          <w:szCs w:val="24"/>
        </w:rPr>
      </w:pPr>
    </w:p>
    <w:p w:rsidR="006A351E" w:rsidRPr="006A351E" w:rsidRDefault="006A351E" w:rsidP="006A351E">
      <w:pPr>
        <w:rPr>
          <w:rFonts w:ascii="Times New Roman" w:hAnsi="Times New Roman"/>
          <w:sz w:val="24"/>
          <w:szCs w:val="24"/>
        </w:rPr>
      </w:pPr>
    </w:p>
    <w:p w:rsidR="006A351E" w:rsidRPr="006A351E" w:rsidRDefault="006A351E" w:rsidP="006A351E">
      <w:pPr>
        <w:rPr>
          <w:rFonts w:ascii="Times New Roman" w:hAnsi="Times New Roman"/>
          <w:sz w:val="24"/>
          <w:szCs w:val="24"/>
        </w:rPr>
      </w:pPr>
    </w:p>
    <w:p w:rsidR="006A351E" w:rsidRDefault="006A351E" w:rsidP="006A351E">
      <w:pPr>
        <w:rPr>
          <w:rFonts w:ascii="Times New Roman" w:hAnsi="Times New Roman"/>
          <w:sz w:val="24"/>
          <w:szCs w:val="24"/>
        </w:rPr>
      </w:pPr>
    </w:p>
    <w:p w:rsidR="00C07B24" w:rsidRPr="006A351E" w:rsidRDefault="006A351E" w:rsidP="006A351E">
      <w:pPr>
        <w:tabs>
          <w:tab w:val="left" w:pos="2064"/>
        </w:tabs>
        <w:rPr>
          <w:rFonts w:ascii="Times New Roman" w:hAnsi="Times New Roman"/>
          <w:b/>
          <w:sz w:val="28"/>
          <w:szCs w:val="28"/>
        </w:rPr>
      </w:pPr>
      <w:r>
        <w:rPr>
          <w:rFonts w:ascii="Times New Roman" w:hAnsi="Times New Roman"/>
          <w:sz w:val="24"/>
          <w:szCs w:val="24"/>
        </w:rPr>
        <w:t xml:space="preserve">      </w:t>
      </w:r>
      <w:r w:rsidRPr="006A351E">
        <w:rPr>
          <w:rFonts w:ascii="Times New Roman" w:hAnsi="Times New Roman"/>
          <w:b/>
          <w:sz w:val="28"/>
          <w:szCs w:val="28"/>
        </w:rPr>
        <w:t>“Çalışmadan, yorulmadan, üretmeden, rahat yaşamak isteyen toplumlar, önce haysiyetlerini, sonra hürriyetlerini ve daha sonrada istiklal ve istikballerini kaybederler”.</w:t>
      </w:r>
    </w:p>
    <w:p w:rsidR="00C07B24" w:rsidRDefault="00C07B24" w:rsidP="00DA5507">
      <w:pPr>
        <w:jc w:val="both"/>
        <w:rPr>
          <w:rFonts w:ascii="Times New Roman" w:hAnsi="Times New Roman"/>
          <w:b/>
          <w:sz w:val="24"/>
          <w:szCs w:val="24"/>
        </w:rPr>
      </w:pPr>
      <w:r w:rsidRPr="00C07B24">
        <w:rPr>
          <w:rFonts w:ascii="Times New Roman" w:hAnsi="Times New Roman"/>
          <w:b/>
          <w:noProof/>
          <w:sz w:val="24"/>
          <w:szCs w:val="24"/>
          <w:lang w:eastAsia="tr-TR"/>
        </w:rPr>
        <w:lastRenderedPageBreak/>
        <w:drawing>
          <wp:inline distT="0" distB="0" distL="0" distR="0">
            <wp:extent cx="9843662" cy="5925600"/>
            <wp:effectExtent l="19050" t="0" r="5188" b="0"/>
            <wp:docPr id="6" name="Resim 8"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atürk resmi"/>
                    <pic:cNvPicPr>
                      <a:picLocks noChangeAspect="1" noChangeArrowheads="1"/>
                    </pic:cNvPicPr>
                  </pic:nvPicPr>
                  <pic:blipFill>
                    <a:blip r:embed="rId12" cstate="print"/>
                    <a:srcRect/>
                    <a:stretch>
                      <a:fillRect/>
                    </a:stretch>
                  </pic:blipFill>
                  <pic:spPr bwMode="auto">
                    <a:xfrm>
                      <a:off x="0" y="0"/>
                      <a:ext cx="9849341" cy="5929018"/>
                    </a:xfrm>
                    <a:prstGeom prst="rect">
                      <a:avLst/>
                    </a:prstGeom>
                    <a:noFill/>
                    <a:ln w="9525">
                      <a:noFill/>
                      <a:miter lim="800000"/>
                      <a:headEnd/>
                      <a:tailEnd/>
                    </a:ln>
                  </pic:spPr>
                </pic:pic>
              </a:graphicData>
            </a:graphic>
          </wp:inline>
        </w:drawing>
      </w:r>
    </w:p>
    <w:p w:rsidR="00DA5507" w:rsidRDefault="00DA5507" w:rsidP="00DA5507">
      <w:pPr>
        <w:jc w:val="both"/>
        <w:rPr>
          <w:rFonts w:ascii="Times New Roman" w:hAnsi="Times New Roman"/>
          <w:b/>
          <w:sz w:val="24"/>
          <w:szCs w:val="24"/>
        </w:rPr>
      </w:pPr>
    </w:p>
    <w:p w:rsidR="00114778" w:rsidRDefault="00114778" w:rsidP="00CE3726">
      <w:pPr>
        <w:rPr>
          <w:rFonts w:ascii="Times New Roman" w:hAnsi="Times New Roman"/>
        </w:rPr>
      </w:pPr>
    </w:p>
    <w:p w:rsidR="00A06FDE" w:rsidRPr="00A06FDE" w:rsidRDefault="00A06FDE" w:rsidP="00A06FDE">
      <w:pPr>
        <w:rPr>
          <w:rFonts w:ascii="Times New Roman" w:hAnsi="Times New Roman"/>
        </w:rPr>
      </w:pPr>
      <w:r>
        <w:rPr>
          <w:rFonts w:ascii="Times New Roman" w:hAnsi="Times New Roman"/>
        </w:rPr>
        <w:lastRenderedPageBreak/>
        <w:t xml:space="preserve"> </w:t>
      </w:r>
      <w:r w:rsidRPr="00A06FDE">
        <w:rPr>
          <w:rFonts w:ascii="Times New Roman" w:hAnsi="Times New Roman"/>
        </w:rPr>
        <w:t>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rsidR="00A06FDE" w:rsidRPr="00A06FDE" w:rsidRDefault="00A06FDE" w:rsidP="00A06FDE">
      <w:pPr>
        <w:rPr>
          <w:rFonts w:ascii="Times New Roman" w:hAnsi="Times New Roman"/>
        </w:rPr>
      </w:pPr>
      <w:r w:rsidRPr="00A06FDE">
        <w:rPr>
          <w:rFonts w:ascii="Times New Roman" w:hAnsi="Times New Roman"/>
        </w:rPr>
        <w:t>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rsidR="00A06FDE" w:rsidRPr="00A06FDE" w:rsidRDefault="00A06FDE" w:rsidP="00A06FDE">
      <w:pPr>
        <w:rPr>
          <w:rFonts w:ascii="Times New Roman" w:hAnsi="Times New Roman"/>
        </w:rPr>
      </w:pPr>
      <w:r w:rsidRPr="00A06FDE">
        <w:rPr>
          <w:rFonts w:ascii="Times New Roman" w:hAnsi="Times New Roman"/>
        </w:rPr>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p>
    <w:p w:rsidR="00114778" w:rsidRDefault="00A06FDE" w:rsidP="00A06FDE">
      <w:pPr>
        <w:rPr>
          <w:rFonts w:ascii="Times New Roman" w:hAnsi="Times New Roman"/>
        </w:rPr>
      </w:pPr>
      <w:r w:rsidRPr="00A06FDE">
        <w:rPr>
          <w:rFonts w:ascii="Times New Roman" w:hAnsi="Times New Roman"/>
        </w:rPr>
        <w:t>Bu anlamda, 2019-2023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emeği geçen tüm paydaşlara teşekkür ediyor,</w:t>
      </w:r>
      <w:r w:rsidR="002C78B6">
        <w:rPr>
          <w:rFonts w:ascii="Times New Roman" w:hAnsi="Times New Roman"/>
        </w:rPr>
        <w:t xml:space="preserve"> </w:t>
      </w:r>
      <w:r w:rsidRPr="00A06FDE">
        <w:rPr>
          <w:rFonts w:ascii="Times New Roman" w:hAnsi="Times New Roman"/>
        </w:rPr>
        <w:t>Köyümüz</w:t>
      </w:r>
      <w:r>
        <w:rPr>
          <w:rFonts w:ascii="Times New Roman" w:hAnsi="Times New Roman"/>
        </w:rPr>
        <w:t>,</w:t>
      </w:r>
      <w:r w:rsidRPr="00A06FDE">
        <w:rPr>
          <w:rFonts w:ascii="Times New Roman" w:hAnsi="Times New Roman"/>
        </w:rPr>
        <w:t xml:space="preserve"> İlçemiz, İlimiz ve Ülkemiz eğitim sistemine hayırlı olmasını diliyorum.</w:t>
      </w:r>
    </w:p>
    <w:p w:rsidR="00114778" w:rsidRDefault="00114778" w:rsidP="00CE3726">
      <w:pPr>
        <w:rPr>
          <w:rFonts w:ascii="Times New Roman" w:hAnsi="Times New Roman"/>
        </w:rPr>
      </w:pPr>
      <w:r>
        <w:rPr>
          <w:rFonts w:ascii="Times New Roman" w:hAnsi="Times New Roman"/>
        </w:rPr>
        <w:t xml:space="preserve">    </w:t>
      </w:r>
    </w:p>
    <w:p w:rsidR="00DA5507" w:rsidRPr="006809BB" w:rsidRDefault="00DA5507" w:rsidP="00CE3726">
      <w:pPr>
        <w:rPr>
          <w:rFonts w:ascii="Times New Roman" w:hAnsi="Times New Roman"/>
          <w:b/>
          <w:sz w:val="24"/>
          <w:szCs w:val="24"/>
        </w:rPr>
      </w:pPr>
      <w:r w:rsidRPr="004128B1">
        <w:rPr>
          <w:rFonts w:ascii="Times New Roman" w:hAnsi="Times New Roman"/>
        </w:rPr>
        <w:t>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w:t>
      </w:r>
    </w:p>
    <w:p w:rsidR="00DA5507" w:rsidRPr="004128B1" w:rsidRDefault="00DA5507" w:rsidP="00CE3726">
      <w:pPr>
        <w:pStyle w:val="Default"/>
        <w:spacing w:line="360" w:lineRule="auto"/>
        <w:rPr>
          <w:rFonts w:ascii="Times New Roman" w:hAnsi="Times New Roman" w:cs="Times New Roman"/>
          <w:color w:val="auto"/>
          <w:sz w:val="22"/>
          <w:szCs w:val="22"/>
        </w:rPr>
      </w:pPr>
      <w:r w:rsidRPr="004128B1">
        <w:rPr>
          <w:rFonts w:ascii="Times New Roman" w:hAnsi="Times New Roman" w:cs="Times New Roman"/>
          <w:color w:val="auto"/>
          <w:sz w:val="22"/>
          <w:szCs w:val="22"/>
        </w:rPr>
        <w:t xml:space="preserve">   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DA5507" w:rsidRPr="004128B1" w:rsidRDefault="00DA5507" w:rsidP="00CE3726">
      <w:pPr>
        <w:pStyle w:val="Default"/>
        <w:spacing w:line="360" w:lineRule="auto"/>
        <w:rPr>
          <w:rFonts w:ascii="Times New Roman" w:hAnsi="Times New Roman" w:cs="Times New Roman"/>
          <w:color w:val="auto"/>
          <w:sz w:val="22"/>
          <w:szCs w:val="22"/>
        </w:rPr>
      </w:pPr>
      <w:r w:rsidRPr="004128B1">
        <w:rPr>
          <w:rFonts w:ascii="Times New Roman" w:hAnsi="Times New Roman" w:cs="Times New Roman"/>
          <w:color w:val="auto"/>
          <w:sz w:val="22"/>
          <w:szCs w:val="22"/>
        </w:rPr>
        <w:t xml:space="preserve">   Belirlenen stratejik amaçlar doğrultusunda hedefler</w:t>
      </w:r>
      <w:r>
        <w:rPr>
          <w:rFonts w:ascii="Times New Roman" w:hAnsi="Times New Roman" w:cs="Times New Roman"/>
          <w:color w:val="auto"/>
          <w:sz w:val="22"/>
          <w:szCs w:val="22"/>
        </w:rPr>
        <w:t xml:space="preserve"> güncellenmiş ve okulumuzun 2019-2023</w:t>
      </w:r>
      <w:r w:rsidRPr="004128B1">
        <w:rPr>
          <w:rFonts w:ascii="Times New Roman" w:hAnsi="Times New Roman" w:cs="Times New Roman"/>
          <w:color w:val="auto"/>
          <w:sz w:val="22"/>
          <w:szCs w:val="22"/>
        </w:rPr>
        <w:t xml:space="preserve"> yıllarına ait stratejik plânı hazırlanmıştır. </w:t>
      </w:r>
    </w:p>
    <w:p w:rsidR="00DA5507" w:rsidRDefault="00DA5507" w:rsidP="00CE3726">
      <w:pPr>
        <w:pStyle w:val="Default"/>
        <w:spacing w:line="360" w:lineRule="auto"/>
        <w:rPr>
          <w:rFonts w:ascii="Times New Roman" w:hAnsi="Times New Roman" w:cs="Times New Roman"/>
          <w:color w:val="auto"/>
          <w:sz w:val="22"/>
          <w:szCs w:val="22"/>
        </w:rPr>
      </w:pPr>
      <w:r w:rsidRPr="004128B1">
        <w:rPr>
          <w:rFonts w:ascii="Times New Roman" w:hAnsi="Times New Roman" w:cs="Times New Roman"/>
          <w:color w:val="auto"/>
          <w:sz w:val="22"/>
          <w:szCs w:val="22"/>
        </w:rPr>
        <w:t xml:space="preserve">   Bu planlama; 5018 sayılı Kamu Mali Yönetimi ve Kontrol Kanunu gereği, Kamu kurumlarında stratejik planlamanın yapılması gerekliliği esasına dayanarak hazırlanmıştır. Zoru hemen başarırız, imkânsızı başarmak zaman alır. </w:t>
      </w:r>
    </w:p>
    <w:p w:rsidR="00DA5507" w:rsidRPr="004128B1" w:rsidRDefault="00DA5507" w:rsidP="00CE3726">
      <w:pPr>
        <w:pStyle w:val="Default"/>
        <w:spacing w:line="360" w:lineRule="auto"/>
        <w:rPr>
          <w:rFonts w:ascii="Times New Roman" w:hAnsi="Times New Roman" w:cs="Times New Roman"/>
          <w:color w:val="auto"/>
          <w:sz w:val="22"/>
          <w:szCs w:val="22"/>
        </w:rPr>
      </w:pPr>
      <w:r w:rsidRPr="004128B1">
        <w:rPr>
          <w:rFonts w:ascii="Times New Roman" w:hAnsi="Times New Roman" w:cs="Times New Roman"/>
          <w:color w:val="auto"/>
          <w:sz w:val="22"/>
          <w:szCs w:val="22"/>
        </w:rPr>
        <w:t xml:space="preserve">   Okulumuza ait bu planın hazırlanmasında her türlü özveriyi gösteren ve sürecin tamamlanmasına katkıda bulunan idarecilerimize, strat</w:t>
      </w:r>
      <w:r w:rsidRPr="004128B1">
        <w:rPr>
          <w:rFonts w:ascii="Times New Roman" w:hAnsi="Times New Roman" w:cs="Times New Roman"/>
          <w:sz w:val="22"/>
          <w:szCs w:val="22"/>
        </w:rPr>
        <w:t>ejik planlama ekiplerimize, teşekkür ediyor, bu plânın baş</w:t>
      </w:r>
      <w:r w:rsidRPr="004128B1">
        <w:rPr>
          <w:rFonts w:ascii="Times New Roman" w:hAnsi="Times New Roman" w:cs="Times New Roman"/>
          <w:color w:val="auto"/>
          <w:sz w:val="22"/>
          <w:szCs w:val="22"/>
        </w:rPr>
        <w:t>arıyl</w:t>
      </w:r>
      <w:r w:rsidRPr="004128B1">
        <w:rPr>
          <w:rFonts w:ascii="Times New Roman" w:hAnsi="Times New Roman" w:cs="Times New Roman"/>
          <w:sz w:val="22"/>
          <w:szCs w:val="22"/>
        </w:rPr>
        <w:t>a uygulanması ile okulumuzun baş</w:t>
      </w:r>
      <w:r w:rsidRPr="004128B1">
        <w:rPr>
          <w:rFonts w:ascii="Times New Roman" w:hAnsi="Times New Roman" w:cs="Times New Roman"/>
          <w:color w:val="auto"/>
          <w:sz w:val="22"/>
          <w:szCs w:val="22"/>
        </w:rPr>
        <w:t>arısının daha da artacağına</w:t>
      </w:r>
      <w:r w:rsidRPr="004128B1">
        <w:rPr>
          <w:rFonts w:ascii="Times New Roman" w:hAnsi="Times New Roman" w:cs="Times New Roman"/>
          <w:sz w:val="22"/>
          <w:szCs w:val="22"/>
        </w:rPr>
        <w:t xml:space="preserve"> inanıyor, tüm personelimize baş</w:t>
      </w:r>
      <w:r w:rsidRPr="004128B1">
        <w:rPr>
          <w:rFonts w:ascii="Times New Roman" w:hAnsi="Times New Roman" w:cs="Times New Roman"/>
          <w:color w:val="auto"/>
          <w:sz w:val="22"/>
          <w:szCs w:val="22"/>
        </w:rPr>
        <w:t>arılar diliyorum</w:t>
      </w:r>
      <w:r w:rsidR="00773035">
        <w:rPr>
          <w:rFonts w:ascii="Times New Roman" w:hAnsi="Times New Roman" w:cs="Times New Roman"/>
          <w:color w:val="auto"/>
          <w:sz w:val="22"/>
          <w:szCs w:val="22"/>
        </w:rPr>
        <w:t>.</w:t>
      </w:r>
    </w:p>
    <w:p w:rsidR="00024CDE" w:rsidRDefault="006E5332" w:rsidP="00024CDE">
      <w:pPr>
        <w:spacing w:after="0"/>
        <w:jc w:val="center"/>
        <w:rPr>
          <w:rFonts w:ascii="Times New Roman" w:hAnsi="Times New Roman"/>
          <w:b/>
          <w:sz w:val="24"/>
          <w:szCs w:val="24"/>
        </w:rPr>
      </w:pPr>
      <w:r>
        <w:rPr>
          <w:b/>
          <w:sz w:val="24"/>
          <w:szCs w:val="24"/>
        </w:rPr>
        <w:t xml:space="preserve">                                                                                                                                                                            </w:t>
      </w:r>
      <w:r w:rsidR="00024CDE">
        <w:rPr>
          <w:b/>
          <w:sz w:val="24"/>
          <w:szCs w:val="24"/>
        </w:rPr>
        <w:t xml:space="preserve">ABDULHADİ ERTEKİN  </w:t>
      </w:r>
      <w:r>
        <w:rPr>
          <w:rFonts w:ascii="Times New Roman" w:hAnsi="Times New Roman"/>
          <w:b/>
          <w:sz w:val="24"/>
          <w:szCs w:val="24"/>
        </w:rPr>
        <w:t xml:space="preserve">       </w:t>
      </w:r>
    </w:p>
    <w:p w:rsidR="00DA5507" w:rsidRPr="00F9400A" w:rsidRDefault="00024CDE" w:rsidP="00024CDE">
      <w:pPr>
        <w:spacing w:after="0"/>
        <w:jc w:val="center"/>
        <w:rPr>
          <w:rFonts w:ascii="Times New Roman" w:hAnsi="Times New Roman"/>
          <w:b/>
          <w:sz w:val="24"/>
          <w:szCs w:val="24"/>
        </w:rPr>
      </w:pPr>
      <w:r>
        <w:rPr>
          <w:rFonts w:ascii="Times New Roman" w:hAnsi="Times New Roman"/>
          <w:b/>
          <w:sz w:val="24"/>
          <w:szCs w:val="24"/>
        </w:rPr>
        <w:t xml:space="preserve">                                                                                                                                                                   </w:t>
      </w:r>
      <w:r w:rsidR="006E5332">
        <w:rPr>
          <w:rFonts w:ascii="Times New Roman" w:hAnsi="Times New Roman"/>
          <w:b/>
          <w:sz w:val="24"/>
          <w:szCs w:val="24"/>
        </w:rPr>
        <w:t xml:space="preserve"> </w:t>
      </w:r>
      <w:r w:rsidR="00DA5507" w:rsidRPr="00F9400A">
        <w:rPr>
          <w:rFonts w:ascii="Times New Roman" w:hAnsi="Times New Roman"/>
          <w:b/>
          <w:sz w:val="24"/>
          <w:szCs w:val="24"/>
        </w:rPr>
        <w:t>Okul Müdürü</w:t>
      </w:r>
    </w:p>
    <w:p w:rsidR="00024CDE" w:rsidRDefault="00024CDE" w:rsidP="00773035">
      <w:pPr>
        <w:pStyle w:val="Balk1"/>
      </w:pPr>
    </w:p>
    <w:p w:rsidR="00024CDE" w:rsidRDefault="00024CDE" w:rsidP="00773035">
      <w:pPr>
        <w:pStyle w:val="Balk1"/>
      </w:pPr>
    </w:p>
    <w:p w:rsidR="00024CDE" w:rsidRDefault="00024CDE" w:rsidP="00773035">
      <w:pPr>
        <w:pStyle w:val="Balk1"/>
      </w:pPr>
    </w:p>
    <w:p w:rsidR="00024CDE" w:rsidRDefault="00024CDE" w:rsidP="00773035">
      <w:pPr>
        <w:pStyle w:val="Balk1"/>
      </w:pPr>
    </w:p>
    <w:p w:rsidR="00024CDE" w:rsidRDefault="00024CDE" w:rsidP="00773035">
      <w:pPr>
        <w:pStyle w:val="Balk1"/>
      </w:pPr>
    </w:p>
    <w:p w:rsidR="00024CDE" w:rsidRDefault="00024CDE" w:rsidP="00773035">
      <w:pPr>
        <w:pStyle w:val="Balk1"/>
      </w:pPr>
    </w:p>
    <w:p w:rsidR="00773035" w:rsidRPr="00A47F2F" w:rsidRDefault="00773035" w:rsidP="00773035">
      <w:pPr>
        <w:pStyle w:val="Balk1"/>
        <w:rPr>
          <w:sz w:val="24"/>
        </w:rPr>
      </w:pPr>
      <w:r w:rsidRPr="00A47F2F">
        <w:t>İçindekiler</w:t>
      </w:r>
    </w:p>
    <w:p w:rsidR="00773035" w:rsidRPr="007B0250" w:rsidRDefault="0018134D" w:rsidP="00773035">
      <w:pPr>
        <w:pStyle w:val="T1"/>
        <w:rPr>
          <w:b/>
          <w:bCs/>
          <w:caps/>
          <w:noProof/>
        </w:rPr>
      </w:pPr>
      <w:r w:rsidRPr="00D41148">
        <w:rPr>
          <w:b/>
          <w:bCs/>
          <w:i/>
          <w:iCs/>
          <w:szCs w:val="24"/>
        </w:rPr>
        <w:fldChar w:fldCharType="begin"/>
      </w:r>
      <w:r w:rsidR="00773035">
        <w:rPr>
          <w:b/>
          <w:bCs/>
          <w:i/>
          <w:iCs/>
          <w:szCs w:val="24"/>
        </w:rPr>
        <w:instrText xml:space="preserve"> TOC \o "1-2" \h \z \u </w:instrText>
      </w:r>
      <w:r w:rsidRPr="00D41148">
        <w:rPr>
          <w:b/>
          <w:bCs/>
          <w:i/>
          <w:iCs/>
          <w:szCs w:val="24"/>
        </w:rPr>
        <w:fldChar w:fldCharType="separate"/>
      </w:r>
      <w:hyperlink w:anchor="_Toc531097530" w:history="1">
        <w:r w:rsidR="00773035" w:rsidRPr="000A51F4">
          <w:rPr>
            <w:rStyle w:val="Kpr"/>
            <w:rFonts w:eastAsia="SimSun"/>
            <w:noProof/>
          </w:rPr>
          <w:t>Sunuş</w:t>
        </w:r>
        <w:r w:rsidR="00773035">
          <w:rPr>
            <w:noProof/>
            <w:webHidden/>
          </w:rPr>
          <w:tab/>
        </w:r>
        <w:r w:rsidR="000C5CED">
          <w:rPr>
            <w:noProof/>
            <w:webHidden/>
          </w:rPr>
          <w:t>……</w:t>
        </w:r>
        <w:r w:rsidR="007D0BBC">
          <w:rPr>
            <w:noProof/>
            <w:webHidden/>
          </w:rPr>
          <w:t>3</w:t>
        </w:r>
      </w:hyperlink>
    </w:p>
    <w:p w:rsidR="00773035" w:rsidRPr="007B0250" w:rsidRDefault="00D858F9" w:rsidP="00773035">
      <w:pPr>
        <w:pStyle w:val="T1"/>
        <w:rPr>
          <w:b/>
          <w:bCs/>
          <w:caps/>
          <w:noProof/>
        </w:rPr>
      </w:pPr>
      <w:hyperlink w:anchor="_Toc531097531" w:history="1">
        <w:r w:rsidR="00773035" w:rsidRPr="000A51F4">
          <w:rPr>
            <w:rStyle w:val="Kpr"/>
            <w:rFonts w:eastAsia="SimSun"/>
            <w:noProof/>
          </w:rPr>
          <w:t>İçindekiler</w:t>
        </w:r>
        <w:r w:rsidR="00773035">
          <w:rPr>
            <w:noProof/>
            <w:webHidden/>
          </w:rPr>
          <w:tab/>
        </w:r>
        <w:r w:rsidR="007D0BBC">
          <w:rPr>
            <w:noProof/>
            <w:webHidden/>
          </w:rPr>
          <w:t>4</w:t>
        </w:r>
      </w:hyperlink>
    </w:p>
    <w:p w:rsidR="00773035" w:rsidRPr="007B0250" w:rsidRDefault="00D858F9" w:rsidP="00773035">
      <w:pPr>
        <w:pStyle w:val="T1"/>
        <w:rPr>
          <w:b/>
          <w:bCs/>
          <w:caps/>
          <w:noProof/>
        </w:rPr>
      </w:pPr>
      <w:hyperlink w:anchor="_Toc531097532" w:history="1">
        <w:r w:rsidR="00773035" w:rsidRPr="000A51F4">
          <w:rPr>
            <w:rStyle w:val="Kpr"/>
            <w:rFonts w:eastAsia="SimSun"/>
            <w:noProof/>
          </w:rPr>
          <w:t>BÖLÜM I: GİRİŞ ve PLAN HAZIRLIK SÜRECİ</w:t>
        </w:r>
        <w:r w:rsidR="00773035">
          <w:rPr>
            <w:noProof/>
            <w:webHidden/>
          </w:rPr>
          <w:tab/>
        </w:r>
        <w:r w:rsidR="0018134D">
          <w:rPr>
            <w:noProof/>
            <w:webHidden/>
          </w:rPr>
          <w:fldChar w:fldCharType="begin"/>
        </w:r>
        <w:r w:rsidR="00773035">
          <w:rPr>
            <w:noProof/>
            <w:webHidden/>
          </w:rPr>
          <w:instrText xml:space="preserve"> PAGEREF _Toc531097532 \h </w:instrText>
        </w:r>
        <w:r w:rsidR="0018134D">
          <w:rPr>
            <w:noProof/>
            <w:webHidden/>
          </w:rPr>
        </w:r>
        <w:r w:rsidR="0018134D">
          <w:rPr>
            <w:noProof/>
            <w:webHidden/>
          </w:rPr>
          <w:fldChar w:fldCharType="separate"/>
        </w:r>
        <w:r w:rsidR="00CD1FF7">
          <w:rPr>
            <w:noProof/>
            <w:webHidden/>
          </w:rPr>
          <w:t>5</w:t>
        </w:r>
        <w:r w:rsidR="0018134D">
          <w:rPr>
            <w:noProof/>
            <w:webHidden/>
          </w:rPr>
          <w:fldChar w:fldCharType="end"/>
        </w:r>
      </w:hyperlink>
    </w:p>
    <w:p w:rsidR="00773035" w:rsidRPr="007B0250" w:rsidRDefault="00D858F9" w:rsidP="00773035">
      <w:pPr>
        <w:pStyle w:val="T1"/>
        <w:rPr>
          <w:b/>
          <w:bCs/>
          <w:caps/>
          <w:noProof/>
        </w:rPr>
      </w:pPr>
      <w:hyperlink w:anchor="_Toc531097533" w:history="1">
        <w:r w:rsidR="00773035" w:rsidRPr="000A51F4">
          <w:rPr>
            <w:rStyle w:val="Kpr"/>
            <w:rFonts w:eastAsia="SimSun"/>
            <w:noProof/>
          </w:rPr>
          <w:t xml:space="preserve">BÖLÜM II: </w:t>
        </w:r>
        <w:r w:rsidR="00773035" w:rsidRPr="000A51F4">
          <w:rPr>
            <w:rStyle w:val="Kpr"/>
            <w:noProof/>
          </w:rPr>
          <w:t>DURUM ANALİZİ</w:t>
        </w:r>
        <w:r w:rsidR="00773035">
          <w:rPr>
            <w:noProof/>
            <w:webHidden/>
          </w:rPr>
          <w:tab/>
        </w:r>
        <w:r w:rsidR="00980551">
          <w:rPr>
            <w:noProof/>
            <w:webHidden/>
          </w:rPr>
          <w:t>6</w:t>
        </w:r>
      </w:hyperlink>
    </w:p>
    <w:p w:rsidR="00773035" w:rsidRPr="007B0250" w:rsidRDefault="00D858F9" w:rsidP="00773035">
      <w:pPr>
        <w:pStyle w:val="T2"/>
        <w:tabs>
          <w:tab w:val="right" w:leader="dot" w:pos="13994"/>
        </w:tabs>
        <w:rPr>
          <w:smallCaps/>
          <w:noProof/>
        </w:rPr>
      </w:pPr>
      <w:hyperlink w:anchor="_Toc531097534" w:history="1">
        <w:r w:rsidR="00773035" w:rsidRPr="000A51F4">
          <w:rPr>
            <w:rStyle w:val="Kpr"/>
            <w:rFonts w:eastAsia="SimSun"/>
            <w:noProof/>
          </w:rPr>
          <w:t xml:space="preserve">Okulun Kısa Tanıtımı </w:t>
        </w:r>
        <w:r w:rsidR="00773035" w:rsidRPr="000A51F4">
          <w:rPr>
            <w:rStyle w:val="Kpr"/>
            <w:rFonts w:eastAsia="SimSun"/>
            <w:noProof/>
            <w:highlight w:val="yellow"/>
          </w:rPr>
          <w:t>*</w:t>
        </w:r>
        <w:r w:rsidR="00773035">
          <w:rPr>
            <w:noProof/>
            <w:webHidden/>
          </w:rPr>
          <w:tab/>
        </w:r>
        <w:r w:rsidR="0018134D">
          <w:rPr>
            <w:noProof/>
            <w:webHidden/>
          </w:rPr>
          <w:fldChar w:fldCharType="begin"/>
        </w:r>
        <w:r w:rsidR="00773035">
          <w:rPr>
            <w:noProof/>
            <w:webHidden/>
          </w:rPr>
          <w:instrText xml:space="preserve"> PAGEREF _Toc531097534 \h </w:instrText>
        </w:r>
        <w:r w:rsidR="0018134D">
          <w:rPr>
            <w:noProof/>
            <w:webHidden/>
          </w:rPr>
        </w:r>
        <w:r w:rsidR="0018134D">
          <w:rPr>
            <w:noProof/>
            <w:webHidden/>
          </w:rPr>
          <w:fldChar w:fldCharType="separate"/>
        </w:r>
        <w:r w:rsidR="00980551">
          <w:rPr>
            <w:b/>
            <w:bCs/>
            <w:noProof/>
            <w:webHidden/>
          </w:rPr>
          <w:t>6</w:t>
        </w:r>
        <w:r w:rsidR="0018134D">
          <w:rPr>
            <w:noProof/>
            <w:webHidden/>
          </w:rPr>
          <w:fldChar w:fldCharType="end"/>
        </w:r>
      </w:hyperlink>
    </w:p>
    <w:p w:rsidR="00773035" w:rsidRPr="007B0250" w:rsidRDefault="00D858F9" w:rsidP="00773035">
      <w:pPr>
        <w:pStyle w:val="T2"/>
        <w:tabs>
          <w:tab w:val="right" w:leader="dot" w:pos="13994"/>
        </w:tabs>
        <w:rPr>
          <w:smallCaps/>
          <w:noProof/>
        </w:rPr>
      </w:pPr>
      <w:hyperlink w:anchor="_Toc531097535" w:history="1">
        <w:r w:rsidR="00773035" w:rsidRPr="000A51F4">
          <w:rPr>
            <w:rStyle w:val="Kpr"/>
            <w:rFonts w:eastAsia="SimSun"/>
            <w:noProof/>
          </w:rPr>
          <w:t>Okulun Mevcut Durumu: Temel İstatistikler</w:t>
        </w:r>
        <w:r w:rsidR="00773035">
          <w:rPr>
            <w:noProof/>
            <w:webHidden/>
          </w:rPr>
          <w:tab/>
        </w:r>
        <w:r w:rsidR="0018134D">
          <w:rPr>
            <w:noProof/>
            <w:webHidden/>
          </w:rPr>
          <w:fldChar w:fldCharType="begin"/>
        </w:r>
        <w:r w:rsidR="00773035">
          <w:rPr>
            <w:noProof/>
            <w:webHidden/>
          </w:rPr>
          <w:instrText xml:space="preserve"> PAGEREF _Toc531097535 \h </w:instrText>
        </w:r>
        <w:r w:rsidR="0018134D">
          <w:rPr>
            <w:noProof/>
            <w:webHidden/>
          </w:rPr>
        </w:r>
        <w:r w:rsidR="0018134D">
          <w:rPr>
            <w:noProof/>
            <w:webHidden/>
          </w:rPr>
          <w:fldChar w:fldCharType="separate"/>
        </w:r>
        <w:r w:rsidR="00CD1FF7">
          <w:rPr>
            <w:noProof/>
            <w:webHidden/>
          </w:rPr>
          <w:t>7</w:t>
        </w:r>
        <w:r w:rsidR="0018134D">
          <w:rPr>
            <w:noProof/>
            <w:webHidden/>
          </w:rPr>
          <w:fldChar w:fldCharType="end"/>
        </w:r>
      </w:hyperlink>
    </w:p>
    <w:p w:rsidR="00773035" w:rsidRPr="007B0250" w:rsidRDefault="00D858F9" w:rsidP="00773035">
      <w:pPr>
        <w:pStyle w:val="T2"/>
        <w:tabs>
          <w:tab w:val="right" w:leader="dot" w:pos="13994"/>
        </w:tabs>
        <w:rPr>
          <w:smallCaps/>
          <w:noProof/>
        </w:rPr>
      </w:pPr>
      <w:hyperlink w:anchor="_Toc531097536" w:history="1">
        <w:r w:rsidR="00773035" w:rsidRPr="000A51F4">
          <w:rPr>
            <w:rStyle w:val="Kpr"/>
            <w:rFonts w:eastAsia="SimSun"/>
            <w:noProof/>
          </w:rPr>
          <w:t>PAYDAŞ ANALİZİ</w:t>
        </w:r>
        <w:r w:rsidR="00773035">
          <w:rPr>
            <w:noProof/>
            <w:webHidden/>
          </w:rPr>
          <w:tab/>
        </w:r>
        <w:r w:rsidR="00980551">
          <w:rPr>
            <w:noProof/>
            <w:webHidden/>
          </w:rPr>
          <w:t>12</w:t>
        </w:r>
      </w:hyperlink>
    </w:p>
    <w:p w:rsidR="00773035" w:rsidRPr="007B0250" w:rsidRDefault="00D858F9" w:rsidP="00773035">
      <w:pPr>
        <w:pStyle w:val="T2"/>
        <w:tabs>
          <w:tab w:val="right" w:leader="dot" w:pos="13994"/>
        </w:tabs>
        <w:rPr>
          <w:smallCaps/>
          <w:noProof/>
        </w:rPr>
      </w:pPr>
      <w:hyperlink w:anchor="_Toc531097537" w:history="1">
        <w:r w:rsidR="00773035" w:rsidRPr="000A51F4">
          <w:rPr>
            <w:rStyle w:val="Kpr"/>
            <w:rFonts w:eastAsia="SimSun"/>
            <w:noProof/>
          </w:rPr>
          <w:t>GZFT (Güçlü, Zayıf, Fırsat, Tehdit) Analizi</w:t>
        </w:r>
        <w:r w:rsidR="00773035">
          <w:rPr>
            <w:noProof/>
            <w:webHidden/>
          </w:rPr>
          <w:tab/>
        </w:r>
        <w:r w:rsidR="0018134D">
          <w:rPr>
            <w:noProof/>
            <w:webHidden/>
          </w:rPr>
          <w:fldChar w:fldCharType="begin"/>
        </w:r>
        <w:r w:rsidR="00773035">
          <w:rPr>
            <w:noProof/>
            <w:webHidden/>
          </w:rPr>
          <w:instrText xml:space="preserve"> PAGEREF _Toc531097537 \h </w:instrText>
        </w:r>
        <w:r w:rsidR="0018134D">
          <w:rPr>
            <w:noProof/>
            <w:webHidden/>
          </w:rPr>
        </w:r>
        <w:r w:rsidR="0018134D">
          <w:rPr>
            <w:noProof/>
            <w:webHidden/>
          </w:rPr>
          <w:fldChar w:fldCharType="separate"/>
        </w:r>
        <w:r w:rsidR="00980551">
          <w:rPr>
            <w:b/>
            <w:bCs/>
            <w:noProof/>
            <w:webHidden/>
          </w:rPr>
          <w:t>14</w:t>
        </w:r>
        <w:r w:rsidR="0018134D">
          <w:rPr>
            <w:noProof/>
            <w:webHidden/>
          </w:rPr>
          <w:fldChar w:fldCharType="end"/>
        </w:r>
      </w:hyperlink>
    </w:p>
    <w:p w:rsidR="00773035" w:rsidRPr="007B0250" w:rsidRDefault="00D858F9" w:rsidP="00773035">
      <w:pPr>
        <w:pStyle w:val="T2"/>
        <w:tabs>
          <w:tab w:val="right" w:leader="dot" w:pos="13994"/>
        </w:tabs>
        <w:rPr>
          <w:smallCaps/>
          <w:noProof/>
        </w:rPr>
      </w:pPr>
      <w:hyperlink w:anchor="_Toc531097538" w:history="1">
        <w:r w:rsidR="00773035" w:rsidRPr="000A51F4">
          <w:rPr>
            <w:rStyle w:val="Kpr"/>
            <w:rFonts w:eastAsia="SimSun"/>
            <w:noProof/>
          </w:rPr>
          <w:t>Gelişim ve Sorun Alanları</w:t>
        </w:r>
        <w:r w:rsidR="00773035">
          <w:rPr>
            <w:noProof/>
            <w:webHidden/>
          </w:rPr>
          <w:tab/>
        </w:r>
        <w:r w:rsidR="0018134D">
          <w:rPr>
            <w:noProof/>
            <w:webHidden/>
          </w:rPr>
          <w:fldChar w:fldCharType="begin"/>
        </w:r>
        <w:r w:rsidR="00773035">
          <w:rPr>
            <w:noProof/>
            <w:webHidden/>
          </w:rPr>
          <w:instrText xml:space="preserve"> PAGEREF _Toc531097538 \h </w:instrText>
        </w:r>
        <w:r w:rsidR="0018134D">
          <w:rPr>
            <w:noProof/>
            <w:webHidden/>
          </w:rPr>
        </w:r>
        <w:r w:rsidR="0018134D">
          <w:rPr>
            <w:noProof/>
            <w:webHidden/>
          </w:rPr>
          <w:fldChar w:fldCharType="separate"/>
        </w:r>
        <w:r w:rsidR="00CD1FF7">
          <w:rPr>
            <w:noProof/>
            <w:webHidden/>
          </w:rPr>
          <w:t>16</w:t>
        </w:r>
        <w:r w:rsidR="0018134D">
          <w:rPr>
            <w:noProof/>
            <w:webHidden/>
          </w:rPr>
          <w:fldChar w:fldCharType="end"/>
        </w:r>
      </w:hyperlink>
    </w:p>
    <w:p w:rsidR="00773035" w:rsidRPr="007B0250" w:rsidRDefault="00D858F9" w:rsidP="00773035">
      <w:pPr>
        <w:pStyle w:val="T1"/>
        <w:rPr>
          <w:b/>
          <w:bCs/>
          <w:caps/>
          <w:noProof/>
        </w:rPr>
      </w:pPr>
      <w:hyperlink w:anchor="_Toc531097539" w:history="1">
        <w:r w:rsidR="00773035" w:rsidRPr="000A51F4">
          <w:rPr>
            <w:rStyle w:val="Kpr"/>
            <w:rFonts w:eastAsia="SimSun"/>
            <w:noProof/>
          </w:rPr>
          <w:t>BÖLÜM III: MİSYON, VİZYON VE TEMEL DEĞERLER</w:t>
        </w:r>
        <w:r w:rsidR="00773035">
          <w:rPr>
            <w:noProof/>
            <w:webHidden/>
          </w:rPr>
          <w:tab/>
        </w:r>
        <w:r w:rsidR="0018134D">
          <w:rPr>
            <w:noProof/>
            <w:webHidden/>
          </w:rPr>
          <w:fldChar w:fldCharType="begin"/>
        </w:r>
        <w:r w:rsidR="00773035">
          <w:rPr>
            <w:noProof/>
            <w:webHidden/>
          </w:rPr>
          <w:instrText xml:space="preserve"> PAGEREF _Toc531097539 \h </w:instrText>
        </w:r>
        <w:r w:rsidR="0018134D">
          <w:rPr>
            <w:noProof/>
            <w:webHidden/>
          </w:rPr>
        </w:r>
        <w:r w:rsidR="0018134D">
          <w:rPr>
            <w:noProof/>
            <w:webHidden/>
          </w:rPr>
          <w:fldChar w:fldCharType="separate"/>
        </w:r>
        <w:r w:rsidR="00CD1FF7">
          <w:rPr>
            <w:noProof/>
            <w:webHidden/>
          </w:rPr>
          <w:t>19</w:t>
        </w:r>
        <w:r w:rsidR="0018134D">
          <w:rPr>
            <w:noProof/>
            <w:webHidden/>
          </w:rPr>
          <w:fldChar w:fldCharType="end"/>
        </w:r>
      </w:hyperlink>
    </w:p>
    <w:p w:rsidR="00773035" w:rsidRPr="007B0250" w:rsidRDefault="00D858F9" w:rsidP="00773035">
      <w:pPr>
        <w:pStyle w:val="T2"/>
        <w:tabs>
          <w:tab w:val="right" w:leader="dot" w:pos="13994"/>
        </w:tabs>
        <w:rPr>
          <w:smallCaps/>
          <w:noProof/>
        </w:rPr>
      </w:pPr>
      <w:hyperlink w:anchor="_Toc531097540" w:history="1">
        <w:r w:rsidR="00773035" w:rsidRPr="000A51F4">
          <w:rPr>
            <w:rStyle w:val="Kpr"/>
            <w:rFonts w:eastAsia="SimSun"/>
            <w:noProof/>
          </w:rPr>
          <w:t xml:space="preserve">MİSYONUMUZ </w:t>
        </w:r>
        <w:r w:rsidR="00773035" w:rsidRPr="000A51F4">
          <w:rPr>
            <w:rStyle w:val="Kpr"/>
            <w:rFonts w:eastAsia="SimSun"/>
            <w:noProof/>
            <w:highlight w:val="yellow"/>
          </w:rPr>
          <w:t>*</w:t>
        </w:r>
        <w:r w:rsidR="00773035">
          <w:rPr>
            <w:noProof/>
            <w:webHidden/>
          </w:rPr>
          <w:tab/>
        </w:r>
        <w:r w:rsidR="0018134D">
          <w:rPr>
            <w:noProof/>
            <w:webHidden/>
          </w:rPr>
          <w:fldChar w:fldCharType="begin"/>
        </w:r>
        <w:r w:rsidR="00773035">
          <w:rPr>
            <w:noProof/>
            <w:webHidden/>
          </w:rPr>
          <w:instrText xml:space="preserve"> PAGEREF _Toc531097540 \h </w:instrText>
        </w:r>
        <w:r w:rsidR="0018134D">
          <w:rPr>
            <w:noProof/>
            <w:webHidden/>
          </w:rPr>
        </w:r>
        <w:r w:rsidR="0018134D">
          <w:rPr>
            <w:noProof/>
            <w:webHidden/>
          </w:rPr>
          <w:fldChar w:fldCharType="separate"/>
        </w:r>
        <w:r w:rsidR="00CD1FF7">
          <w:rPr>
            <w:noProof/>
            <w:webHidden/>
          </w:rPr>
          <w:t>19</w:t>
        </w:r>
        <w:r w:rsidR="0018134D">
          <w:rPr>
            <w:noProof/>
            <w:webHidden/>
          </w:rPr>
          <w:fldChar w:fldCharType="end"/>
        </w:r>
      </w:hyperlink>
    </w:p>
    <w:p w:rsidR="00773035" w:rsidRPr="007B0250" w:rsidRDefault="00D858F9" w:rsidP="00773035">
      <w:pPr>
        <w:pStyle w:val="T2"/>
        <w:tabs>
          <w:tab w:val="right" w:leader="dot" w:pos="13994"/>
        </w:tabs>
        <w:rPr>
          <w:smallCaps/>
          <w:noProof/>
        </w:rPr>
      </w:pPr>
      <w:hyperlink w:anchor="_Toc531097541" w:history="1">
        <w:r w:rsidR="00773035" w:rsidRPr="000A51F4">
          <w:rPr>
            <w:rStyle w:val="Kpr"/>
            <w:rFonts w:eastAsia="SimSun"/>
            <w:noProof/>
          </w:rPr>
          <w:t xml:space="preserve">VİZYONUMUZ </w:t>
        </w:r>
        <w:r w:rsidR="00773035" w:rsidRPr="000A51F4">
          <w:rPr>
            <w:rStyle w:val="Kpr"/>
            <w:rFonts w:eastAsia="SimSun"/>
            <w:noProof/>
            <w:highlight w:val="yellow"/>
          </w:rPr>
          <w:t>*</w:t>
        </w:r>
        <w:r w:rsidR="00773035">
          <w:rPr>
            <w:noProof/>
            <w:webHidden/>
          </w:rPr>
          <w:tab/>
        </w:r>
        <w:r w:rsidR="0018134D">
          <w:rPr>
            <w:noProof/>
            <w:webHidden/>
          </w:rPr>
          <w:fldChar w:fldCharType="begin"/>
        </w:r>
        <w:r w:rsidR="00773035">
          <w:rPr>
            <w:noProof/>
            <w:webHidden/>
          </w:rPr>
          <w:instrText xml:space="preserve"> PAGEREF _Toc531097541 \h </w:instrText>
        </w:r>
        <w:r w:rsidR="0018134D">
          <w:rPr>
            <w:noProof/>
            <w:webHidden/>
          </w:rPr>
        </w:r>
        <w:r w:rsidR="0018134D">
          <w:rPr>
            <w:noProof/>
            <w:webHidden/>
          </w:rPr>
          <w:fldChar w:fldCharType="separate"/>
        </w:r>
        <w:r w:rsidR="00CD1FF7">
          <w:rPr>
            <w:noProof/>
            <w:webHidden/>
          </w:rPr>
          <w:t>19</w:t>
        </w:r>
        <w:r w:rsidR="0018134D">
          <w:rPr>
            <w:noProof/>
            <w:webHidden/>
          </w:rPr>
          <w:fldChar w:fldCharType="end"/>
        </w:r>
      </w:hyperlink>
    </w:p>
    <w:p w:rsidR="00773035" w:rsidRPr="007B0250" w:rsidRDefault="00D858F9" w:rsidP="00773035">
      <w:pPr>
        <w:pStyle w:val="T2"/>
        <w:tabs>
          <w:tab w:val="right" w:leader="dot" w:pos="13994"/>
        </w:tabs>
        <w:rPr>
          <w:smallCaps/>
          <w:noProof/>
        </w:rPr>
      </w:pPr>
      <w:hyperlink w:anchor="_Toc531097542" w:history="1">
        <w:r w:rsidR="00773035" w:rsidRPr="000A51F4">
          <w:rPr>
            <w:rStyle w:val="Kpr"/>
            <w:rFonts w:eastAsia="SimSun"/>
            <w:noProof/>
          </w:rPr>
          <w:t xml:space="preserve">TEMEL DEĞERLERİMİZ </w:t>
        </w:r>
        <w:r w:rsidR="00773035" w:rsidRPr="000A51F4">
          <w:rPr>
            <w:rStyle w:val="Kpr"/>
            <w:rFonts w:eastAsia="SimSun"/>
            <w:noProof/>
            <w:highlight w:val="yellow"/>
          </w:rPr>
          <w:t>*</w:t>
        </w:r>
        <w:r w:rsidR="00773035">
          <w:rPr>
            <w:noProof/>
            <w:webHidden/>
          </w:rPr>
          <w:tab/>
        </w:r>
        <w:r w:rsidR="0018134D">
          <w:rPr>
            <w:noProof/>
            <w:webHidden/>
          </w:rPr>
          <w:fldChar w:fldCharType="begin"/>
        </w:r>
        <w:r w:rsidR="00773035">
          <w:rPr>
            <w:noProof/>
            <w:webHidden/>
          </w:rPr>
          <w:instrText xml:space="preserve"> PAGEREF _Toc531097542 \h </w:instrText>
        </w:r>
        <w:r w:rsidR="0018134D">
          <w:rPr>
            <w:noProof/>
            <w:webHidden/>
          </w:rPr>
        </w:r>
        <w:r w:rsidR="0018134D">
          <w:rPr>
            <w:noProof/>
            <w:webHidden/>
          </w:rPr>
          <w:fldChar w:fldCharType="separate"/>
        </w:r>
        <w:r w:rsidR="00CD1FF7">
          <w:rPr>
            <w:noProof/>
            <w:webHidden/>
          </w:rPr>
          <w:t>20</w:t>
        </w:r>
        <w:r w:rsidR="0018134D">
          <w:rPr>
            <w:noProof/>
            <w:webHidden/>
          </w:rPr>
          <w:fldChar w:fldCharType="end"/>
        </w:r>
      </w:hyperlink>
    </w:p>
    <w:p w:rsidR="00773035" w:rsidRPr="007B0250" w:rsidRDefault="00D858F9" w:rsidP="00773035">
      <w:pPr>
        <w:pStyle w:val="T1"/>
        <w:rPr>
          <w:b/>
          <w:bCs/>
          <w:caps/>
          <w:noProof/>
        </w:rPr>
      </w:pPr>
      <w:hyperlink w:anchor="_Toc531097543" w:history="1">
        <w:r w:rsidR="00773035" w:rsidRPr="000A51F4">
          <w:rPr>
            <w:rStyle w:val="Kpr"/>
            <w:rFonts w:eastAsia="SimSun"/>
            <w:noProof/>
          </w:rPr>
          <w:t>BÖLÜM IV: AMAÇ, HEDEF VE EYLEMLER</w:t>
        </w:r>
        <w:r w:rsidR="00773035">
          <w:rPr>
            <w:noProof/>
            <w:webHidden/>
          </w:rPr>
          <w:tab/>
        </w:r>
        <w:r w:rsidR="0018134D">
          <w:rPr>
            <w:noProof/>
            <w:webHidden/>
          </w:rPr>
          <w:fldChar w:fldCharType="begin"/>
        </w:r>
        <w:r w:rsidR="00773035">
          <w:rPr>
            <w:noProof/>
            <w:webHidden/>
          </w:rPr>
          <w:instrText xml:space="preserve"> PAGEREF _Toc531097543 \h </w:instrText>
        </w:r>
        <w:r w:rsidR="0018134D">
          <w:rPr>
            <w:noProof/>
            <w:webHidden/>
          </w:rPr>
        </w:r>
        <w:r w:rsidR="0018134D">
          <w:rPr>
            <w:noProof/>
            <w:webHidden/>
          </w:rPr>
          <w:fldChar w:fldCharType="separate"/>
        </w:r>
        <w:r w:rsidR="00CD1FF7">
          <w:rPr>
            <w:noProof/>
            <w:webHidden/>
          </w:rPr>
          <w:t>21</w:t>
        </w:r>
        <w:r w:rsidR="0018134D">
          <w:rPr>
            <w:noProof/>
            <w:webHidden/>
          </w:rPr>
          <w:fldChar w:fldCharType="end"/>
        </w:r>
      </w:hyperlink>
    </w:p>
    <w:p w:rsidR="00773035" w:rsidRPr="007B0250" w:rsidRDefault="00D858F9" w:rsidP="00773035">
      <w:pPr>
        <w:pStyle w:val="T2"/>
        <w:tabs>
          <w:tab w:val="right" w:leader="dot" w:pos="13994"/>
        </w:tabs>
        <w:rPr>
          <w:smallCaps/>
          <w:noProof/>
        </w:rPr>
      </w:pPr>
      <w:hyperlink w:anchor="_Toc531097544" w:history="1">
        <w:r w:rsidR="00773035" w:rsidRPr="000A51F4">
          <w:rPr>
            <w:rStyle w:val="Kpr"/>
            <w:rFonts w:eastAsia="SimSun"/>
            <w:noProof/>
          </w:rPr>
          <w:t>TEMA I: EĞİTİM VE ÖĞRETİME ERİŞİM</w:t>
        </w:r>
        <w:r w:rsidR="00773035">
          <w:rPr>
            <w:noProof/>
            <w:webHidden/>
          </w:rPr>
          <w:tab/>
        </w:r>
        <w:r w:rsidR="0018134D">
          <w:rPr>
            <w:noProof/>
            <w:webHidden/>
          </w:rPr>
          <w:fldChar w:fldCharType="begin"/>
        </w:r>
        <w:r w:rsidR="00773035">
          <w:rPr>
            <w:noProof/>
            <w:webHidden/>
          </w:rPr>
          <w:instrText xml:space="preserve"> PAGEREF _Toc531097544 \h </w:instrText>
        </w:r>
        <w:r w:rsidR="0018134D">
          <w:rPr>
            <w:noProof/>
            <w:webHidden/>
          </w:rPr>
        </w:r>
        <w:r w:rsidR="0018134D">
          <w:rPr>
            <w:noProof/>
            <w:webHidden/>
          </w:rPr>
          <w:fldChar w:fldCharType="separate"/>
        </w:r>
        <w:r w:rsidR="00CD1FF7">
          <w:rPr>
            <w:noProof/>
            <w:webHidden/>
          </w:rPr>
          <w:t>21</w:t>
        </w:r>
        <w:r w:rsidR="0018134D">
          <w:rPr>
            <w:noProof/>
            <w:webHidden/>
          </w:rPr>
          <w:fldChar w:fldCharType="end"/>
        </w:r>
      </w:hyperlink>
    </w:p>
    <w:p w:rsidR="00773035" w:rsidRPr="007B0250" w:rsidRDefault="00D858F9" w:rsidP="00773035">
      <w:pPr>
        <w:pStyle w:val="T2"/>
        <w:tabs>
          <w:tab w:val="right" w:leader="dot" w:pos="13994"/>
        </w:tabs>
        <w:rPr>
          <w:smallCaps/>
          <w:noProof/>
        </w:rPr>
      </w:pPr>
      <w:hyperlink w:anchor="_Toc531097545" w:history="1">
        <w:r w:rsidR="00773035" w:rsidRPr="000A51F4">
          <w:rPr>
            <w:rStyle w:val="Kpr"/>
            <w:rFonts w:eastAsia="SimSun"/>
            <w:noProof/>
          </w:rPr>
          <w:t>TEMA II: EĞİTİM VE ÖĞRETİMDE KALİTENİN ARTIRILMASI</w:t>
        </w:r>
        <w:r w:rsidR="00773035">
          <w:rPr>
            <w:noProof/>
            <w:webHidden/>
          </w:rPr>
          <w:tab/>
        </w:r>
        <w:r w:rsidR="0018134D">
          <w:rPr>
            <w:noProof/>
            <w:webHidden/>
          </w:rPr>
          <w:fldChar w:fldCharType="begin"/>
        </w:r>
        <w:r w:rsidR="00773035">
          <w:rPr>
            <w:noProof/>
            <w:webHidden/>
          </w:rPr>
          <w:instrText xml:space="preserve"> PAGEREF _Toc531097545 \h </w:instrText>
        </w:r>
        <w:r w:rsidR="0018134D">
          <w:rPr>
            <w:noProof/>
            <w:webHidden/>
          </w:rPr>
        </w:r>
        <w:r w:rsidR="0018134D">
          <w:rPr>
            <w:noProof/>
            <w:webHidden/>
          </w:rPr>
          <w:fldChar w:fldCharType="separate"/>
        </w:r>
        <w:r w:rsidR="00CD1FF7">
          <w:rPr>
            <w:noProof/>
            <w:webHidden/>
          </w:rPr>
          <w:t>23</w:t>
        </w:r>
        <w:r w:rsidR="0018134D">
          <w:rPr>
            <w:noProof/>
            <w:webHidden/>
          </w:rPr>
          <w:fldChar w:fldCharType="end"/>
        </w:r>
      </w:hyperlink>
    </w:p>
    <w:p w:rsidR="00773035" w:rsidRPr="007B0250" w:rsidRDefault="00D858F9" w:rsidP="00773035">
      <w:pPr>
        <w:pStyle w:val="T2"/>
        <w:tabs>
          <w:tab w:val="right" w:leader="dot" w:pos="13994"/>
        </w:tabs>
        <w:rPr>
          <w:smallCaps/>
          <w:noProof/>
        </w:rPr>
      </w:pPr>
      <w:hyperlink w:anchor="_Toc531097546" w:history="1">
        <w:r w:rsidR="00773035" w:rsidRPr="000A51F4">
          <w:rPr>
            <w:rStyle w:val="Kpr"/>
            <w:rFonts w:eastAsia="SimSun"/>
            <w:noProof/>
          </w:rPr>
          <w:t>TEMA III: KURUMSAL KAPASİTE</w:t>
        </w:r>
        <w:r w:rsidR="00773035">
          <w:rPr>
            <w:noProof/>
            <w:webHidden/>
          </w:rPr>
          <w:tab/>
        </w:r>
        <w:r w:rsidR="0018134D">
          <w:rPr>
            <w:noProof/>
            <w:webHidden/>
          </w:rPr>
          <w:fldChar w:fldCharType="begin"/>
        </w:r>
        <w:r w:rsidR="00773035">
          <w:rPr>
            <w:noProof/>
            <w:webHidden/>
          </w:rPr>
          <w:instrText xml:space="preserve"> PAGEREF _Toc531097546 \h </w:instrText>
        </w:r>
        <w:r w:rsidR="0018134D">
          <w:rPr>
            <w:noProof/>
            <w:webHidden/>
          </w:rPr>
        </w:r>
        <w:r w:rsidR="0018134D">
          <w:rPr>
            <w:noProof/>
            <w:webHidden/>
          </w:rPr>
          <w:fldChar w:fldCharType="separate"/>
        </w:r>
        <w:r w:rsidR="00CD1FF7">
          <w:rPr>
            <w:noProof/>
            <w:webHidden/>
          </w:rPr>
          <w:t>25</w:t>
        </w:r>
        <w:r w:rsidR="0018134D">
          <w:rPr>
            <w:noProof/>
            <w:webHidden/>
          </w:rPr>
          <w:fldChar w:fldCharType="end"/>
        </w:r>
      </w:hyperlink>
    </w:p>
    <w:p w:rsidR="00773035" w:rsidRPr="007B0250" w:rsidRDefault="00D858F9" w:rsidP="00773035">
      <w:pPr>
        <w:pStyle w:val="T1"/>
        <w:rPr>
          <w:b/>
          <w:bCs/>
          <w:caps/>
          <w:noProof/>
        </w:rPr>
      </w:pPr>
      <w:hyperlink w:anchor="_Toc531097547" w:history="1">
        <w:r w:rsidR="00773035" w:rsidRPr="000A51F4">
          <w:rPr>
            <w:rStyle w:val="Kpr"/>
            <w:rFonts w:eastAsia="SimSun"/>
            <w:noProof/>
          </w:rPr>
          <w:t>V. BÖLÜM: MALİYETLENDİRME</w:t>
        </w:r>
        <w:r w:rsidR="00773035">
          <w:rPr>
            <w:noProof/>
            <w:webHidden/>
          </w:rPr>
          <w:tab/>
        </w:r>
        <w:r w:rsidR="0018134D">
          <w:rPr>
            <w:noProof/>
            <w:webHidden/>
          </w:rPr>
          <w:fldChar w:fldCharType="begin"/>
        </w:r>
        <w:r w:rsidR="00773035">
          <w:rPr>
            <w:noProof/>
            <w:webHidden/>
          </w:rPr>
          <w:instrText xml:space="preserve"> PAGEREF _Toc531097547 \h </w:instrText>
        </w:r>
        <w:r w:rsidR="0018134D">
          <w:rPr>
            <w:noProof/>
            <w:webHidden/>
          </w:rPr>
        </w:r>
        <w:r w:rsidR="0018134D">
          <w:rPr>
            <w:noProof/>
            <w:webHidden/>
          </w:rPr>
          <w:fldChar w:fldCharType="separate"/>
        </w:r>
        <w:r w:rsidR="00CD1FF7">
          <w:rPr>
            <w:noProof/>
            <w:webHidden/>
          </w:rPr>
          <w:t>27</w:t>
        </w:r>
        <w:r w:rsidR="0018134D">
          <w:rPr>
            <w:noProof/>
            <w:webHidden/>
          </w:rPr>
          <w:fldChar w:fldCharType="end"/>
        </w:r>
      </w:hyperlink>
    </w:p>
    <w:p w:rsidR="00773035" w:rsidRPr="007B0250" w:rsidRDefault="00D858F9" w:rsidP="00773035">
      <w:pPr>
        <w:pStyle w:val="T1"/>
        <w:rPr>
          <w:b/>
          <w:bCs/>
          <w:caps/>
          <w:noProof/>
        </w:rPr>
      </w:pPr>
      <w:hyperlink w:anchor="_Toc531097548" w:history="1">
        <w:r w:rsidR="00D42064">
          <w:rPr>
            <w:rStyle w:val="Kpr"/>
            <w:rFonts w:eastAsia="SimSun"/>
            <w:noProof/>
          </w:rPr>
          <w:t>İZLEME VE DEĞERLENDİRME</w:t>
        </w:r>
        <w:r w:rsidR="00773035" w:rsidRPr="000A51F4">
          <w:rPr>
            <w:rStyle w:val="Kpr"/>
            <w:rFonts w:eastAsia="SimSun"/>
            <w:noProof/>
          </w:rPr>
          <w:t>:</w:t>
        </w:r>
        <w:r w:rsidR="00773035">
          <w:rPr>
            <w:noProof/>
            <w:webHidden/>
          </w:rPr>
          <w:tab/>
        </w:r>
        <w:r w:rsidR="00980551">
          <w:rPr>
            <w:noProof/>
            <w:webHidden/>
          </w:rPr>
          <w:t>27</w:t>
        </w:r>
      </w:hyperlink>
    </w:p>
    <w:p w:rsidR="00D9089B" w:rsidRDefault="0018134D" w:rsidP="00773035">
      <w:pPr>
        <w:rPr>
          <w:rFonts w:ascii="Times New Roman" w:hAnsi="Times New Roman"/>
          <w:b/>
          <w:color w:val="7030A0"/>
          <w:sz w:val="44"/>
          <w:szCs w:val="44"/>
        </w:rPr>
      </w:pPr>
      <w:r w:rsidRPr="00D41148">
        <w:rPr>
          <w:b/>
          <w:bCs/>
          <w:i/>
          <w:iCs/>
          <w:sz w:val="20"/>
          <w:szCs w:val="24"/>
        </w:rPr>
        <w:fldChar w:fldCharType="end"/>
      </w:r>
    </w:p>
    <w:p w:rsidR="00DA5507" w:rsidRDefault="00DA5507" w:rsidP="00CE3726">
      <w:pPr>
        <w:rPr>
          <w:rFonts w:ascii="Times New Roman" w:hAnsi="Times New Roman"/>
          <w:b/>
          <w:color w:val="7030A0"/>
          <w:sz w:val="44"/>
          <w:szCs w:val="44"/>
        </w:rPr>
      </w:pPr>
    </w:p>
    <w:p w:rsidR="00D9089B" w:rsidRDefault="00D9089B" w:rsidP="00CE3726">
      <w:pPr>
        <w:rPr>
          <w:rFonts w:ascii="Times New Roman" w:hAnsi="Times New Roman"/>
          <w:b/>
          <w:color w:val="7030A0"/>
          <w:sz w:val="44"/>
          <w:szCs w:val="44"/>
        </w:rPr>
      </w:pPr>
    </w:p>
    <w:p w:rsidR="00A07A4B" w:rsidRPr="00A47F2F" w:rsidRDefault="00A07A4B" w:rsidP="00CE3726">
      <w:pPr>
        <w:pStyle w:val="Balk1"/>
        <w:spacing w:before="320" w:after="80"/>
        <w:rPr>
          <w:sz w:val="24"/>
          <w:szCs w:val="24"/>
        </w:rPr>
      </w:pPr>
      <w:bookmarkStart w:id="0" w:name="_Toc416085123"/>
      <w:bookmarkStart w:id="1" w:name="_Toc529519443"/>
      <w:bookmarkStart w:id="2" w:name="_Toc531097532"/>
      <w:r w:rsidRPr="00A47F2F">
        <w:rPr>
          <w:sz w:val="24"/>
          <w:szCs w:val="24"/>
        </w:rPr>
        <w:t>BÖLÜM I</w:t>
      </w:r>
      <w:bookmarkStart w:id="3" w:name="_Toc416085124"/>
      <w:bookmarkStart w:id="4" w:name="_Toc529519444"/>
      <w:bookmarkEnd w:id="0"/>
      <w:bookmarkEnd w:id="1"/>
      <w:r w:rsidRPr="00A47F2F">
        <w:rPr>
          <w:sz w:val="24"/>
          <w:szCs w:val="24"/>
        </w:rPr>
        <w:t>: G</w:t>
      </w:r>
      <w:r>
        <w:rPr>
          <w:sz w:val="24"/>
          <w:szCs w:val="24"/>
        </w:rPr>
        <w:t>İRİŞ ve PLAN HAZIRLIK SÜRECİ</w:t>
      </w:r>
      <w:bookmarkStart w:id="5" w:name="_Toc414908124"/>
      <w:bookmarkStart w:id="6" w:name="_Toc415574452"/>
      <w:bookmarkStart w:id="7" w:name="_Toc416085125"/>
      <w:bookmarkEnd w:id="2"/>
      <w:bookmarkEnd w:id="3"/>
      <w:bookmarkEnd w:id="4"/>
      <w:bookmarkEnd w:id="5"/>
      <w:bookmarkEnd w:id="6"/>
    </w:p>
    <w:bookmarkEnd w:id="7"/>
    <w:p w:rsidR="00A07A4B" w:rsidRPr="00A47F2F" w:rsidRDefault="00A07A4B" w:rsidP="00CE3726">
      <w:pPr>
        <w:autoSpaceDE w:val="0"/>
        <w:autoSpaceDN w:val="0"/>
        <w:adjustRightInd w:val="0"/>
        <w:spacing w:after="0"/>
        <w:ind w:firstLine="708"/>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A07A4B" w:rsidRDefault="00A07A4B" w:rsidP="00CE3726">
      <w:pPr>
        <w:autoSpaceDE w:val="0"/>
        <w:autoSpaceDN w:val="0"/>
        <w:adjustRightInd w:val="0"/>
        <w:spacing w:after="0"/>
        <w:ind w:firstLine="708"/>
        <w:rPr>
          <w:szCs w:val="24"/>
        </w:rPr>
      </w:pPr>
      <w:bookmarkStart w:id="8" w:name="_Toc416084871"/>
      <w:r w:rsidRPr="00A47F2F">
        <w:rPr>
          <w:b/>
          <w:bCs/>
          <w:color w:val="000000"/>
          <w:szCs w:val="24"/>
        </w:rPr>
        <w:t xml:space="preserve"> </w:t>
      </w:r>
      <w:bookmarkEnd w:id="8"/>
      <w:r w:rsidRPr="00E22B8A">
        <w:rPr>
          <w:szCs w:val="24"/>
        </w:rPr>
        <w:t>Durum analizinin ardından geleceğe yönelim bölümüne geçilerek okulumuzun amaç, hedef, gösterge ve eylemleri belirlenmiştir. Çalışmaları yürüten ekip ve kurul bilgileri altta verilmiştir.</w:t>
      </w:r>
    </w:p>
    <w:p w:rsidR="00A07A4B" w:rsidRDefault="00A07A4B" w:rsidP="00CE3726"/>
    <w:p w:rsidR="00A52548" w:rsidRDefault="00A52548" w:rsidP="00CE3726"/>
    <w:p w:rsidR="00A52548" w:rsidRDefault="00A52548" w:rsidP="00CE3726"/>
    <w:p w:rsidR="00A52548" w:rsidRDefault="00A52548" w:rsidP="00CE3726"/>
    <w:p w:rsidR="00A52548" w:rsidRDefault="00A52548" w:rsidP="00CE3726"/>
    <w:p w:rsidR="00A52548" w:rsidRDefault="00A52548" w:rsidP="00CE3726"/>
    <w:p w:rsidR="00AF54BE" w:rsidRDefault="00AF54BE" w:rsidP="00CE3726"/>
    <w:p w:rsidR="00AF54BE" w:rsidRDefault="00AF54BE" w:rsidP="00CE3726"/>
    <w:p w:rsidR="00AF54BE" w:rsidRDefault="00AF54BE" w:rsidP="00CE3726"/>
    <w:p w:rsidR="00A07A4B" w:rsidRDefault="00A07A4B" w:rsidP="00CE3726">
      <w:pPr>
        <w:spacing w:after="0" w:line="240" w:lineRule="auto"/>
        <w:rPr>
          <w:b/>
        </w:rPr>
      </w:pPr>
      <w:r w:rsidRPr="00C211F8">
        <w:rPr>
          <w:b/>
        </w:rPr>
        <w:lastRenderedPageBreak/>
        <w:t>STRATEJİK PLAN ÜST KURULU</w:t>
      </w:r>
    </w:p>
    <w:p w:rsidR="00A07A4B" w:rsidRDefault="00A07A4B" w:rsidP="00CE3726">
      <w:pPr>
        <w:spacing w:after="0" w:line="240" w:lineRule="auto"/>
        <w:rPr>
          <w:b/>
        </w:rPr>
      </w:pPr>
    </w:p>
    <w:tbl>
      <w:tblPr>
        <w:tblW w:w="14552" w:type="dxa"/>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3200"/>
        <w:gridCol w:w="3799"/>
        <w:gridCol w:w="3800"/>
      </w:tblGrid>
      <w:tr w:rsidR="00A07A4B" w:rsidRPr="00D41148" w:rsidTr="00F9711D">
        <w:trPr>
          <w:trHeight w:val="317"/>
        </w:trPr>
        <w:tc>
          <w:tcPr>
            <w:tcW w:w="6953" w:type="dxa"/>
            <w:gridSpan w:val="2"/>
            <w:shd w:val="clear" w:color="auto" w:fill="auto"/>
          </w:tcPr>
          <w:p w:rsidR="00A07A4B" w:rsidRPr="00A07A4B" w:rsidRDefault="00A07A4B" w:rsidP="00CE3726">
            <w:pPr>
              <w:spacing w:after="0" w:line="240" w:lineRule="auto"/>
              <w:rPr>
                <w:b/>
              </w:rPr>
            </w:pPr>
            <w:r w:rsidRPr="00A07A4B">
              <w:rPr>
                <w:b/>
              </w:rPr>
              <w:t>Üst Kurul Bilgileri</w:t>
            </w:r>
          </w:p>
        </w:tc>
        <w:tc>
          <w:tcPr>
            <w:tcW w:w="7599" w:type="dxa"/>
            <w:gridSpan w:val="2"/>
            <w:shd w:val="clear" w:color="auto" w:fill="auto"/>
          </w:tcPr>
          <w:p w:rsidR="00A07A4B" w:rsidRPr="00A07A4B" w:rsidRDefault="00A07A4B" w:rsidP="00CE3726">
            <w:pPr>
              <w:spacing w:after="0" w:line="240" w:lineRule="auto"/>
              <w:rPr>
                <w:b/>
              </w:rPr>
            </w:pPr>
            <w:r w:rsidRPr="00A07A4B">
              <w:rPr>
                <w:b/>
              </w:rPr>
              <w:t>Ekip Bilgileri</w:t>
            </w:r>
          </w:p>
        </w:tc>
      </w:tr>
      <w:tr w:rsidR="00A07A4B" w:rsidRPr="00D41148" w:rsidTr="00F9711D">
        <w:trPr>
          <w:trHeight w:val="330"/>
        </w:trPr>
        <w:tc>
          <w:tcPr>
            <w:tcW w:w="3753" w:type="dxa"/>
            <w:shd w:val="clear" w:color="auto" w:fill="auto"/>
          </w:tcPr>
          <w:p w:rsidR="00A07A4B" w:rsidRPr="00A07A4B" w:rsidRDefault="00A07A4B" w:rsidP="00CE3726">
            <w:pPr>
              <w:spacing w:after="0" w:line="240" w:lineRule="auto"/>
              <w:rPr>
                <w:b/>
              </w:rPr>
            </w:pPr>
            <w:r w:rsidRPr="00A07A4B">
              <w:rPr>
                <w:b/>
              </w:rPr>
              <w:t>Adı Soyadı</w:t>
            </w:r>
          </w:p>
        </w:tc>
        <w:tc>
          <w:tcPr>
            <w:tcW w:w="3200" w:type="dxa"/>
            <w:shd w:val="clear" w:color="auto" w:fill="auto"/>
          </w:tcPr>
          <w:p w:rsidR="00A07A4B" w:rsidRPr="00A07A4B" w:rsidRDefault="00A07A4B" w:rsidP="00CE3726">
            <w:pPr>
              <w:spacing w:after="0" w:line="240" w:lineRule="auto"/>
              <w:rPr>
                <w:b/>
              </w:rPr>
            </w:pPr>
            <w:r w:rsidRPr="00A07A4B">
              <w:rPr>
                <w:b/>
              </w:rPr>
              <w:t>Unvanı</w:t>
            </w:r>
          </w:p>
        </w:tc>
        <w:tc>
          <w:tcPr>
            <w:tcW w:w="3799" w:type="dxa"/>
            <w:shd w:val="clear" w:color="auto" w:fill="auto"/>
          </w:tcPr>
          <w:p w:rsidR="00A07A4B" w:rsidRPr="00A07A4B" w:rsidRDefault="00A07A4B" w:rsidP="00CE3726">
            <w:pPr>
              <w:spacing w:after="0" w:line="240" w:lineRule="auto"/>
              <w:rPr>
                <w:b/>
              </w:rPr>
            </w:pPr>
            <w:r w:rsidRPr="00A07A4B">
              <w:rPr>
                <w:b/>
              </w:rPr>
              <w:t>Adı Soyadı</w:t>
            </w:r>
          </w:p>
        </w:tc>
        <w:tc>
          <w:tcPr>
            <w:tcW w:w="3800" w:type="dxa"/>
            <w:shd w:val="clear" w:color="auto" w:fill="auto"/>
          </w:tcPr>
          <w:p w:rsidR="00A07A4B" w:rsidRPr="00A07A4B" w:rsidRDefault="00A07A4B" w:rsidP="00CE3726">
            <w:pPr>
              <w:spacing w:after="0" w:line="240" w:lineRule="auto"/>
              <w:rPr>
                <w:b/>
              </w:rPr>
            </w:pPr>
            <w:r w:rsidRPr="00A07A4B">
              <w:rPr>
                <w:b/>
              </w:rPr>
              <w:t>Unvanı</w:t>
            </w:r>
          </w:p>
        </w:tc>
      </w:tr>
      <w:tr w:rsidR="00A07A4B" w:rsidRPr="00D41148" w:rsidTr="00F9711D">
        <w:trPr>
          <w:trHeight w:val="302"/>
        </w:trPr>
        <w:tc>
          <w:tcPr>
            <w:tcW w:w="3753" w:type="dxa"/>
            <w:shd w:val="clear" w:color="auto" w:fill="auto"/>
            <w:vAlign w:val="center"/>
          </w:tcPr>
          <w:p w:rsidR="00A07A4B" w:rsidRPr="00A07A4B" w:rsidRDefault="0047171A" w:rsidP="00CE3726">
            <w:pPr>
              <w:spacing w:after="0" w:line="240" w:lineRule="auto"/>
              <w:rPr>
                <w:rFonts w:ascii="Times New Roman" w:hAnsi="Times New Roman"/>
                <w:iCs/>
              </w:rPr>
            </w:pPr>
            <w:proofErr w:type="spellStart"/>
            <w:r>
              <w:rPr>
                <w:rFonts w:ascii="Times New Roman" w:hAnsi="Times New Roman"/>
                <w:iCs/>
              </w:rPr>
              <w:t>Abdulhadi</w:t>
            </w:r>
            <w:proofErr w:type="spellEnd"/>
            <w:r>
              <w:rPr>
                <w:rFonts w:ascii="Times New Roman" w:hAnsi="Times New Roman"/>
                <w:iCs/>
              </w:rPr>
              <w:t xml:space="preserve"> ERTEKİN</w:t>
            </w:r>
          </w:p>
        </w:tc>
        <w:tc>
          <w:tcPr>
            <w:tcW w:w="3200" w:type="dxa"/>
            <w:shd w:val="clear" w:color="auto" w:fill="auto"/>
            <w:vAlign w:val="center"/>
          </w:tcPr>
          <w:p w:rsidR="00A07A4B" w:rsidRPr="00A07A4B" w:rsidRDefault="00A07A4B" w:rsidP="00CE3726">
            <w:pPr>
              <w:autoSpaceDE w:val="0"/>
              <w:autoSpaceDN w:val="0"/>
              <w:adjustRightInd w:val="0"/>
              <w:spacing w:after="0" w:line="240" w:lineRule="auto"/>
              <w:rPr>
                <w:rFonts w:ascii="Times New Roman" w:hAnsi="Times New Roman"/>
                <w:bCs/>
              </w:rPr>
            </w:pPr>
            <w:r w:rsidRPr="00A07A4B">
              <w:rPr>
                <w:rFonts w:ascii="Times New Roman" w:hAnsi="Times New Roman"/>
                <w:bCs/>
              </w:rPr>
              <w:t>Okul Müdürü</w:t>
            </w:r>
          </w:p>
        </w:tc>
        <w:tc>
          <w:tcPr>
            <w:tcW w:w="3799" w:type="dxa"/>
            <w:shd w:val="clear" w:color="auto" w:fill="auto"/>
            <w:vAlign w:val="center"/>
          </w:tcPr>
          <w:p w:rsidR="00A07A4B" w:rsidRPr="00A07A4B" w:rsidRDefault="0047171A" w:rsidP="00CE3726">
            <w:pPr>
              <w:spacing w:after="0" w:line="240" w:lineRule="auto"/>
              <w:rPr>
                <w:rFonts w:ascii="Times New Roman" w:hAnsi="Times New Roman"/>
                <w:iCs/>
              </w:rPr>
            </w:pPr>
            <w:proofErr w:type="spellStart"/>
            <w:r>
              <w:rPr>
                <w:rFonts w:ascii="Times New Roman" w:hAnsi="Times New Roman"/>
                <w:iCs/>
              </w:rPr>
              <w:t>Abdulhadi</w:t>
            </w:r>
            <w:proofErr w:type="spellEnd"/>
            <w:r>
              <w:rPr>
                <w:rFonts w:ascii="Times New Roman" w:hAnsi="Times New Roman"/>
                <w:iCs/>
              </w:rPr>
              <w:t xml:space="preserve"> ERTEKİN</w:t>
            </w:r>
          </w:p>
        </w:tc>
        <w:tc>
          <w:tcPr>
            <w:tcW w:w="3800" w:type="dxa"/>
            <w:shd w:val="clear" w:color="auto" w:fill="auto"/>
            <w:vAlign w:val="center"/>
          </w:tcPr>
          <w:p w:rsidR="00A07A4B" w:rsidRPr="00A07A4B" w:rsidRDefault="00A07A4B" w:rsidP="00CE3726">
            <w:pPr>
              <w:autoSpaceDE w:val="0"/>
              <w:autoSpaceDN w:val="0"/>
              <w:adjustRightInd w:val="0"/>
              <w:spacing w:after="0" w:line="240" w:lineRule="auto"/>
              <w:rPr>
                <w:rFonts w:ascii="Times New Roman" w:hAnsi="Times New Roman"/>
                <w:bCs/>
              </w:rPr>
            </w:pPr>
            <w:r w:rsidRPr="00A07A4B">
              <w:rPr>
                <w:rFonts w:ascii="Times New Roman" w:hAnsi="Times New Roman"/>
                <w:bCs/>
              </w:rPr>
              <w:t>Okul Müdürü</w:t>
            </w:r>
          </w:p>
        </w:tc>
      </w:tr>
      <w:tr w:rsidR="00A07A4B" w:rsidRPr="00D41148" w:rsidTr="00F9711D">
        <w:trPr>
          <w:trHeight w:val="605"/>
        </w:trPr>
        <w:tc>
          <w:tcPr>
            <w:tcW w:w="3753" w:type="dxa"/>
            <w:shd w:val="clear" w:color="auto" w:fill="auto"/>
            <w:vAlign w:val="center"/>
          </w:tcPr>
          <w:p w:rsidR="00A07A4B" w:rsidRPr="00A07A4B" w:rsidRDefault="00FC76C9" w:rsidP="00CE3726">
            <w:pPr>
              <w:spacing w:after="0" w:line="240" w:lineRule="auto"/>
              <w:rPr>
                <w:rFonts w:ascii="Times New Roman" w:hAnsi="Times New Roman"/>
                <w:iCs/>
              </w:rPr>
            </w:pPr>
            <w:r>
              <w:rPr>
                <w:rFonts w:ascii="Times New Roman" w:hAnsi="Times New Roman"/>
                <w:iCs/>
              </w:rPr>
              <w:t>İzzettin AZAK</w:t>
            </w:r>
          </w:p>
        </w:tc>
        <w:tc>
          <w:tcPr>
            <w:tcW w:w="3200" w:type="dxa"/>
            <w:shd w:val="clear" w:color="auto" w:fill="auto"/>
            <w:vAlign w:val="center"/>
          </w:tcPr>
          <w:p w:rsidR="00A07A4B" w:rsidRPr="00A07A4B" w:rsidRDefault="00A07A4B" w:rsidP="00CE3726">
            <w:pPr>
              <w:autoSpaceDE w:val="0"/>
              <w:autoSpaceDN w:val="0"/>
              <w:adjustRightInd w:val="0"/>
              <w:spacing w:after="0" w:line="240" w:lineRule="auto"/>
              <w:rPr>
                <w:rFonts w:ascii="Times New Roman" w:hAnsi="Times New Roman"/>
              </w:rPr>
            </w:pPr>
            <w:r w:rsidRPr="00A07A4B">
              <w:rPr>
                <w:rFonts w:ascii="Times New Roman" w:hAnsi="Times New Roman"/>
              </w:rPr>
              <w:t>Okul Aile Birliği Başkanı</w:t>
            </w:r>
          </w:p>
        </w:tc>
        <w:tc>
          <w:tcPr>
            <w:tcW w:w="3799" w:type="dxa"/>
            <w:shd w:val="clear" w:color="auto" w:fill="auto"/>
            <w:vAlign w:val="center"/>
          </w:tcPr>
          <w:p w:rsidR="00A07A4B" w:rsidRPr="00A07A4B" w:rsidRDefault="00FC76C9" w:rsidP="00CE3726">
            <w:pPr>
              <w:spacing w:after="0" w:line="240" w:lineRule="auto"/>
              <w:rPr>
                <w:rFonts w:ascii="Times New Roman" w:hAnsi="Times New Roman"/>
                <w:iCs/>
              </w:rPr>
            </w:pPr>
            <w:r w:rsidRPr="00FC76C9">
              <w:rPr>
                <w:rFonts w:ascii="Times New Roman" w:hAnsi="Times New Roman"/>
                <w:iCs/>
              </w:rPr>
              <w:t>İzzettin AZAK</w:t>
            </w:r>
          </w:p>
        </w:tc>
        <w:tc>
          <w:tcPr>
            <w:tcW w:w="3800" w:type="dxa"/>
            <w:shd w:val="clear" w:color="auto" w:fill="auto"/>
            <w:vAlign w:val="center"/>
          </w:tcPr>
          <w:p w:rsidR="00A07A4B" w:rsidRPr="00A07A4B" w:rsidRDefault="00A07A4B" w:rsidP="00CE3726">
            <w:pPr>
              <w:autoSpaceDE w:val="0"/>
              <w:autoSpaceDN w:val="0"/>
              <w:adjustRightInd w:val="0"/>
              <w:spacing w:after="0" w:line="240" w:lineRule="auto"/>
              <w:rPr>
                <w:rFonts w:ascii="Times New Roman" w:hAnsi="Times New Roman"/>
              </w:rPr>
            </w:pPr>
            <w:r w:rsidRPr="00A07A4B">
              <w:rPr>
                <w:rFonts w:ascii="Times New Roman" w:hAnsi="Times New Roman"/>
              </w:rPr>
              <w:t>Okul Aile Birliği Başkanı</w:t>
            </w:r>
          </w:p>
        </w:tc>
      </w:tr>
      <w:tr w:rsidR="00A07A4B" w:rsidRPr="00D41148" w:rsidTr="00F9711D">
        <w:trPr>
          <w:trHeight w:val="605"/>
        </w:trPr>
        <w:tc>
          <w:tcPr>
            <w:tcW w:w="3753" w:type="dxa"/>
            <w:shd w:val="clear" w:color="auto" w:fill="auto"/>
            <w:vAlign w:val="center"/>
          </w:tcPr>
          <w:p w:rsidR="00A07A4B" w:rsidRPr="00A07A4B" w:rsidRDefault="00FC76C9" w:rsidP="00CE3726">
            <w:pPr>
              <w:spacing w:after="0" w:line="240" w:lineRule="auto"/>
              <w:rPr>
                <w:rFonts w:ascii="Times New Roman" w:hAnsi="Times New Roman"/>
                <w:iCs/>
              </w:rPr>
            </w:pPr>
            <w:r>
              <w:rPr>
                <w:rFonts w:ascii="Times New Roman" w:hAnsi="Times New Roman"/>
                <w:iCs/>
              </w:rPr>
              <w:t>Nuri İÇEN</w:t>
            </w:r>
          </w:p>
        </w:tc>
        <w:tc>
          <w:tcPr>
            <w:tcW w:w="3200" w:type="dxa"/>
            <w:shd w:val="clear" w:color="auto" w:fill="auto"/>
            <w:vAlign w:val="center"/>
          </w:tcPr>
          <w:p w:rsidR="00A07A4B" w:rsidRPr="00A07A4B" w:rsidRDefault="00A07A4B" w:rsidP="00CE3726">
            <w:pPr>
              <w:autoSpaceDE w:val="0"/>
              <w:autoSpaceDN w:val="0"/>
              <w:adjustRightInd w:val="0"/>
              <w:spacing w:after="0" w:line="240" w:lineRule="auto"/>
              <w:rPr>
                <w:rFonts w:ascii="Times New Roman" w:hAnsi="Times New Roman"/>
              </w:rPr>
            </w:pPr>
            <w:proofErr w:type="gramStart"/>
            <w:r w:rsidRPr="00A07A4B">
              <w:rPr>
                <w:rFonts w:ascii="Times New Roman" w:hAnsi="Times New Roman"/>
              </w:rPr>
              <w:t xml:space="preserve">Okul aile birliği yön. </w:t>
            </w:r>
            <w:proofErr w:type="gramEnd"/>
            <w:r w:rsidRPr="00A07A4B">
              <w:rPr>
                <w:rFonts w:ascii="Times New Roman" w:hAnsi="Times New Roman"/>
              </w:rPr>
              <w:t>Kurulu üyesi</w:t>
            </w:r>
          </w:p>
        </w:tc>
        <w:tc>
          <w:tcPr>
            <w:tcW w:w="3799" w:type="dxa"/>
            <w:shd w:val="clear" w:color="auto" w:fill="auto"/>
            <w:vAlign w:val="center"/>
          </w:tcPr>
          <w:p w:rsidR="00A07A4B" w:rsidRPr="00A07A4B" w:rsidRDefault="00FC76C9" w:rsidP="00CE3726">
            <w:pPr>
              <w:spacing w:after="0" w:line="240" w:lineRule="auto"/>
              <w:rPr>
                <w:rFonts w:ascii="Times New Roman" w:hAnsi="Times New Roman"/>
                <w:iCs/>
              </w:rPr>
            </w:pPr>
            <w:proofErr w:type="spellStart"/>
            <w:r>
              <w:rPr>
                <w:rFonts w:ascii="Times New Roman" w:hAnsi="Times New Roman"/>
                <w:iCs/>
              </w:rPr>
              <w:t>Fadile</w:t>
            </w:r>
            <w:proofErr w:type="spellEnd"/>
            <w:r>
              <w:rPr>
                <w:rFonts w:ascii="Times New Roman" w:hAnsi="Times New Roman"/>
                <w:iCs/>
              </w:rPr>
              <w:t xml:space="preserve"> TEPE</w:t>
            </w:r>
          </w:p>
        </w:tc>
        <w:tc>
          <w:tcPr>
            <w:tcW w:w="3800" w:type="dxa"/>
            <w:shd w:val="clear" w:color="auto" w:fill="auto"/>
            <w:vAlign w:val="center"/>
          </w:tcPr>
          <w:p w:rsidR="00A07A4B" w:rsidRPr="00A07A4B" w:rsidRDefault="00FC76C9" w:rsidP="00CE3726">
            <w:pPr>
              <w:autoSpaceDE w:val="0"/>
              <w:autoSpaceDN w:val="0"/>
              <w:adjustRightInd w:val="0"/>
              <w:spacing w:after="0" w:line="240" w:lineRule="auto"/>
              <w:rPr>
                <w:rFonts w:ascii="Times New Roman" w:hAnsi="Times New Roman"/>
              </w:rPr>
            </w:pPr>
            <w:r>
              <w:rPr>
                <w:rFonts w:ascii="Times New Roman" w:hAnsi="Times New Roman"/>
              </w:rPr>
              <w:t>Sınıf Öğretmeni</w:t>
            </w:r>
          </w:p>
        </w:tc>
      </w:tr>
      <w:tr w:rsidR="00A07A4B" w:rsidRPr="00D41148" w:rsidTr="00F9711D">
        <w:trPr>
          <w:trHeight w:val="618"/>
        </w:trPr>
        <w:tc>
          <w:tcPr>
            <w:tcW w:w="3753" w:type="dxa"/>
            <w:shd w:val="clear" w:color="auto" w:fill="auto"/>
            <w:vAlign w:val="center"/>
          </w:tcPr>
          <w:p w:rsidR="00A07A4B" w:rsidRPr="00A07A4B" w:rsidRDefault="00FC76C9" w:rsidP="00CE3726">
            <w:pPr>
              <w:spacing w:after="0" w:line="240" w:lineRule="auto"/>
              <w:rPr>
                <w:rFonts w:ascii="Times New Roman" w:hAnsi="Times New Roman"/>
                <w:iCs/>
              </w:rPr>
            </w:pPr>
            <w:r>
              <w:rPr>
                <w:rFonts w:ascii="Times New Roman" w:hAnsi="Times New Roman"/>
                <w:iCs/>
              </w:rPr>
              <w:t>Hasan BELEK</w:t>
            </w:r>
          </w:p>
        </w:tc>
        <w:tc>
          <w:tcPr>
            <w:tcW w:w="3200" w:type="dxa"/>
            <w:shd w:val="clear" w:color="auto" w:fill="auto"/>
            <w:vAlign w:val="center"/>
          </w:tcPr>
          <w:p w:rsidR="00A07A4B" w:rsidRPr="00A07A4B" w:rsidRDefault="00A07A4B" w:rsidP="00CE3726">
            <w:pPr>
              <w:autoSpaceDE w:val="0"/>
              <w:autoSpaceDN w:val="0"/>
              <w:adjustRightInd w:val="0"/>
              <w:spacing w:after="0" w:line="240" w:lineRule="auto"/>
              <w:rPr>
                <w:rFonts w:ascii="Times New Roman" w:hAnsi="Times New Roman"/>
              </w:rPr>
            </w:pPr>
            <w:proofErr w:type="gramStart"/>
            <w:r w:rsidRPr="00A07A4B">
              <w:rPr>
                <w:rFonts w:ascii="Times New Roman" w:hAnsi="Times New Roman"/>
              </w:rPr>
              <w:t xml:space="preserve">Okul aile birliği yön. </w:t>
            </w:r>
            <w:proofErr w:type="gramEnd"/>
            <w:r w:rsidRPr="00A07A4B">
              <w:rPr>
                <w:rFonts w:ascii="Times New Roman" w:hAnsi="Times New Roman"/>
              </w:rPr>
              <w:t>Kurulu üyesi</w:t>
            </w:r>
          </w:p>
        </w:tc>
        <w:tc>
          <w:tcPr>
            <w:tcW w:w="3799" w:type="dxa"/>
            <w:shd w:val="clear" w:color="auto" w:fill="auto"/>
            <w:vAlign w:val="center"/>
          </w:tcPr>
          <w:p w:rsidR="00A07A4B" w:rsidRPr="00A07A4B" w:rsidRDefault="00FC76C9" w:rsidP="00CE3726">
            <w:pPr>
              <w:spacing w:after="0" w:line="240" w:lineRule="auto"/>
              <w:rPr>
                <w:rFonts w:ascii="Times New Roman" w:hAnsi="Times New Roman"/>
                <w:iCs/>
              </w:rPr>
            </w:pPr>
            <w:r>
              <w:rPr>
                <w:rFonts w:ascii="Times New Roman" w:hAnsi="Times New Roman"/>
                <w:iCs/>
              </w:rPr>
              <w:t>Hazal İLANBEY</w:t>
            </w:r>
          </w:p>
        </w:tc>
        <w:tc>
          <w:tcPr>
            <w:tcW w:w="3800" w:type="dxa"/>
            <w:shd w:val="clear" w:color="auto" w:fill="auto"/>
            <w:vAlign w:val="center"/>
          </w:tcPr>
          <w:p w:rsidR="00A07A4B" w:rsidRPr="00A07A4B" w:rsidRDefault="00A07A4B" w:rsidP="00CE3726">
            <w:pPr>
              <w:autoSpaceDE w:val="0"/>
              <w:autoSpaceDN w:val="0"/>
              <w:adjustRightInd w:val="0"/>
              <w:spacing w:after="0" w:line="240" w:lineRule="auto"/>
              <w:rPr>
                <w:rFonts w:ascii="Times New Roman" w:hAnsi="Times New Roman"/>
              </w:rPr>
            </w:pPr>
            <w:r w:rsidRPr="00A07A4B">
              <w:rPr>
                <w:rFonts w:ascii="Times New Roman" w:hAnsi="Times New Roman"/>
              </w:rPr>
              <w:t>Sınıf Öğretmeni</w:t>
            </w:r>
          </w:p>
        </w:tc>
      </w:tr>
      <w:tr w:rsidR="00A07A4B" w:rsidRPr="00D41148" w:rsidTr="00F9711D">
        <w:trPr>
          <w:trHeight w:val="302"/>
        </w:trPr>
        <w:tc>
          <w:tcPr>
            <w:tcW w:w="3753" w:type="dxa"/>
            <w:shd w:val="clear" w:color="auto" w:fill="auto"/>
          </w:tcPr>
          <w:p w:rsidR="00A07A4B" w:rsidRPr="00D41148" w:rsidRDefault="00A07A4B" w:rsidP="00CE3726">
            <w:pPr>
              <w:spacing w:after="0" w:line="240" w:lineRule="auto"/>
              <w:rPr>
                <w:sz w:val="20"/>
              </w:rPr>
            </w:pPr>
          </w:p>
        </w:tc>
        <w:tc>
          <w:tcPr>
            <w:tcW w:w="3200" w:type="dxa"/>
            <w:shd w:val="clear" w:color="auto" w:fill="auto"/>
          </w:tcPr>
          <w:p w:rsidR="00A07A4B" w:rsidRPr="00D41148" w:rsidRDefault="00A07A4B" w:rsidP="00CE3726">
            <w:pPr>
              <w:spacing w:after="0" w:line="240" w:lineRule="auto"/>
              <w:rPr>
                <w:sz w:val="20"/>
              </w:rPr>
            </w:pPr>
          </w:p>
        </w:tc>
        <w:tc>
          <w:tcPr>
            <w:tcW w:w="3799" w:type="dxa"/>
            <w:shd w:val="clear" w:color="auto" w:fill="auto"/>
          </w:tcPr>
          <w:p w:rsidR="00A07A4B" w:rsidRPr="00D41148" w:rsidRDefault="00A07A4B" w:rsidP="00CE3726">
            <w:pPr>
              <w:spacing w:after="0" w:line="240" w:lineRule="auto"/>
              <w:rPr>
                <w:sz w:val="20"/>
              </w:rPr>
            </w:pPr>
          </w:p>
        </w:tc>
        <w:tc>
          <w:tcPr>
            <w:tcW w:w="3800" w:type="dxa"/>
            <w:shd w:val="clear" w:color="auto" w:fill="auto"/>
          </w:tcPr>
          <w:p w:rsidR="00A07A4B" w:rsidRPr="00D41148" w:rsidRDefault="00A07A4B" w:rsidP="00CE3726">
            <w:pPr>
              <w:spacing w:after="0" w:line="240" w:lineRule="auto"/>
              <w:rPr>
                <w:sz w:val="20"/>
              </w:rPr>
            </w:pPr>
          </w:p>
        </w:tc>
      </w:tr>
      <w:tr w:rsidR="00A07A4B" w:rsidRPr="00D41148" w:rsidTr="00F9711D">
        <w:trPr>
          <w:trHeight w:val="317"/>
        </w:trPr>
        <w:tc>
          <w:tcPr>
            <w:tcW w:w="3753" w:type="dxa"/>
            <w:shd w:val="clear" w:color="auto" w:fill="auto"/>
          </w:tcPr>
          <w:p w:rsidR="00A07A4B" w:rsidRPr="00D41148" w:rsidRDefault="00A07A4B" w:rsidP="00CE3726">
            <w:pPr>
              <w:spacing w:after="0" w:line="240" w:lineRule="auto"/>
              <w:rPr>
                <w:sz w:val="20"/>
              </w:rPr>
            </w:pPr>
          </w:p>
        </w:tc>
        <w:tc>
          <w:tcPr>
            <w:tcW w:w="3200" w:type="dxa"/>
            <w:shd w:val="clear" w:color="auto" w:fill="auto"/>
          </w:tcPr>
          <w:p w:rsidR="00A07A4B" w:rsidRPr="00D41148" w:rsidRDefault="00A07A4B" w:rsidP="00CE3726">
            <w:pPr>
              <w:spacing w:after="0" w:line="240" w:lineRule="auto"/>
              <w:rPr>
                <w:sz w:val="20"/>
              </w:rPr>
            </w:pPr>
          </w:p>
        </w:tc>
        <w:tc>
          <w:tcPr>
            <w:tcW w:w="3799" w:type="dxa"/>
            <w:shd w:val="clear" w:color="auto" w:fill="auto"/>
          </w:tcPr>
          <w:p w:rsidR="00A07A4B" w:rsidRPr="00D41148" w:rsidRDefault="00A07A4B" w:rsidP="00CE3726">
            <w:pPr>
              <w:spacing w:after="0" w:line="240" w:lineRule="auto"/>
              <w:rPr>
                <w:sz w:val="20"/>
              </w:rPr>
            </w:pPr>
          </w:p>
        </w:tc>
        <w:tc>
          <w:tcPr>
            <w:tcW w:w="3800" w:type="dxa"/>
            <w:shd w:val="clear" w:color="auto" w:fill="auto"/>
          </w:tcPr>
          <w:p w:rsidR="00A07A4B" w:rsidRPr="00D41148" w:rsidRDefault="00A07A4B" w:rsidP="00CE3726">
            <w:pPr>
              <w:spacing w:after="0" w:line="240" w:lineRule="auto"/>
              <w:rPr>
                <w:sz w:val="20"/>
              </w:rPr>
            </w:pPr>
          </w:p>
        </w:tc>
      </w:tr>
    </w:tbl>
    <w:p w:rsidR="00A07A4B" w:rsidRDefault="00A07A4B" w:rsidP="00CE3726">
      <w:pPr>
        <w:spacing w:after="0" w:line="240" w:lineRule="auto"/>
        <w:rPr>
          <w:b/>
        </w:rPr>
      </w:pPr>
    </w:p>
    <w:p w:rsidR="00D9089B" w:rsidRDefault="00D9089B" w:rsidP="00CE3726">
      <w:pPr>
        <w:rPr>
          <w:rFonts w:ascii="Times New Roman" w:hAnsi="Times New Roman"/>
          <w:b/>
          <w:color w:val="7030A0"/>
          <w:sz w:val="44"/>
          <w:szCs w:val="44"/>
        </w:rPr>
      </w:pPr>
    </w:p>
    <w:p w:rsidR="00A07A4B" w:rsidRDefault="00A07A4B" w:rsidP="00CE3726">
      <w:pPr>
        <w:rPr>
          <w:rFonts w:ascii="Times New Roman" w:hAnsi="Times New Roman"/>
          <w:b/>
          <w:color w:val="7030A0"/>
          <w:sz w:val="44"/>
          <w:szCs w:val="44"/>
        </w:rPr>
      </w:pPr>
    </w:p>
    <w:p w:rsidR="00A07A4B" w:rsidRDefault="00A07A4B" w:rsidP="00CE3726">
      <w:pPr>
        <w:rPr>
          <w:rFonts w:ascii="Times New Roman" w:hAnsi="Times New Roman"/>
          <w:b/>
          <w:color w:val="7030A0"/>
          <w:sz w:val="44"/>
          <w:szCs w:val="44"/>
        </w:rPr>
      </w:pPr>
    </w:p>
    <w:p w:rsidR="00A07A4B" w:rsidRDefault="00A07A4B" w:rsidP="00CE3726">
      <w:pPr>
        <w:rPr>
          <w:rFonts w:ascii="Times New Roman" w:hAnsi="Times New Roman"/>
          <w:b/>
          <w:color w:val="7030A0"/>
          <w:sz w:val="44"/>
          <w:szCs w:val="44"/>
        </w:rPr>
      </w:pPr>
    </w:p>
    <w:p w:rsidR="00D9089B" w:rsidRDefault="00D9089B" w:rsidP="00CE3726">
      <w:pPr>
        <w:rPr>
          <w:rFonts w:ascii="Times New Roman" w:hAnsi="Times New Roman"/>
          <w:b/>
          <w:color w:val="7030A0"/>
          <w:sz w:val="44"/>
          <w:szCs w:val="44"/>
        </w:rPr>
      </w:pPr>
    </w:p>
    <w:p w:rsidR="00A52548" w:rsidRDefault="00A52548" w:rsidP="00CE3726">
      <w:pPr>
        <w:rPr>
          <w:rFonts w:ascii="Times New Roman" w:hAnsi="Times New Roman"/>
          <w:b/>
          <w:color w:val="7030A0"/>
          <w:sz w:val="44"/>
          <w:szCs w:val="44"/>
        </w:rPr>
      </w:pPr>
    </w:p>
    <w:p w:rsidR="00A52548" w:rsidRDefault="00A52548" w:rsidP="00CE3726">
      <w:pPr>
        <w:rPr>
          <w:rFonts w:ascii="Times New Roman" w:hAnsi="Times New Roman"/>
          <w:b/>
          <w:color w:val="7030A0"/>
          <w:sz w:val="44"/>
          <w:szCs w:val="44"/>
        </w:rPr>
      </w:pPr>
    </w:p>
    <w:p w:rsidR="00A52548" w:rsidRDefault="00A52548" w:rsidP="00CE3726">
      <w:pPr>
        <w:rPr>
          <w:rFonts w:ascii="Times New Roman" w:hAnsi="Times New Roman"/>
          <w:b/>
          <w:color w:val="7030A0"/>
          <w:sz w:val="44"/>
          <w:szCs w:val="44"/>
        </w:rPr>
      </w:pPr>
    </w:p>
    <w:p w:rsidR="003E5DB3" w:rsidRPr="00910054" w:rsidRDefault="00F92585" w:rsidP="00CE3726">
      <w:pPr>
        <w:rPr>
          <w:rFonts w:ascii="Times New Roman" w:hAnsi="Times New Roman"/>
          <w:b/>
          <w:bCs/>
          <w:sz w:val="24"/>
          <w:szCs w:val="24"/>
        </w:rPr>
      </w:pPr>
      <w:r>
        <w:rPr>
          <w:rFonts w:ascii="Times New Roman" w:hAnsi="Times New Roman"/>
          <w:b/>
          <w:bCs/>
          <w:noProof/>
          <w:sz w:val="48"/>
          <w:szCs w:val="48"/>
          <w:lang w:eastAsia="tr-TR"/>
        </w:rPr>
        <w:lastRenderedPageBreak/>
        <mc:AlternateContent>
          <mc:Choice Requires="wps">
            <w:drawing>
              <wp:anchor distT="0" distB="0" distL="114300" distR="114300" simplePos="0" relativeHeight="251769344" behindDoc="0" locked="0" layoutInCell="1" allowOverlap="1">
                <wp:simplePos x="0" y="0"/>
                <wp:positionH relativeFrom="column">
                  <wp:posOffset>311785</wp:posOffset>
                </wp:positionH>
                <wp:positionV relativeFrom="paragraph">
                  <wp:posOffset>87630</wp:posOffset>
                </wp:positionV>
                <wp:extent cx="9198610" cy="920115"/>
                <wp:effectExtent l="0" t="0" r="21590" b="13335"/>
                <wp:wrapNone/>
                <wp:docPr id="657" name="AutoShap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8610" cy="920115"/>
                        </a:xfrm>
                        <a:prstGeom prst="roundRect">
                          <a:avLst>
                            <a:gd name="adj" fmla="val 16667"/>
                          </a:avLst>
                        </a:prstGeom>
                        <a:solidFill>
                          <a:srgbClr val="FFFFFF"/>
                        </a:solidFill>
                        <a:ln w="9525">
                          <a:solidFill>
                            <a:srgbClr val="000000"/>
                          </a:solidFill>
                          <a:round/>
                          <a:headEnd/>
                          <a:tailEnd/>
                        </a:ln>
                      </wps:spPr>
                      <wps:txbx>
                        <w:txbxContent>
                          <w:p w:rsidR="002A4DBE" w:rsidRPr="009B2FB5" w:rsidRDefault="002A4DBE" w:rsidP="003E5DB3">
                            <w:pPr>
                              <w:jc w:val="center"/>
                              <w:rPr>
                                <w:color w:val="7030A0"/>
                              </w:rPr>
                            </w:pPr>
                            <w:r>
                              <w:rPr>
                                <w:rFonts w:ascii="Times New Roman" w:hAnsi="Times New Roman"/>
                                <w:b/>
                                <w:bCs/>
                                <w:color w:val="7030A0"/>
                                <w:sz w:val="56"/>
                                <w:szCs w:val="48"/>
                              </w:rPr>
                              <w:t>DURUM ANALİZİ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1" o:spid="_x0000_s1026" style="position:absolute;margin-left:24.55pt;margin-top:6.9pt;width:724.3pt;height:72.4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JMJOAIAAG8EAAAOAAAAZHJzL2Uyb0RvYy54bWysVFFvEzEMfkfiP0R5Z9er2tta7TpNHUNI&#10;AyYGPyBNcr1ALg5O2uv49XNy19EBT4h7iOzY/mL7s+/y6tBZttcYDLial2cTzrSToIzb1vzrl9s3&#10;F5yFKJwSFpyu+aMO/Gr1+tVl75d6Ci1YpZERiAvL3te8jdEviyLIVncinIHXjowNYCciqbgtFIqe&#10;0DtbTCeTqugBlUeQOgS6vRmMfJXxm0bL+Klpgo7M1pxyi/nEfG7SWawuxXKLwrdGjmmIf8iiE8bR&#10;o89QNyIKtkPzB1RnJEKAJp5J6ApoGiN1roGqKSe/VfPQCq9zLdSc4J/bFP4frPy4v0dmVM2r+Tln&#10;TnRE0vUuQn6bVVWZWtT7sCTPB3+Pqcjg70B+D8zBuhVuq68RoW+1UJRY9i9eBCQlUCjb9B9AEb4g&#10;/NytQ4NdAqQ+sEMm5fGZFH2ITNLlolxcVCVxJ8m2oC6V85RSIZbHaI8hvtPQsSTUHGHn1GdiPj8h&#10;9nchZmbUWJ1Q3zhrOks874VlZVVV5yPi6EzYR8xcLlijbo21WcHtZm2RUWjNb/M3BodTN+tYT+nO&#10;p/OcxQtbOIWY5O9vELmOPJ+ptW+dynIUxg4yZWkdNeLY3oGmeNgcRsY2oB6p6wjD1NOWktAC/uSs&#10;p4mvefixE6g5s+8dMbcoZ7O0IlmZzc+npOCpZXNqEU4SVM0jZ4O4jsNa7TyabUsvlblyB2maGhMT&#10;ZynVIatRoanOVI4bmNbmVM9ev/4TqycAAAD//wMAUEsDBBQABgAIAAAAIQBnGGDb3QAAAAoBAAAP&#10;AAAAZHJzL2Rvd25yZXYueG1sTI9BT8MwDIXvSPyHyEjcWDLY6FqaTggJrojCgWPamLaicbom7Qq/&#10;Hu/Ebrbf0/P38v3iejHjGDpPGtYrBQKp9rajRsPH+/PNDkSIhqzpPaGGHwywLy4vcpNZf6Q3nMvY&#10;CA6hkBkNbYxDJmWoW3QmrPyAxNqXH52JvI6NtKM5crjr5a1S99KZjvhDawZ8arH+LienobZqUuPn&#10;/JpW21j+ztOB5MtB6+ur5fEBRMQl/pvhhM/oUDBT5SeyQfQaNumanXy/4wYnfZMmCYiKp+0uAVnk&#10;8rxC8QcAAP//AwBQSwECLQAUAAYACAAAACEAtoM4kv4AAADhAQAAEwAAAAAAAAAAAAAAAAAAAAAA&#10;W0NvbnRlbnRfVHlwZXNdLnhtbFBLAQItABQABgAIAAAAIQA4/SH/1gAAAJQBAAALAAAAAAAAAAAA&#10;AAAAAC8BAABfcmVscy8ucmVsc1BLAQItABQABgAIAAAAIQD86JMJOAIAAG8EAAAOAAAAAAAAAAAA&#10;AAAAAC4CAABkcnMvZTJvRG9jLnhtbFBLAQItABQABgAIAAAAIQBnGGDb3QAAAAoBAAAPAAAAAAAA&#10;AAAAAAAAAJIEAABkcnMvZG93bnJldi54bWxQSwUGAAAAAAQABADzAAAAnAUAAAAA&#10;">
                <v:textbox>
                  <w:txbxContent>
                    <w:p w:rsidR="002A4DBE" w:rsidRPr="009B2FB5" w:rsidRDefault="002A4DBE" w:rsidP="003E5DB3">
                      <w:pPr>
                        <w:jc w:val="center"/>
                        <w:rPr>
                          <w:color w:val="7030A0"/>
                        </w:rPr>
                      </w:pPr>
                      <w:r>
                        <w:rPr>
                          <w:rFonts w:ascii="Times New Roman" w:hAnsi="Times New Roman"/>
                          <w:b/>
                          <w:bCs/>
                          <w:color w:val="7030A0"/>
                          <w:sz w:val="56"/>
                          <w:szCs w:val="48"/>
                        </w:rPr>
                        <w:t>DURUM ANALİZİ</w:t>
                      </w:r>
                    </w:p>
                  </w:txbxContent>
                </v:textbox>
              </v:roundrect>
            </w:pict>
          </mc:Fallback>
        </mc:AlternateContent>
      </w:r>
      <w:r w:rsidR="003E5DB3" w:rsidRPr="00910054">
        <w:rPr>
          <w:rFonts w:ascii="Times New Roman" w:hAnsi="Times New Roman"/>
          <w:b/>
          <w:bCs/>
          <w:sz w:val="24"/>
          <w:szCs w:val="24"/>
        </w:rPr>
        <w:t xml:space="preserve">         </w:t>
      </w:r>
    </w:p>
    <w:p w:rsidR="003E5DB3" w:rsidRPr="00910054" w:rsidRDefault="003E5DB3" w:rsidP="00CE3726">
      <w:pPr>
        <w:rPr>
          <w:rFonts w:ascii="Times New Roman" w:hAnsi="Times New Roman"/>
          <w:b/>
          <w:bCs/>
          <w:sz w:val="24"/>
          <w:szCs w:val="24"/>
        </w:rPr>
      </w:pPr>
    </w:p>
    <w:p w:rsidR="003E5DB3" w:rsidRDefault="003E5DB3" w:rsidP="00CE3726">
      <w:pPr>
        <w:rPr>
          <w:rFonts w:ascii="Times New Roman" w:hAnsi="Times New Roman"/>
          <w:b/>
          <w:bCs/>
          <w:sz w:val="24"/>
          <w:szCs w:val="24"/>
        </w:rPr>
      </w:pPr>
    </w:p>
    <w:p w:rsidR="003E5DB3" w:rsidRPr="00910054" w:rsidRDefault="003E5DB3" w:rsidP="00CE3726">
      <w:pPr>
        <w:rPr>
          <w:rFonts w:ascii="Times New Roman" w:hAnsi="Times New Roman"/>
          <w:b/>
          <w:bCs/>
          <w:sz w:val="24"/>
          <w:szCs w:val="24"/>
        </w:rPr>
      </w:pPr>
    </w:p>
    <w:p w:rsidR="003E5DB3" w:rsidRPr="00910054" w:rsidRDefault="003E5DB3" w:rsidP="00CE3726">
      <w:pPr>
        <w:rPr>
          <w:rFonts w:ascii="Times New Roman" w:hAnsi="Times New Roman"/>
          <w:b/>
          <w:bCs/>
          <w:sz w:val="24"/>
          <w:szCs w:val="24"/>
        </w:rPr>
      </w:pPr>
    </w:p>
    <w:p w:rsidR="003E5DB3" w:rsidRPr="00910054" w:rsidRDefault="00F92585" w:rsidP="00CE3726">
      <w:pPr>
        <w:ind w:left="720"/>
        <w:rPr>
          <w:rFonts w:ascii="Times New Roman" w:hAnsi="Times New Roman"/>
          <w:b/>
          <w:sz w:val="24"/>
          <w:szCs w:val="24"/>
        </w:rPr>
      </w:pPr>
      <w:r>
        <w:rPr>
          <w:rFonts w:ascii="Times New Roman" w:hAnsi="Times New Roman"/>
          <w:b/>
          <w:noProof/>
          <w:sz w:val="24"/>
          <w:szCs w:val="24"/>
          <w:lang w:eastAsia="tr-TR"/>
        </w:rPr>
        <mc:AlternateContent>
          <mc:Choice Requires="wps">
            <w:drawing>
              <wp:anchor distT="0" distB="0" distL="114300" distR="114300" simplePos="0" relativeHeight="251770368" behindDoc="0" locked="0" layoutInCell="1" allowOverlap="1">
                <wp:simplePos x="0" y="0"/>
                <wp:positionH relativeFrom="column">
                  <wp:posOffset>1064895</wp:posOffset>
                </wp:positionH>
                <wp:positionV relativeFrom="paragraph">
                  <wp:posOffset>325755</wp:posOffset>
                </wp:positionV>
                <wp:extent cx="8171815" cy="3354705"/>
                <wp:effectExtent l="0" t="0" r="19685" b="17145"/>
                <wp:wrapNone/>
                <wp:docPr id="655" name="AutoShape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1815" cy="3354705"/>
                        </a:xfrm>
                        <a:prstGeom prst="roundRect">
                          <a:avLst>
                            <a:gd name="adj" fmla="val 16667"/>
                          </a:avLst>
                        </a:prstGeom>
                        <a:solidFill>
                          <a:srgbClr val="FFFFFF"/>
                        </a:solidFill>
                        <a:ln w="25400">
                          <a:solidFill>
                            <a:srgbClr val="000000"/>
                          </a:solidFill>
                          <a:round/>
                          <a:headEnd/>
                          <a:tailEnd/>
                        </a:ln>
                      </wps:spPr>
                      <wps:txbx>
                        <w:txbxContent>
                          <w:p w:rsidR="002A4DBE" w:rsidRDefault="002A4DBE" w:rsidP="003E5DB3">
                            <w:pPr>
                              <w:pStyle w:val="NormalWeb"/>
                              <w:spacing w:before="0" w:beforeAutospacing="0" w:after="0" w:afterAutospacing="0" w:line="225" w:lineRule="atLeast"/>
                              <w:jc w:val="center"/>
                            </w:pPr>
                            <w:r w:rsidRPr="00A65330">
                              <w:tab/>
                            </w:r>
                          </w:p>
                          <w:p w:rsidR="002A4DBE" w:rsidRDefault="002A4DBE" w:rsidP="003E5DB3">
                            <w:pPr>
                              <w:pStyle w:val="NormalWeb"/>
                              <w:spacing w:before="0" w:beforeAutospacing="0" w:after="0" w:afterAutospacing="0" w:line="225" w:lineRule="atLeast"/>
                              <w:jc w:val="center"/>
                            </w:pPr>
                          </w:p>
                          <w:p w:rsidR="002A4DBE" w:rsidRDefault="002A4DBE" w:rsidP="003E5DB3">
                            <w:pPr>
                              <w:pStyle w:val="NormalWeb"/>
                              <w:spacing w:before="0" w:beforeAutospacing="0" w:after="0" w:afterAutospacing="0" w:line="225" w:lineRule="atLeast"/>
                              <w:jc w:val="center"/>
                            </w:pPr>
                          </w:p>
                          <w:p w:rsidR="002A4DBE" w:rsidRDefault="002A4DBE" w:rsidP="003C1623">
                            <w:pPr>
                              <w:pStyle w:val="NormalWeb"/>
                              <w:spacing w:before="0" w:beforeAutospacing="0" w:after="0" w:afterAutospacing="0" w:line="225" w:lineRule="atLeast"/>
                              <w:ind w:firstLine="708"/>
                              <w:jc w:val="center"/>
                              <w:rPr>
                                <w:rFonts w:ascii="Arial Black" w:hAnsi="Arial Black" w:cs="Arial"/>
                                <w:color w:val="777777"/>
                                <w:sz w:val="20"/>
                                <w:szCs w:val="20"/>
                              </w:rPr>
                            </w:pPr>
                            <w:r w:rsidRPr="00E60D5C">
                              <w:rPr>
                                <w:rFonts w:ascii="Arial Black" w:hAnsi="Arial Black" w:cs="Arial"/>
                                <w:color w:val="777777"/>
                                <w:sz w:val="20"/>
                                <w:szCs w:val="20"/>
                              </w:rPr>
                              <w:t xml:space="preserve">Okulumuz </w:t>
                            </w:r>
                            <w:r>
                              <w:rPr>
                                <w:rFonts w:ascii="Arial Black" w:hAnsi="Arial Black" w:cs="Arial"/>
                                <w:color w:val="777777"/>
                                <w:sz w:val="20"/>
                                <w:szCs w:val="20"/>
                              </w:rPr>
                              <w:t xml:space="preserve">Mardin Mazıdağı ilçesinin Evciler Mahallesinde </w:t>
                            </w:r>
                            <w:proofErr w:type="spellStart"/>
                            <w:proofErr w:type="gramStart"/>
                            <w:r>
                              <w:rPr>
                                <w:rFonts w:ascii="Arial Black" w:hAnsi="Arial Black" w:cs="Arial"/>
                                <w:color w:val="777777"/>
                                <w:sz w:val="20"/>
                                <w:szCs w:val="20"/>
                              </w:rPr>
                              <w:t>bulunmaktadır.Evciler</w:t>
                            </w:r>
                            <w:proofErr w:type="spellEnd"/>
                            <w:proofErr w:type="gramEnd"/>
                            <w:r>
                              <w:rPr>
                                <w:rFonts w:ascii="Arial Black" w:hAnsi="Arial Black" w:cs="Arial"/>
                                <w:color w:val="777777"/>
                                <w:sz w:val="20"/>
                                <w:szCs w:val="20"/>
                              </w:rPr>
                              <w:t xml:space="preserve"> Mahallesi Mazıdağı ilçesine 12 km uzaklıkta olup köyün </w:t>
                            </w:r>
                            <w:proofErr w:type="spellStart"/>
                            <w:r>
                              <w:rPr>
                                <w:rFonts w:ascii="Arial Black" w:hAnsi="Arial Black" w:cs="Arial"/>
                                <w:color w:val="777777"/>
                                <w:sz w:val="20"/>
                                <w:szCs w:val="20"/>
                              </w:rPr>
                              <w:t>yözölçümü</w:t>
                            </w:r>
                            <w:proofErr w:type="spellEnd"/>
                            <w:r>
                              <w:rPr>
                                <w:rFonts w:ascii="Arial Black" w:hAnsi="Arial Black" w:cs="Arial"/>
                                <w:color w:val="777777"/>
                                <w:sz w:val="20"/>
                                <w:szCs w:val="20"/>
                              </w:rPr>
                              <w:t xml:space="preserve"> 23km2 </w:t>
                            </w:r>
                            <w:proofErr w:type="spellStart"/>
                            <w:r>
                              <w:rPr>
                                <w:rFonts w:ascii="Arial Black" w:hAnsi="Arial Black" w:cs="Arial"/>
                                <w:color w:val="777777"/>
                                <w:sz w:val="20"/>
                                <w:szCs w:val="20"/>
                              </w:rPr>
                              <w:t>dir</w:t>
                            </w:r>
                            <w:proofErr w:type="spellEnd"/>
                            <w:r>
                              <w:rPr>
                                <w:rFonts w:ascii="Arial Black" w:hAnsi="Arial Black" w:cs="Arial"/>
                                <w:color w:val="777777"/>
                                <w:sz w:val="20"/>
                                <w:szCs w:val="20"/>
                              </w:rPr>
                              <w:t xml:space="preserve">. Eski adı </w:t>
                            </w:r>
                            <w:proofErr w:type="spellStart"/>
                            <w:r>
                              <w:rPr>
                                <w:rFonts w:ascii="Arial Black" w:hAnsi="Arial Black" w:cs="Arial"/>
                                <w:color w:val="777777"/>
                                <w:sz w:val="20"/>
                                <w:szCs w:val="20"/>
                              </w:rPr>
                              <w:t>Kasrik’tir</w:t>
                            </w:r>
                            <w:proofErr w:type="spellEnd"/>
                            <w:r>
                              <w:rPr>
                                <w:rFonts w:ascii="Arial Black" w:hAnsi="Arial Black" w:cs="Arial"/>
                                <w:color w:val="777777"/>
                                <w:sz w:val="20"/>
                                <w:szCs w:val="20"/>
                              </w:rPr>
                              <w:t xml:space="preserve">. Köyde sağlık </w:t>
                            </w:r>
                            <w:proofErr w:type="spellStart"/>
                            <w:proofErr w:type="gramStart"/>
                            <w:r>
                              <w:rPr>
                                <w:rFonts w:ascii="Arial Black" w:hAnsi="Arial Black" w:cs="Arial"/>
                                <w:color w:val="777777"/>
                                <w:sz w:val="20"/>
                                <w:szCs w:val="20"/>
                              </w:rPr>
                              <w:t>ocağı,Tarım</w:t>
                            </w:r>
                            <w:proofErr w:type="spellEnd"/>
                            <w:proofErr w:type="gramEnd"/>
                            <w:r>
                              <w:rPr>
                                <w:rFonts w:ascii="Arial Black" w:hAnsi="Arial Black" w:cs="Arial"/>
                                <w:color w:val="777777"/>
                                <w:sz w:val="20"/>
                                <w:szCs w:val="20"/>
                              </w:rPr>
                              <w:t xml:space="preserve"> ve </w:t>
                            </w:r>
                            <w:proofErr w:type="spellStart"/>
                            <w:r>
                              <w:rPr>
                                <w:rFonts w:ascii="Arial Black" w:hAnsi="Arial Black" w:cs="Arial"/>
                                <w:color w:val="777777"/>
                                <w:sz w:val="20"/>
                                <w:szCs w:val="20"/>
                              </w:rPr>
                              <w:t>Köyişleri</w:t>
                            </w:r>
                            <w:proofErr w:type="spellEnd"/>
                            <w:r>
                              <w:rPr>
                                <w:rFonts w:ascii="Arial Black" w:hAnsi="Arial Black" w:cs="Arial"/>
                                <w:color w:val="777777"/>
                                <w:sz w:val="20"/>
                                <w:szCs w:val="20"/>
                              </w:rPr>
                              <w:t xml:space="preserve"> hizmet binası </w:t>
                            </w:r>
                            <w:proofErr w:type="spellStart"/>
                            <w:r>
                              <w:rPr>
                                <w:rFonts w:ascii="Arial Black" w:hAnsi="Arial Black" w:cs="Arial"/>
                                <w:color w:val="777777"/>
                                <w:sz w:val="20"/>
                                <w:szCs w:val="20"/>
                              </w:rPr>
                              <w:t>ie</w:t>
                            </w:r>
                            <w:proofErr w:type="spellEnd"/>
                            <w:r>
                              <w:rPr>
                                <w:rFonts w:ascii="Arial Black" w:hAnsi="Arial Black" w:cs="Arial"/>
                                <w:color w:val="777777"/>
                                <w:sz w:val="20"/>
                                <w:szCs w:val="20"/>
                              </w:rPr>
                              <w:t xml:space="preserve"> Jandarma Karakolu bulunmaktadır. Okulumuz ilk olarak 1950 tarihinde Evciler köyü İlkokulu olarak faaliyete </w:t>
                            </w:r>
                            <w:proofErr w:type="spellStart"/>
                            <w:proofErr w:type="gramStart"/>
                            <w:r>
                              <w:rPr>
                                <w:rFonts w:ascii="Arial Black" w:hAnsi="Arial Black" w:cs="Arial"/>
                                <w:color w:val="777777"/>
                                <w:sz w:val="20"/>
                                <w:szCs w:val="20"/>
                              </w:rPr>
                              <w:t>geçmiş,sonrasında</w:t>
                            </w:r>
                            <w:proofErr w:type="spellEnd"/>
                            <w:proofErr w:type="gramEnd"/>
                            <w:r>
                              <w:rPr>
                                <w:rFonts w:ascii="Arial Black" w:hAnsi="Arial Black" w:cs="Arial"/>
                                <w:color w:val="777777"/>
                                <w:sz w:val="20"/>
                                <w:szCs w:val="20"/>
                              </w:rPr>
                              <w:t xml:space="preserve"> Kocatepe İlköğretim Okulu adı değişmiştir. Okulumuzun şu an kullanımda olan binası 1993 yılında yaptırılmıştır. </w:t>
                            </w:r>
                          </w:p>
                          <w:p w:rsidR="002A4DBE" w:rsidRPr="002F534A" w:rsidRDefault="002A4DBE" w:rsidP="003C1623">
                            <w:pPr>
                              <w:pStyle w:val="NormalWeb"/>
                              <w:spacing w:before="0" w:beforeAutospacing="0" w:after="0" w:afterAutospacing="0" w:line="225" w:lineRule="atLeast"/>
                              <w:ind w:firstLine="708"/>
                              <w:jc w:val="center"/>
                              <w:rPr>
                                <w:rFonts w:ascii="Arial Black" w:hAnsi="Arial Black" w:cs="Arial"/>
                                <w:color w:val="777777"/>
                                <w:sz w:val="20"/>
                                <w:szCs w:val="20"/>
                              </w:rPr>
                            </w:pPr>
                            <w:r>
                              <w:rPr>
                                <w:rFonts w:ascii="Arial Black" w:hAnsi="Arial Black" w:cs="Arial"/>
                                <w:color w:val="777777"/>
                                <w:sz w:val="20"/>
                                <w:szCs w:val="20"/>
                              </w:rPr>
                              <w:t xml:space="preserve">Okulumuzun bünyesinde 1 idare odası, 2 anasınıfı, 10 </w:t>
                            </w:r>
                            <w:proofErr w:type="gramStart"/>
                            <w:r>
                              <w:rPr>
                                <w:rFonts w:ascii="Arial Black" w:hAnsi="Arial Black" w:cs="Arial"/>
                                <w:color w:val="777777"/>
                                <w:sz w:val="20"/>
                                <w:szCs w:val="20"/>
                              </w:rPr>
                              <w:t>sınıf  1</w:t>
                            </w:r>
                            <w:proofErr w:type="gramEnd"/>
                            <w:r>
                              <w:rPr>
                                <w:rFonts w:ascii="Arial Black" w:hAnsi="Arial Black" w:cs="Arial"/>
                                <w:color w:val="777777"/>
                                <w:sz w:val="20"/>
                                <w:szCs w:val="20"/>
                              </w:rPr>
                              <w:t xml:space="preserve"> kütüphane,1 </w:t>
                            </w:r>
                            <w:proofErr w:type="spellStart"/>
                            <w:r>
                              <w:rPr>
                                <w:rFonts w:ascii="Arial Black" w:hAnsi="Arial Black" w:cs="Arial"/>
                                <w:color w:val="777777"/>
                                <w:sz w:val="20"/>
                                <w:szCs w:val="20"/>
                              </w:rPr>
                              <w:t>mescid</w:t>
                            </w:r>
                            <w:proofErr w:type="spellEnd"/>
                            <w:r>
                              <w:rPr>
                                <w:rFonts w:ascii="Arial Black" w:hAnsi="Arial Black" w:cs="Arial"/>
                                <w:color w:val="777777"/>
                                <w:sz w:val="20"/>
                                <w:szCs w:val="20"/>
                              </w:rPr>
                              <w:t xml:space="preserve"> ve arşiv bulunmaktadır. Okulumuza çevre mezra ve köylerden 64 tane öğrenci taşımalı eğitim kapsamında eğitim görmektedir. Tam öğretim yapan okulumuzda 181 öğrenci ve 15 öğretmen görev yapmaktadır.</w:t>
                            </w:r>
                          </w:p>
                          <w:p w:rsidR="002A4DBE" w:rsidRDefault="002A4DBE" w:rsidP="003E5D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2" o:spid="_x0000_s1027" style="position:absolute;left:0;text-align:left;margin-left:83.85pt;margin-top:25.65pt;width:643.45pt;height:264.1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RFpPAIAAHgEAAAOAAAAZHJzL2Uyb0RvYy54bWysVFFz0zAMfueO/+DzO0vStenINd3tOsZx&#10;N2DH4Ae4ttMYHMvIbtPx61GcbHTAE0cefJIlfZI+yVldHjvLDhqDAVfz4iznTDsJyrhdzb98vnl1&#10;wVmIwilhwemaP+jAL9cvX6x6X+kZtGCVRkYgLlS9r3kbo6+yLMhWdyKcgdeOjA1gJyKpuMsUip7Q&#10;O5vN8rzMekDlEaQOgW6vRyNfJ/ym0TJ+bJqgI7M1p9piOjGd2+HM1itR7VD41sipDPEPVXTCOEr6&#10;BHUtomB7NH9AdUYiBGjimYQug6YxUqceqJsi/62b+1Z4nXohcoJ/oin8P1j54XCHzKial4sFZ050&#10;NKSrfYSUm5XlbKCo96Eiz3t/h0OTwd+C/BaYg00r3E5fIULfaqGosGLwz54FDEqgULbt34MifEH4&#10;ia1jg90ASDywYxrKw9NQ9DEySZcXxbK4KKg2Sbbz88V8mS9SDlE9hnsM8a2Gjg1CzRH2Tn2i0acc&#10;4nAbYhqNmtoT6itnTWdp0AdhWVGW5XJCnJwzUT1ipn7BGnVjrE0K7rYbi4xCa36Tvik4nLpZx/qa&#10;zxbzPE9lPDOGU4w8fX/DSI2kDR3IfeNUkqMwdpSpTOsmtgeCx0HF4/aYJppGMZC/BfVA9COM60/P&#10;lYQW8AdnPa1+zcP3vUDNmX3naISvi/l8eCtJmS+WM1Lw1LI9tQgnCarmkbNR3MTxfe09ml1LmYpE&#10;gINhrRoTH/djrGoqn9abpGfv51RPXr9+GOufAAAA//8DAFBLAwQUAAYACAAAACEAxBhUBeAAAAAL&#10;AQAADwAAAGRycy9kb3ducmV2LnhtbEyPwU7DMAyG70i8Q2QkbixtWdNRmk4ICXFBSBtsu3qt1xaa&#10;pGqyrbw93gmOv/3p9+diOZlenGj0nbMa4lkEgmzl6s42Gj4/Xu4WIHxAW2PvLGn4IQ/L8vqqwLx2&#10;Z7ui0zo0gkusz1FDG8KQS+mrlgz6mRvI8u7gRoOB49jIesQzl5teJlGkpMHO8oUWB3puqfpeH42G&#10;1w0mu1hu1SGNFIb3r+3bLkm0vr2Znh5BBJrCHwwXfVaHkp327mhrL3rOKssY1ZDG9yAuwDydKxB7&#10;nmQPCmRZyP8/lL8AAAD//wMAUEsBAi0AFAAGAAgAAAAhALaDOJL+AAAA4QEAABMAAAAAAAAAAAAA&#10;AAAAAAAAAFtDb250ZW50X1R5cGVzXS54bWxQSwECLQAUAAYACAAAACEAOP0h/9YAAACUAQAACwAA&#10;AAAAAAAAAAAAAAAvAQAAX3JlbHMvLnJlbHNQSwECLQAUAAYACAAAACEAtVERaTwCAAB4BAAADgAA&#10;AAAAAAAAAAAAAAAuAgAAZHJzL2Uyb0RvYy54bWxQSwECLQAUAAYACAAAACEAxBhUBeAAAAALAQAA&#10;DwAAAAAAAAAAAAAAAACWBAAAZHJzL2Rvd25yZXYueG1sUEsFBgAAAAAEAAQA8wAAAKMFAAAAAA==&#10;" strokeweight="2pt">
                <v:textbox>
                  <w:txbxContent>
                    <w:p w:rsidR="002A4DBE" w:rsidRDefault="002A4DBE" w:rsidP="003E5DB3">
                      <w:pPr>
                        <w:pStyle w:val="NormalWeb"/>
                        <w:spacing w:before="0" w:beforeAutospacing="0" w:after="0" w:afterAutospacing="0" w:line="225" w:lineRule="atLeast"/>
                        <w:jc w:val="center"/>
                      </w:pPr>
                      <w:r w:rsidRPr="00A65330">
                        <w:tab/>
                      </w:r>
                    </w:p>
                    <w:p w:rsidR="002A4DBE" w:rsidRDefault="002A4DBE" w:rsidP="003E5DB3">
                      <w:pPr>
                        <w:pStyle w:val="NormalWeb"/>
                        <w:spacing w:before="0" w:beforeAutospacing="0" w:after="0" w:afterAutospacing="0" w:line="225" w:lineRule="atLeast"/>
                        <w:jc w:val="center"/>
                      </w:pPr>
                    </w:p>
                    <w:p w:rsidR="002A4DBE" w:rsidRDefault="002A4DBE" w:rsidP="003E5DB3">
                      <w:pPr>
                        <w:pStyle w:val="NormalWeb"/>
                        <w:spacing w:before="0" w:beforeAutospacing="0" w:after="0" w:afterAutospacing="0" w:line="225" w:lineRule="atLeast"/>
                        <w:jc w:val="center"/>
                      </w:pPr>
                    </w:p>
                    <w:p w:rsidR="002A4DBE" w:rsidRDefault="002A4DBE" w:rsidP="003C1623">
                      <w:pPr>
                        <w:pStyle w:val="NormalWeb"/>
                        <w:spacing w:before="0" w:beforeAutospacing="0" w:after="0" w:afterAutospacing="0" w:line="225" w:lineRule="atLeast"/>
                        <w:ind w:firstLine="708"/>
                        <w:jc w:val="center"/>
                        <w:rPr>
                          <w:rFonts w:ascii="Arial Black" w:hAnsi="Arial Black" w:cs="Arial"/>
                          <w:color w:val="777777"/>
                          <w:sz w:val="20"/>
                          <w:szCs w:val="20"/>
                        </w:rPr>
                      </w:pPr>
                      <w:r w:rsidRPr="00E60D5C">
                        <w:rPr>
                          <w:rFonts w:ascii="Arial Black" w:hAnsi="Arial Black" w:cs="Arial"/>
                          <w:color w:val="777777"/>
                          <w:sz w:val="20"/>
                          <w:szCs w:val="20"/>
                        </w:rPr>
                        <w:t xml:space="preserve">Okulumuz </w:t>
                      </w:r>
                      <w:r>
                        <w:rPr>
                          <w:rFonts w:ascii="Arial Black" w:hAnsi="Arial Black" w:cs="Arial"/>
                          <w:color w:val="777777"/>
                          <w:sz w:val="20"/>
                          <w:szCs w:val="20"/>
                        </w:rPr>
                        <w:t xml:space="preserve">Mardin Mazıdağı ilçesinin Evciler Mahallesinde </w:t>
                      </w:r>
                      <w:proofErr w:type="spellStart"/>
                      <w:proofErr w:type="gramStart"/>
                      <w:r>
                        <w:rPr>
                          <w:rFonts w:ascii="Arial Black" w:hAnsi="Arial Black" w:cs="Arial"/>
                          <w:color w:val="777777"/>
                          <w:sz w:val="20"/>
                          <w:szCs w:val="20"/>
                        </w:rPr>
                        <w:t>bulunmaktadır.Evciler</w:t>
                      </w:r>
                      <w:proofErr w:type="spellEnd"/>
                      <w:proofErr w:type="gramEnd"/>
                      <w:r>
                        <w:rPr>
                          <w:rFonts w:ascii="Arial Black" w:hAnsi="Arial Black" w:cs="Arial"/>
                          <w:color w:val="777777"/>
                          <w:sz w:val="20"/>
                          <w:szCs w:val="20"/>
                        </w:rPr>
                        <w:t xml:space="preserve"> Mahallesi Mazıdağı ilçesine 12 km uzaklıkta olup köyün </w:t>
                      </w:r>
                      <w:proofErr w:type="spellStart"/>
                      <w:r>
                        <w:rPr>
                          <w:rFonts w:ascii="Arial Black" w:hAnsi="Arial Black" w:cs="Arial"/>
                          <w:color w:val="777777"/>
                          <w:sz w:val="20"/>
                          <w:szCs w:val="20"/>
                        </w:rPr>
                        <w:t>yözölçümü</w:t>
                      </w:r>
                      <w:proofErr w:type="spellEnd"/>
                      <w:r>
                        <w:rPr>
                          <w:rFonts w:ascii="Arial Black" w:hAnsi="Arial Black" w:cs="Arial"/>
                          <w:color w:val="777777"/>
                          <w:sz w:val="20"/>
                          <w:szCs w:val="20"/>
                        </w:rPr>
                        <w:t xml:space="preserve"> 23km2 </w:t>
                      </w:r>
                      <w:proofErr w:type="spellStart"/>
                      <w:r>
                        <w:rPr>
                          <w:rFonts w:ascii="Arial Black" w:hAnsi="Arial Black" w:cs="Arial"/>
                          <w:color w:val="777777"/>
                          <w:sz w:val="20"/>
                          <w:szCs w:val="20"/>
                        </w:rPr>
                        <w:t>dir</w:t>
                      </w:r>
                      <w:proofErr w:type="spellEnd"/>
                      <w:r>
                        <w:rPr>
                          <w:rFonts w:ascii="Arial Black" w:hAnsi="Arial Black" w:cs="Arial"/>
                          <w:color w:val="777777"/>
                          <w:sz w:val="20"/>
                          <w:szCs w:val="20"/>
                        </w:rPr>
                        <w:t xml:space="preserve">. Eski adı </w:t>
                      </w:r>
                      <w:proofErr w:type="spellStart"/>
                      <w:r>
                        <w:rPr>
                          <w:rFonts w:ascii="Arial Black" w:hAnsi="Arial Black" w:cs="Arial"/>
                          <w:color w:val="777777"/>
                          <w:sz w:val="20"/>
                          <w:szCs w:val="20"/>
                        </w:rPr>
                        <w:t>Kasrik’tir</w:t>
                      </w:r>
                      <w:proofErr w:type="spellEnd"/>
                      <w:r>
                        <w:rPr>
                          <w:rFonts w:ascii="Arial Black" w:hAnsi="Arial Black" w:cs="Arial"/>
                          <w:color w:val="777777"/>
                          <w:sz w:val="20"/>
                          <w:szCs w:val="20"/>
                        </w:rPr>
                        <w:t xml:space="preserve">. Köyde sağlık </w:t>
                      </w:r>
                      <w:proofErr w:type="spellStart"/>
                      <w:proofErr w:type="gramStart"/>
                      <w:r>
                        <w:rPr>
                          <w:rFonts w:ascii="Arial Black" w:hAnsi="Arial Black" w:cs="Arial"/>
                          <w:color w:val="777777"/>
                          <w:sz w:val="20"/>
                          <w:szCs w:val="20"/>
                        </w:rPr>
                        <w:t>ocağı,Tarım</w:t>
                      </w:r>
                      <w:proofErr w:type="spellEnd"/>
                      <w:proofErr w:type="gramEnd"/>
                      <w:r>
                        <w:rPr>
                          <w:rFonts w:ascii="Arial Black" w:hAnsi="Arial Black" w:cs="Arial"/>
                          <w:color w:val="777777"/>
                          <w:sz w:val="20"/>
                          <w:szCs w:val="20"/>
                        </w:rPr>
                        <w:t xml:space="preserve"> ve </w:t>
                      </w:r>
                      <w:proofErr w:type="spellStart"/>
                      <w:r>
                        <w:rPr>
                          <w:rFonts w:ascii="Arial Black" w:hAnsi="Arial Black" w:cs="Arial"/>
                          <w:color w:val="777777"/>
                          <w:sz w:val="20"/>
                          <w:szCs w:val="20"/>
                        </w:rPr>
                        <w:t>Köyişleri</w:t>
                      </w:r>
                      <w:proofErr w:type="spellEnd"/>
                      <w:r>
                        <w:rPr>
                          <w:rFonts w:ascii="Arial Black" w:hAnsi="Arial Black" w:cs="Arial"/>
                          <w:color w:val="777777"/>
                          <w:sz w:val="20"/>
                          <w:szCs w:val="20"/>
                        </w:rPr>
                        <w:t xml:space="preserve"> hizmet binası </w:t>
                      </w:r>
                      <w:proofErr w:type="spellStart"/>
                      <w:r>
                        <w:rPr>
                          <w:rFonts w:ascii="Arial Black" w:hAnsi="Arial Black" w:cs="Arial"/>
                          <w:color w:val="777777"/>
                          <w:sz w:val="20"/>
                          <w:szCs w:val="20"/>
                        </w:rPr>
                        <w:t>ie</w:t>
                      </w:r>
                      <w:proofErr w:type="spellEnd"/>
                      <w:r>
                        <w:rPr>
                          <w:rFonts w:ascii="Arial Black" w:hAnsi="Arial Black" w:cs="Arial"/>
                          <w:color w:val="777777"/>
                          <w:sz w:val="20"/>
                          <w:szCs w:val="20"/>
                        </w:rPr>
                        <w:t xml:space="preserve"> Jandarma Karakolu bulunmaktadır. Okulumuz ilk olarak 1950 tarihinde Evciler köyü İlkokulu olarak faaliyete </w:t>
                      </w:r>
                      <w:proofErr w:type="spellStart"/>
                      <w:proofErr w:type="gramStart"/>
                      <w:r>
                        <w:rPr>
                          <w:rFonts w:ascii="Arial Black" w:hAnsi="Arial Black" w:cs="Arial"/>
                          <w:color w:val="777777"/>
                          <w:sz w:val="20"/>
                          <w:szCs w:val="20"/>
                        </w:rPr>
                        <w:t>geçmiş,sonrasında</w:t>
                      </w:r>
                      <w:proofErr w:type="spellEnd"/>
                      <w:proofErr w:type="gramEnd"/>
                      <w:r>
                        <w:rPr>
                          <w:rFonts w:ascii="Arial Black" w:hAnsi="Arial Black" w:cs="Arial"/>
                          <w:color w:val="777777"/>
                          <w:sz w:val="20"/>
                          <w:szCs w:val="20"/>
                        </w:rPr>
                        <w:t xml:space="preserve"> Kocatepe İlköğretim Okulu adı değişmiştir. Okulumuzun şu an kullanımda olan binası 1993 yılında yaptırılmıştır. </w:t>
                      </w:r>
                    </w:p>
                    <w:p w:rsidR="002A4DBE" w:rsidRPr="002F534A" w:rsidRDefault="002A4DBE" w:rsidP="003C1623">
                      <w:pPr>
                        <w:pStyle w:val="NormalWeb"/>
                        <w:spacing w:before="0" w:beforeAutospacing="0" w:after="0" w:afterAutospacing="0" w:line="225" w:lineRule="atLeast"/>
                        <w:ind w:firstLine="708"/>
                        <w:jc w:val="center"/>
                        <w:rPr>
                          <w:rFonts w:ascii="Arial Black" w:hAnsi="Arial Black" w:cs="Arial"/>
                          <w:color w:val="777777"/>
                          <w:sz w:val="20"/>
                          <w:szCs w:val="20"/>
                        </w:rPr>
                      </w:pPr>
                      <w:r>
                        <w:rPr>
                          <w:rFonts w:ascii="Arial Black" w:hAnsi="Arial Black" w:cs="Arial"/>
                          <w:color w:val="777777"/>
                          <w:sz w:val="20"/>
                          <w:szCs w:val="20"/>
                        </w:rPr>
                        <w:t xml:space="preserve">Okulumuzun bünyesinde 1 idare odası, 2 anasınıfı, 10 </w:t>
                      </w:r>
                      <w:proofErr w:type="gramStart"/>
                      <w:r>
                        <w:rPr>
                          <w:rFonts w:ascii="Arial Black" w:hAnsi="Arial Black" w:cs="Arial"/>
                          <w:color w:val="777777"/>
                          <w:sz w:val="20"/>
                          <w:szCs w:val="20"/>
                        </w:rPr>
                        <w:t>sınıf  1</w:t>
                      </w:r>
                      <w:proofErr w:type="gramEnd"/>
                      <w:r>
                        <w:rPr>
                          <w:rFonts w:ascii="Arial Black" w:hAnsi="Arial Black" w:cs="Arial"/>
                          <w:color w:val="777777"/>
                          <w:sz w:val="20"/>
                          <w:szCs w:val="20"/>
                        </w:rPr>
                        <w:t xml:space="preserve"> kütüphane,1 </w:t>
                      </w:r>
                      <w:proofErr w:type="spellStart"/>
                      <w:r>
                        <w:rPr>
                          <w:rFonts w:ascii="Arial Black" w:hAnsi="Arial Black" w:cs="Arial"/>
                          <w:color w:val="777777"/>
                          <w:sz w:val="20"/>
                          <w:szCs w:val="20"/>
                        </w:rPr>
                        <w:t>mescid</w:t>
                      </w:r>
                      <w:proofErr w:type="spellEnd"/>
                      <w:r>
                        <w:rPr>
                          <w:rFonts w:ascii="Arial Black" w:hAnsi="Arial Black" w:cs="Arial"/>
                          <w:color w:val="777777"/>
                          <w:sz w:val="20"/>
                          <w:szCs w:val="20"/>
                        </w:rPr>
                        <w:t xml:space="preserve"> ve arşiv bulunmaktadır. Okulumuza çevre mezra ve köylerden 64 tane öğrenci taşımalı eğitim kapsamında eğitim görmektedir. Tam öğretim yapan okulumuzda 181 öğrenci ve 15 öğretmen görev yapmaktadır.</w:t>
                      </w:r>
                    </w:p>
                    <w:p w:rsidR="002A4DBE" w:rsidRDefault="002A4DBE" w:rsidP="003E5DB3"/>
                  </w:txbxContent>
                </v:textbox>
              </v:roundrect>
            </w:pict>
          </mc:Fallback>
        </mc:AlternateContent>
      </w:r>
      <w:r w:rsidR="00F9711D">
        <w:rPr>
          <w:rFonts w:ascii="Times New Roman" w:hAnsi="Times New Roman"/>
          <w:b/>
          <w:sz w:val="24"/>
          <w:szCs w:val="24"/>
        </w:rPr>
        <w:t>Okulun Kısa Tanı</w:t>
      </w:r>
      <w:r w:rsidR="003E5DB3">
        <w:rPr>
          <w:rFonts w:ascii="Times New Roman" w:hAnsi="Times New Roman"/>
          <w:b/>
          <w:sz w:val="24"/>
          <w:szCs w:val="24"/>
        </w:rPr>
        <w:t>tımı</w:t>
      </w:r>
    </w:p>
    <w:p w:rsidR="003E5DB3" w:rsidRPr="00910054" w:rsidRDefault="003E5DB3" w:rsidP="00CE3726">
      <w:pPr>
        <w:rPr>
          <w:rFonts w:ascii="Times New Roman" w:hAnsi="Times New Roman"/>
          <w:b/>
          <w:sz w:val="24"/>
          <w:szCs w:val="24"/>
        </w:rPr>
      </w:pPr>
    </w:p>
    <w:p w:rsidR="003E5DB3" w:rsidRPr="00910054" w:rsidRDefault="003E5DB3" w:rsidP="00CE3726">
      <w:pPr>
        <w:rPr>
          <w:rFonts w:ascii="Times New Roman" w:hAnsi="Times New Roman"/>
          <w:b/>
          <w:sz w:val="24"/>
          <w:szCs w:val="24"/>
        </w:rPr>
      </w:pPr>
    </w:p>
    <w:p w:rsidR="003E5DB3" w:rsidRPr="00910054" w:rsidRDefault="003E5DB3" w:rsidP="00CE3726">
      <w:pPr>
        <w:rPr>
          <w:rFonts w:ascii="Times New Roman" w:hAnsi="Times New Roman"/>
          <w:b/>
          <w:sz w:val="24"/>
          <w:szCs w:val="24"/>
        </w:rPr>
      </w:pPr>
    </w:p>
    <w:p w:rsidR="003E5DB3" w:rsidRPr="00910054" w:rsidRDefault="003E5DB3" w:rsidP="00CE3726">
      <w:pPr>
        <w:rPr>
          <w:rFonts w:ascii="Times New Roman" w:hAnsi="Times New Roman"/>
          <w:b/>
          <w:sz w:val="24"/>
          <w:szCs w:val="24"/>
        </w:rPr>
      </w:pPr>
    </w:p>
    <w:p w:rsidR="003E5DB3" w:rsidRPr="00910054" w:rsidRDefault="003E5DB3" w:rsidP="00CE3726">
      <w:pPr>
        <w:rPr>
          <w:rFonts w:ascii="Times New Roman" w:hAnsi="Times New Roman"/>
          <w:b/>
          <w:sz w:val="24"/>
          <w:szCs w:val="24"/>
        </w:rPr>
      </w:pPr>
    </w:p>
    <w:p w:rsidR="003E5DB3" w:rsidRPr="00910054" w:rsidRDefault="003E5DB3" w:rsidP="00CE3726">
      <w:pPr>
        <w:rPr>
          <w:rFonts w:ascii="Times New Roman" w:hAnsi="Times New Roman"/>
          <w:b/>
          <w:sz w:val="24"/>
          <w:szCs w:val="24"/>
        </w:rPr>
      </w:pPr>
    </w:p>
    <w:p w:rsidR="003E5DB3" w:rsidRPr="00910054" w:rsidRDefault="003E5DB3" w:rsidP="00CE3726">
      <w:pPr>
        <w:rPr>
          <w:rFonts w:ascii="Times New Roman" w:hAnsi="Times New Roman"/>
          <w:b/>
          <w:sz w:val="24"/>
          <w:szCs w:val="24"/>
        </w:rPr>
      </w:pPr>
    </w:p>
    <w:p w:rsidR="003E5DB3" w:rsidRPr="00910054" w:rsidRDefault="003E5DB3" w:rsidP="00CE3726">
      <w:pPr>
        <w:rPr>
          <w:rFonts w:ascii="Times New Roman" w:hAnsi="Times New Roman"/>
          <w:b/>
          <w:sz w:val="24"/>
          <w:szCs w:val="24"/>
        </w:rPr>
      </w:pPr>
    </w:p>
    <w:p w:rsidR="003E5DB3" w:rsidRPr="00910054" w:rsidRDefault="003E5DB3" w:rsidP="00CE3726">
      <w:pPr>
        <w:rPr>
          <w:rFonts w:ascii="Times New Roman" w:hAnsi="Times New Roman"/>
          <w:b/>
          <w:sz w:val="24"/>
          <w:szCs w:val="24"/>
        </w:rPr>
      </w:pPr>
    </w:p>
    <w:p w:rsidR="003E5DB3" w:rsidRPr="00910054" w:rsidRDefault="003E5DB3" w:rsidP="00CE3726">
      <w:pPr>
        <w:rPr>
          <w:rFonts w:ascii="Times New Roman" w:hAnsi="Times New Roman"/>
          <w:b/>
          <w:sz w:val="24"/>
          <w:szCs w:val="24"/>
        </w:rPr>
      </w:pPr>
    </w:p>
    <w:p w:rsidR="003D1FE7" w:rsidRPr="00E13EB6" w:rsidRDefault="003D1FE7" w:rsidP="00CE3726">
      <w:pPr>
        <w:pStyle w:val="Balk2"/>
      </w:pPr>
      <w:bookmarkStart w:id="9" w:name="_Toc531097535"/>
      <w:bookmarkStart w:id="10" w:name="_Toc416085130"/>
      <w:r w:rsidRPr="00E13EB6">
        <w:lastRenderedPageBreak/>
        <w:t>Okulun Mevcut Durumu: Temel İstatistikler</w:t>
      </w:r>
      <w:bookmarkEnd w:id="9"/>
    </w:p>
    <w:p w:rsidR="003D1FE7" w:rsidRPr="00E13EB6" w:rsidRDefault="003D1FE7" w:rsidP="00CE3726">
      <w:pPr>
        <w:pStyle w:val="Balk2"/>
      </w:pPr>
      <w:r w:rsidRPr="00E13EB6">
        <w:t>Okul Künyesi</w:t>
      </w:r>
      <w:bookmarkEnd w:id="10"/>
    </w:p>
    <w:p w:rsidR="003D1FE7" w:rsidRPr="00E13EB6" w:rsidRDefault="003D1FE7" w:rsidP="00CE3726">
      <w:pPr>
        <w:pStyle w:val="Balk2"/>
        <w:rPr>
          <w:szCs w:val="24"/>
        </w:rPr>
      </w:pPr>
      <w:r w:rsidRPr="00E13EB6">
        <w:rPr>
          <w:szCs w:val="24"/>
        </w:rPr>
        <w:t>Okulumuzun temel girdilerine ilişkin bilgiler altta yer alan okul künyesine ilişkin tabloda yer almaktadır.</w:t>
      </w:r>
    </w:p>
    <w:p w:rsidR="003D1FE7" w:rsidRPr="00E13EB6" w:rsidRDefault="003D1FE7" w:rsidP="00CE3726">
      <w:pPr>
        <w:pStyle w:val="Balk2"/>
        <w:rPr>
          <w:b w:val="0"/>
          <w:szCs w:val="24"/>
        </w:rPr>
      </w:pPr>
      <w:r w:rsidRPr="00E13EB6">
        <w:rPr>
          <w:b w:val="0"/>
          <w:szCs w:val="24"/>
        </w:rPr>
        <w:t xml:space="preserve">Temel Bilgiler Tablosu- Okul Künyesi </w:t>
      </w:r>
    </w:p>
    <w:tbl>
      <w:tblPr>
        <w:tblW w:w="4840" w:type="pct"/>
        <w:tblInd w:w="260" w:type="dxa"/>
        <w:tblLayout w:type="fixed"/>
        <w:tblCellMar>
          <w:left w:w="70" w:type="dxa"/>
          <w:right w:w="70" w:type="dxa"/>
        </w:tblCellMar>
        <w:tblLook w:val="04A0" w:firstRow="1" w:lastRow="0" w:firstColumn="1" w:lastColumn="0" w:noHBand="0" w:noVBand="1"/>
      </w:tblPr>
      <w:tblGrid>
        <w:gridCol w:w="2046"/>
        <w:gridCol w:w="1274"/>
        <w:gridCol w:w="2006"/>
        <w:gridCol w:w="2113"/>
        <w:gridCol w:w="1751"/>
        <w:gridCol w:w="1231"/>
        <w:gridCol w:w="2623"/>
        <w:gridCol w:w="2155"/>
      </w:tblGrid>
      <w:tr w:rsidR="003D1FE7" w:rsidRPr="00E13EB6" w:rsidTr="00DE734E">
        <w:trPr>
          <w:trHeight w:val="46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3D1FE7" w:rsidRPr="00E13EB6" w:rsidRDefault="003D1FE7" w:rsidP="00CE3726">
            <w:r w:rsidRPr="00E13EB6">
              <w:t xml:space="preserve">İli: </w:t>
            </w:r>
            <w:r>
              <w:t>Mardin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3D1FE7" w:rsidRPr="00E13EB6" w:rsidRDefault="003D1FE7" w:rsidP="00CE3726">
            <w:r w:rsidRPr="00E13EB6">
              <w:rPr>
                <w:b/>
              </w:rPr>
              <w:t>İlçesi:</w:t>
            </w:r>
            <w:r w:rsidRPr="00E13EB6">
              <w:t xml:space="preserve"> </w:t>
            </w:r>
            <w:r>
              <w:t>Mazıdağı</w:t>
            </w:r>
          </w:p>
        </w:tc>
      </w:tr>
      <w:tr w:rsidR="003D1FE7" w:rsidRPr="00E13EB6" w:rsidTr="00DE734E">
        <w:trPr>
          <w:trHeight w:val="460"/>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3D1FE7" w:rsidRPr="00E13EB6" w:rsidRDefault="003D1FE7" w:rsidP="00CE3726">
            <w:pPr>
              <w:rPr>
                <w:sz w:val="20"/>
              </w:rPr>
            </w:pPr>
            <w:r w:rsidRPr="00E13EB6">
              <w:rPr>
                <w:b/>
                <w:sz w:val="20"/>
              </w:rPr>
              <w:t>Adres:</w:t>
            </w:r>
            <w:r w:rsidRPr="00E13EB6">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D1FE7" w:rsidRPr="00E13EB6" w:rsidRDefault="00995611" w:rsidP="00995611">
            <w:pPr>
              <w:rPr>
                <w:sz w:val="20"/>
              </w:rPr>
            </w:pPr>
            <w:r>
              <w:rPr>
                <w:szCs w:val="24"/>
              </w:rPr>
              <w:t>Evciler</w:t>
            </w:r>
            <w:r w:rsidR="003D1FE7">
              <w:rPr>
                <w:szCs w:val="24"/>
              </w:rPr>
              <w:t xml:space="preserve"> Mah.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3D1FE7" w:rsidRPr="00E13EB6" w:rsidRDefault="003D1FE7" w:rsidP="00CE3726">
            <w:pPr>
              <w:rPr>
                <w:sz w:val="20"/>
              </w:rPr>
            </w:pPr>
            <w:r w:rsidRPr="00E13EB6">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3D1FE7" w:rsidRPr="00E13EB6" w:rsidRDefault="003D1FE7" w:rsidP="00CE3726">
            <w:pPr>
              <w:rPr>
                <w:sz w:val="20"/>
              </w:rPr>
            </w:pPr>
          </w:p>
        </w:tc>
      </w:tr>
      <w:tr w:rsidR="003D1FE7" w:rsidRPr="00E13EB6" w:rsidTr="00DE734E">
        <w:trPr>
          <w:trHeight w:val="460"/>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D1FE7" w:rsidRPr="00E13EB6" w:rsidRDefault="003D1FE7" w:rsidP="00CE3726">
            <w:pPr>
              <w:rPr>
                <w:b/>
                <w:sz w:val="20"/>
              </w:rPr>
            </w:pPr>
            <w:r w:rsidRPr="00E13EB6">
              <w:rPr>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D1FE7" w:rsidRPr="00E13EB6" w:rsidRDefault="00995611" w:rsidP="00CE3726">
            <w:pPr>
              <w:rPr>
                <w:sz w:val="20"/>
              </w:rPr>
            </w:pPr>
            <w:r>
              <w:rPr>
                <w:sz w:val="20"/>
              </w:rPr>
              <w:t>(482)5211170</w:t>
            </w:r>
          </w:p>
        </w:tc>
        <w:tc>
          <w:tcPr>
            <w:tcW w:w="981" w:type="pct"/>
            <w:gridSpan w:val="2"/>
            <w:tcBorders>
              <w:top w:val="single" w:sz="8" w:space="0" w:color="000066"/>
              <w:left w:val="nil"/>
              <w:bottom w:val="nil"/>
              <w:right w:val="single" w:sz="8" w:space="0" w:color="000000"/>
            </w:tcBorders>
            <w:shd w:val="clear" w:color="auto" w:fill="auto"/>
            <w:noWrap/>
            <w:vAlign w:val="center"/>
          </w:tcPr>
          <w:p w:rsidR="003D1FE7" w:rsidRPr="00E13EB6" w:rsidRDefault="003D1FE7" w:rsidP="00CE3726">
            <w:pPr>
              <w:rPr>
                <w:b/>
                <w:sz w:val="20"/>
              </w:rPr>
            </w:pPr>
            <w:r w:rsidRPr="00E13EB6">
              <w:rPr>
                <w:b/>
                <w:sz w:val="20"/>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3D1FE7" w:rsidRPr="00E13EB6" w:rsidRDefault="003D1FE7" w:rsidP="00CE3726">
            <w:pPr>
              <w:rPr>
                <w:sz w:val="20"/>
              </w:rPr>
            </w:pPr>
          </w:p>
        </w:tc>
      </w:tr>
      <w:tr w:rsidR="003D1FE7" w:rsidRPr="00E13EB6" w:rsidTr="00DE734E">
        <w:trPr>
          <w:trHeight w:val="460"/>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D1FE7" w:rsidRPr="00E13EB6" w:rsidRDefault="003D1FE7" w:rsidP="00CE3726">
            <w:pPr>
              <w:rPr>
                <w:b/>
                <w:sz w:val="20"/>
              </w:rPr>
            </w:pPr>
            <w:proofErr w:type="gramStart"/>
            <w:r w:rsidRPr="00E13EB6">
              <w:rPr>
                <w:b/>
                <w:sz w:val="20"/>
              </w:rPr>
              <w:t>e</w:t>
            </w:r>
            <w:proofErr w:type="gramEnd"/>
            <w:r w:rsidRPr="00E13EB6">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D1FE7" w:rsidRPr="00E13EB6" w:rsidRDefault="00995611" w:rsidP="00CE3726">
            <w:pPr>
              <w:rPr>
                <w:b/>
                <w:sz w:val="20"/>
              </w:rPr>
            </w:pPr>
            <w:r>
              <w:rPr>
                <w:sz w:val="20"/>
              </w:rPr>
              <w:t>719513</w:t>
            </w:r>
            <w:r w:rsidR="003D1FE7" w:rsidRPr="00E13EB6">
              <w:rPr>
                <w:sz w:val="20"/>
              </w:rPr>
              <w:t>@meb.k12.tr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3D1FE7" w:rsidRPr="00E13EB6" w:rsidRDefault="003D1FE7" w:rsidP="00CE3726">
            <w:pPr>
              <w:rPr>
                <w:b/>
                <w:sz w:val="20"/>
              </w:rPr>
            </w:pPr>
            <w:r w:rsidRPr="00E13EB6">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3D1FE7" w:rsidRPr="00E13EB6" w:rsidRDefault="004854D3" w:rsidP="00995611">
            <w:pPr>
              <w:rPr>
                <w:sz w:val="20"/>
              </w:rPr>
            </w:pPr>
            <w:r w:rsidRPr="004854D3">
              <w:rPr>
                <w:sz w:val="20"/>
              </w:rPr>
              <w:t>http://</w:t>
            </w:r>
            <w:r w:rsidR="00995611">
              <w:rPr>
                <w:sz w:val="20"/>
              </w:rPr>
              <w:t>evcilerkocatepe</w:t>
            </w:r>
            <w:r w:rsidRPr="004854D3">
              <w:rPr>
                <w:sz w:val="20"/>
              </w:rPr>
              <w:t>.meb.k12.tr/</w:t>
            </w:r>
          </w:p>
        </w:tc>
      </w:tr>
      <w:tr w:rsidR="003D1FE7" w:rsidRPr="00E13EB6" w:rsidTr="00DE734E">
        <w:trPr>
          <w:trHeight w:val="460"/>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D1FE7" w:rsidRPr="00E13EB6" w:rsidRDefault="003D1FE7" w:rsidP="00CE3726">
            <w:pPr>
              <w:rPr>
                <w:b/>
                <w:sz w:val="20"/>
              </w:rPr>
            </w:pPr>
            <w:r w:rsidRPr="00E13EB6">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D1FE7" w:rsidRPr="00E13EB6" w:rsidRDefault="00995611" w:rsidP="00CE3726">
            <w:pPr>
              <w:rPr>
                <w:b/>
                <w:sz w:val="20"/>
              </w:rPr>
            </w:pPr>
            <w:r>
              <w:rPr>
                <w:b/>
                <w:sz w:val="20"/>
              </w:rPr>
              <w:t>719513</w:t>
            </w:r>
          </w:p>
        </w:tc>
        <w:tc>
          <w:tcPr>
            <w:tcW w:w="981" w:type="pct"/>
            <w:gridSpan w:val="2"/>
            <w:tcBorders>
              <w:top w:val="single" w:sz="8" w:space="0" w:color="000066"/>
              <w:left w:val="nil"/>
              <w:bottom w:val="nil"/>
              <w:right w:val="single" w:sz="8" w:space="0" w:color="000000"/>
            </w:tcBorders>
            <w:shd w:val="clear" w:color="auto" w:fill="auto"/>
            <w:noWrap/>
            <w:vAlign w:val="center"/>
          </w:tcPr>
          <w:p w:rsidR="003D1FE7" w:rsidRPr="00E13EB6" w:rsidRDefault="003D1FE7" w:rsidP="00CE3726">
            <w:pPr>
              <w:rPr>
                <w:sz w:val="20"/>
              </w:rPr>
            </w:pPr>
            <w:r w:rsidRPr="00E13EB6">
              <w:rPr>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3D1FE7" w:rsidRPr="00E13EB6" w:rsidRDefault="003D1FE7" w:rsidP="00CE3726">
            <w:pPr>
              <w:rPr>
                <w:sz w:val="20"/>
              </w:rPr>
            </w:pPr>
            <w:r w:rsidRPr="00E13EB6">
              <w:rPr>
                <w:sz w:val="20"/>
              </w:rPr>
              <w:t>Tam Gün</w:t>
            </w:r>
          </w:p>
        </w:tc>
      </w:tr>
      <w:tr w:rsidR="003D1FE7" w:rsidRPr="00E13EB6" w:rsidTr="00DE734E">
        <w:trPr>
          <w:trHeight w:val="409"/>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3D1FE7" w:rsidRPr="00E13EB6" w:rsidRDefault="003D1FE7" w:rsidP="00CE3726">
            <w:pPr>
              <w:rPr>
                <w:sz w:val="20"/>
              </w:rPr>
            </w:pPr>
            <w:r w:rsidRPr="00E13EB6">
              <w:rPr>
                <w:b/>
                <w:sz w:val="20"/>
              </w:rPr>
              <w:t xml:space="preserve">Okulun Hizmete Giriş </w:t>
            </w:r>
            <w:proofErr w:type="gramStart"/>
            <w:r w:rsidRPr="00E13EB6">
              <w:rPr>
                <w:b/>
                <w:sz w:val="20"/>
              </w:rPr>
              <w:t xml:space="preserve">Tarihi : </w:t>
            </w:r>
            <w:r w:rsidR="00995611">
              <w:rPr>
                <w:b/>
                <w:sz w:val="20"/>
              </w:rPr>
              <w:t>1950</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3D1FE7" w:rsidRPr="00E13EB6" w:rsidRDefault="003D1FE7" w:rsidP="00CE3726">
            <w:pPr>
              <w:rPr>
                <w:b/>
                <w:sz w:val="20"/>
              </w:rPr>
            </w:pPr>
            <w:r w:rsidRPr="00E13EB6">
              <w:rPr>
                <w:b/>
                <w:sz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3D1FE7" w:rsidRPr="00E13EB6" w:rsidRDefault="00995611" w:rsidP="00CE3726">
            <w:pPr>
              <w:rPr>
                <w:sz w:val="20"/>
              </w:rPr>
            </w:pPr>
            <w:r>
              <w:rPr>
                <w:sz w:val="20"/>
              </w:rPr>
              <w:t>16</w:t>
            </w:r>
          </w:p>
        </w:tc>
      </w:tr>
      <w:tr w:rsidR="003D1FE7" w:rsidRPr="00E13EB6" w:rsidTr="00DE734E">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3D1FE7" w:rsidRPr="00E13EB6" w:rsidRDefault="003D1FE7" w:rsidP="00CE3726">
            <w:pPr>
              <w:rPr>
                <w:b/>
                <w:sz w:val="20"/>
              </w:rPr>
            </w:pPr>
            <w:r w:rsidRPr="00E13EB6">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3D1FE7" w:rsidRPr="00E13EB6" w:rsidRDefault="003D1FE7" w:rsidP="00CE3726">
            <w:pPr>
              <w:rPr>
                <w:sz w:val="20"/>
              </w:rPr>
            </w:pPr>
            <w:r w:rsidRPr="00E13EB6">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3D1FE7" w:rsidRPr="00E13EB6" w:rsidRDefault="00995611" w:rsidP="00CE3726">
            <w:pPr>
              <w:rPr>
                <w:sz w:val="20"/>
              </w:rPr>
            </w:pPr>
            <w:r>
              <w:rPr>
                <w:sz w:val="20"/>
              </w:rPr>
              <w:t>143</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3D1FE7" w:rsidRPr="00E13EB6" w:rsidRDefault="003D1FE7" w:rsidP="00CE3726">
            <w:pPr>
              <w:rPr>
                <w:b/>
                <w:sz w:val="20"/>
              </w:rPr>
            </w:pPr>
            <w:r w:rsidRPr="00E13EB6">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3D1FE7" w:rsidRPr="00E13EB6" w:rsidRDefault="003D1FE7" w:rsidP="00CE3726">
            <w:pPr>
              <w:rPr>
                <w:sz w:val="20"/>
              </w:rPr>
            </w:pPr>
            <w:r w:rsidRPr="00E13EB6">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3D1FE7" w:rsidRPr="00E13EB6" w:rsidRDefault="00995611" w:rsidP="00CE3726">
            <w:pPr>
              <w:rPr>
                <w:sz w:val="20"/>
              </w:rPr>
            </w:pPr>
            <w:r>
              <w:rPr>
                <w:sz w:val="20"/>
              </w:rPr>
              <w:t>3</w:t>
            </w:r>
          </w:p>
        </w:tc>
      </w:tr>
      <w:tr w:rsidR="003D1FE7" w:rsidRPr="00E13EB6" w:rsidTr="00DE734E">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3D1FE7" w:rsidRPr="00E13EB6" w:rsidRDefault="003D1FE7" w:rsidP="00CE3726">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3D1FE7" w:rsidRPr="00E13EB6" w:rsidRDefault="003D1FE7" w:rsidP="00CE3726">
            <w:pPr>
              <w:rPr>
                <w:sz w:val="20"/>
              </w:rPr>
            </w:pPr>
            <w:r w:rsidRPr="00E13EB6">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3D1FE7" w:rsidRPr="00E13EB6" w:rsidRDefault="00995611" w:rsidP="00CE3726">
            <w:pPr>
              <w:rPr>
                <w:sz w:val="20"/>
              </w:rPr>
            </w:pPr>
            <w:r>
              <w:rPr>
                <w:sz w:val="20"/>
              </w:rPr>
              <w:t>140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3D1FE7" w:rsidRPr="00E13EB6" w:rsidRDefault="003D1FE7" w:rsidP="00CE3726">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3D1FE7" w:rsidRPr="00E13EB6" w:rsidRDefault="003D1FE7" w:rsidP="00CE3726">
            <w:pPr>
              <w:rPr>
                <w:sz w:val="20"/>
              </w:rPr>
            </w:pPr>
            <w:r w:rsidRPr="00E13EB6">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3D1FE7" w:rsidRPr="00E13EB6" w:rsidRDefault="00C164D2" w:rsidP="00CE3726">
            <w:pPr>
              <w:rPr>
                <w:sz w:val="20"/>
              </w:rPr>
            </w:pPr>
            <w:r>
              <w:rPr>
                <w:sz w:val="20"/>
              </w:rPr>
              <w:t>1</w:t>
            </w:r>
            <w:r w:rsidR="00995611">
              <w:rPr>
                <w:sz w:val="20"/>
              </w:rPr>
              <w:t>2</w:t>
            </w:r>
          </w:p>
        </w:tc>
      </w:tr>
      <w:tr w:rsidR="003D1FE7" w:rsidRPr="00E13EB6" w:rsidTr="00DE734E">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3D1FE7" w:rsidRPr="00E13EB6" w:rsidRDefault="003D1FE7" w:rsidP="00CE3726">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3D1FE7" w:rsidRPr="00E13EB6" w:rsidRDefault="003D1FE7" w:rsidP="00CE3726">
            <w:pPr>
              <w:rPr>
                <w:b/>
                <w:sz w:val="20"/>
              </w:rPr>
            </w:pPr>
            <w:r w:rsidRPr="00E13EB6">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3D1FE7" w:rsidRPr="00E13EB6" w:rsidRDefault="00995611" w:rsidP="00CE3726">
            <w:pPr>
              <w:rPr>
                <w:sz w:val="20"/>
              </w:rPr>
            </w:pPr>
            <w:r>
              <w:rPr>
                <w:sz w:val="20"/>
              </w:rPr>
              <w:t>283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3D1FE7" w:rsidRPr="00E13EB6" w:rsidRDefault="003D1FE7" w:rsidP="00CE3726">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3D1FE7" w:rsidRPr="00E13EB6" w:rsidRDefault="003D1FE7" w:rsidP="00CE3726">
            <w:pPr>
              <w:rPr>
                <w:b/>
                <w:sz w:val="20"/>
              </w:rPr>
            </w:pPr>
            <w:r w:rsidRPr="00E13EB6">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3D1FE7" w:rsidRPr="00E13EB6" w:rsidRDefault="00995611" w:rsidP="00CE3726">
            <w:pPr>
              <w:rPr>
                <w:sz w:val="20"/>
              </w:rPr>
            </w:pPr>
            <w:r>
              <w:rPr>
                <w:sz w:val="20"/>
              </w:rPr>
              <w:t>15</w:t>
            </w:r>
          </w:p>
        </w:tc>
      </w:tr>
      <w:tr w:rsidR="003D1FE7" w:rsidRPr="00E13EB6" w:rsidTr="00DE734E">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3D1FE7" w:rsidRPr="00E13EB6" w:rsidRDefault="003D1FE7" w:rsidP="00CE3726">
            <w:pPr>
              <w:rPr>
                <w:b/>
                <w:sz w:val="20"/>
              </w:rPr>
            </w:pPr>
            <w:r w:rsidRPr="00E13EB6">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3D1FE7" w:rsidRPr="00E13EB6" w:rsidRDefault="003D1FE7" w:rsidP="00CE3726">
            <w:pPr>
              <w:rPr>
                <w:sz w:val="20"/>
              </w:rPr>
            </w:pPr>
            <w:r w:rsidRPr="00E13EB6">
              <w:rPr>
                <w:sz w:val="20"/>
              </w:rPr>
              <w:t>:</w:t>
            </w:r>
            <w:r w:rsidR="00995611">
              <w:rPr>
                <w:sz w:val="20"/>
              </w:rPr>
              <w:t>23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3D1FE7" w:rsidRPr="00E13EB6" w:rsidRDefault="003D1FE7" w:rsidP="00CE3726">
            <w:pPr>
              <w:rPr>
                <w:sz w:val="20"/>
              </w:rPr>
            </w:pPr>
            <w:r w:rsidRPr="00E13EB6">
              <w:rPr>
                <w:rFonts w:cs="Calibri"/>
                <w:b/>
                <w:bCs/>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3D1FE7" w:rsidRPr="00E13EB6" w:rsidRDefault="003D1FE7" w:rsidP="00CE3726">
            <w:pPr>
              <w:rPr>
                <w:sz w:val="20"/>
              </w:rPr>
            </w:pPr>
            <w:r w:rsidRPr="00E13EB6">
              <w:rPr>
                <w:sz w:val="20"/>
              </w:rPr>
              <w:t>:</w:t>
            </w:r>
            <w:r w:rsidR="00995611">
              <w:rPr>
                <w:sz w:val="20"/>
              </w:rPr>
              <w:t>23</w:t>
            </w:r>
          </w:p>
        </w:tc>
      </w:tr>
      <w:tr w:rsidR="003D1FE7" w:rsidRPr="00E13EB6" w:rsidTr="00DE734E">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3D1FE7" w:rsidRPr="00E13EB6" w:rsidRDefault="003D1FE7" w:rsidP="00CE3726">
            <w:pPr>
              <w:rPr>
                <w:b/>
                <w:sz w:val="20"/>
              </w:rPr>
            </w:pPr>
            <w:r w:rsidRPr="00E13EB6">
              <w:rPr>
                <w:rFonts w:cs="Calibri"/>
                <w:b/>
                <w:bCs/>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3D1FE7" w:rsidRPr="00E13EB6" w:rsidRDefault="00995611" w:rsidP="00CE3726">
            <w:pPr>
              <w:rPr>
                <w:sz w:val="20"/>
              </w:rPr>
            </w:pPr>
            <w:r>
              <w:rPr>
                <w:sz w:val="20"/>
              </w:rPr>
              <w:t>:23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3D1FE7" w:rsidRPr="00E13EB6" w:rsidRDefault="003D1FE7" w:rsidP="00CE3726">
            <w:pPr>
              <w:rPr>
                <w:rFonts w:cs="Calibri"/>
                <w:b/>
                <w:bCs/>
                <w:sz w:val="20"/>
                <w:szCs w:val="24"/>
              </w:rPr>
            </w:pPr>
            <w:r w:rsidRPr="00E13EB6">
              <w:rPr>
                <w:rFonts w:cs="Calibri"/>
                <w:b/>
                <w:bCs/>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3D1FE7" w:rsidRPr="00E13EB6" w:rsidRDefault="003D1FE7" w:rsidP="00CE3726">
            <w:pPr>
              <w:rPr>
                <w:sz w:val="20"/>
              </w:rPr>
            </w:pPr>
            <w:r w:rsidRPr="00E13EB6">
              <w:rPr>
                <w:sz w:val="20"/>
              </w:rPr>
              <w:t>:</w:t>
            </w:r>
            <w:r w:rsidR="00995611">
              <w:rPr>
                <w:sz w:val="20"/>
              </w:rPr>
              <w:t>0</w:t>
            </w:r>
          </w:p>
        </w:tc>
      </w:tr>
      <w:tr w:rsidR="003D1FE7" w:rsidRPr="00E13EB6" w:rsidTr="00DE734E">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3D1FE7" w:rsidRPr="00E13EB6" w:rsidRDefault="003D1FE7" w:rsidP="00CE3726">
            <w:pPr>
              <w:rPr>
                <w:b/>
                <w:sz w:val="20"/>
              </w:rPr>
            </w:pPr>
            <w:r w:rsidRPr="00E13EB6">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3D1FE7" w:rsidRPr="00E13EB6" w:rsidRDefault="008E7214" w:rsidP="00CE3726">
            <w:pPr>
              <w:rPr>
                <w:sz w:val="20"/>
              </w:rPr>
            </w:pPr>
            <w:r>
              <w:rPr>
                <w:sz w:val="20"/>
              </w:rPr>
              <w:t xml:space="preserve">100 </w:t>
            </w:r>
            <w:r w:rsidR="003D1FE7" w:rsidRPr="00E13EB6">
              <w:rPr>
                <w:sz w:val="20"/>
              </w:rPr>
              <w:t>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3D1FE7" w:rsidRPr="00E13EB6" w:rsidRDefault="003D1FE7" w:rsidP="00CE3726">
            <w:pPr>
              <w:rPr>
                <w:rFonts w:cs="Calibri"/>
                <w:b/>
                <w:bCs/>
                <w:sz w:val="20"/>
                <w:szCs w:val="24"/>
              </w:rPr>
            </w:pPr>
            <w:r w:rsidRPr="00E13EB6">
              <w:rPr>
                <w:rFonts w:cs="Calibri"/>
                <w:b/>
                <w:bCs/>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3D1FE7" w:rsidRPr="00E13EB6" w:rsidRDefault="00995611" w:rsidP="00CE3726">
            <w:pPr>
              <w:rPr>
                <w:sz w:val="20"/>
              </w:rPr>
            </w:pPr>
            <w:r>
              <w:rPr>
                <w:sz w:val="20"/>
              </w:rPr>
              <w:t>3</w:t>
            </w:r>
            <w:r w:rsidR="003D1FE7" w:rsidRPr="00E13EB6">
              <w:rPr>
                <w:sz w:val="20"/>
              </w:rPr>
              <w:t xml:space="preserve"> yıl</w:t>
            </w:r>
          </w:p>
        </w:tc>
      </w:tr>
    </w:tbl>
    <w:p w:rsidR="003D1FE7" w:rsidRDefault="003D1FE7" w:rsidP="00CE3726">
      <w:pPr>
        <w:rPr>
          <w:rFonts w:ascii="Gabriola" w:hAnsi="Gabriola"/>
          <w:b/>
          <w:sz w:val="40"/>
          <w:szCs w:val="40"/>
        </w:rPr>
      </w:pPr>
    </w:p>
    <w:p w:rsidR="00701803" w:rsidRDefault="00701803" w:rsidP="00CE3726">
      <w:pPr>
        <w:rPr>
          <w:rFonts w:ascii="Gabriola" w:hAnsi="Gabriola"/>
          <w:b/>
          <w:sz w:val="40"/>
          <w:szCs w:val="40"/>
        </w:rPr>
      </w:pPr>
    </w:p>
    <w:p w:rsidR="00701803" w:rsidRPr="00E13EB6" w:rsidRDefault="00701803" w:rsidP="00CE3726">
      <w:pPr>
        <w:pStyle w:val="Balk3"/>
      </w:pPr>
      <w:r w:rsidRPr="00E13EB6">
        <w:lastRenderedPageBreak/>
        <w:t>Çalışan Bilgileri</w:t>
      </w:r>
    </w:p>
    <w:p w:rsidR="00701803" w:rsidRPr="00E13EB6" w:rsidRDefault="00701803" w:rsidP="00CE3726">
      <w:pPr>
        <w:ind w:firstLine="708"/>
      </w:pPr>
      <w:r w:rsidRPr="00E13EB6">
        <w:t>Okulumuzun çalışanlarına ilişkin bilgiler altta yer alan tabloda belirtilmiştir.</w:t>
      </w:r>
    </w:p>
    <w:p w:rsidR="00701803" w:rsidRPr="00E13EB6" w:rsidRDefault="00701803" w:rsidP="00CE3726">
      <w:pPr>
        <w:rPr>
          <w:b/>
        </w:rPr>
      </w:pPr>
      <w:r w:rsidRPr="00E13EB6">
        <w:rPr>
          <w:b/>
        </w:rPr>
        <w:t>Çalışan Bilgileri Tablosu</w:t>
      </w:r>
    </w:p>
    <w:tbl>
      <w:tblPr>
        <w:tblW w:w="1444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408"/>
        <w:gridCol w:w="2408"/>
        <w:gridCol w:w="2408"/>
      </w:tblGrid>
      <w:tr w:rsidR="00701803" w:rsidRPr="00E13EB6" w:rsidTr="00DE734E">
        <w:trPr>
          <w:trHeight w:val="534"/>
        </w:trPr>
        <w:tc>
          <w:tcPr>
            <w:tcW w:w="7225" w:type="dxa"/>
            <w:shd w:val="clear" w:color="auto" w:fill="auto"/>
          </w:tcPr>
          <w:p w:rsidR="00701803" w:rsidRPr="00E13EB6" w:rsidRDefault="00701803" w:rsidP="00CE3726">
            <w:pPr>
              <w:rPr>
                <w:b/>
              </w:rPr>
            </w:pPr>
            <w:r w:rsidRPr="00E13EB6">
              <w:rPr>
                <w:b/>
              </w:rPr>
              <w:t>Unvan*</w:t>
            </w:r>
          </w:p>
        </w:tc>
        <w:tc>
          <w:tcPr>
            <w:tcW w:w="2408" w:type="dxa"/>
            <w:shd w:val="clear" w:color="auto" w:fill="auto"/>
          </w:tcPr>
          <w:p w:rsidR="00701803" w:rsidRPr="00E13EB6" w:rsidRDefault="00701803" w:rsidP="00CE3726">
            <w:pPr>
              <w:rPr>
                <w:b/>
              </w:rPr>
            </w:pPr>
            <w:r w:rsidRPr="00E13EB6">
              <w:rPr>
                <w:b/>
              </w:rPr>
              <w:t>Erkek</w:t>
            </w:r>
          </w:p>
        </w:tc>
        <w:tc>
          <w:tcPr>
            <w:tcW w:w="2408" w:type="dxa"/>
            <w:shd w:val="clear" w:color="auto" w:fill="auto"/>
          </w:tcPr>
          <w:p w:rsidR="00701803" w:rsidRPr="00E13EB6" w:rsidRDefault="00701803" w:rsidP="00CE3726">
            <w:pPr>
              <w:rPr>
                <w:b/>
              </w:rPr>
            </w:pPr>
            <w:r w:rsidRPr="00E13EB6">
              <w:rPr>
                <w:b/>
              </w:rPr>
              <w:t>Kadın</w:t>
            </w:r>
          </w:p>
        </w:tc>
        <w:tc>
          <w:tcPr>
            <w:tcW w:w="2408" w:type="dxa"/>
            <w:shd w:val="clear" w:color="auto" w:fill="auto"/>
          </w:tcPr>
          <w:p w:rsidR="00701803" w:rsidRPr="00E13EB6" w:rsidRDefault="00701803" w:rsidP="00CE3726">
            <w:pPr>
              <w:rPr>
                <w:b/>
              </w:rPr>
            </w:pPr>
            <w:r w:rsidRPr="00E13EB6">
              <w:rPr>
                <w:b/>
              </w:rPr>
              <w:t>Toplam</w:t>
            </w:r>
          </w:p>
        </w:tc>
      </w:tr>
      <w:tr w:rsidR="00701803" w:rsidRPr="00E13EB6" w:rsidTr="00DE734E">
        <w:trPr>
          <w:trHeight w:val="534"/>
        </w:trPr>
        <w:tc>
          <w:tcPr>
            <w:tcW w:w="7225" w:type="dxa"/>
            <w:shd w:val="clear" w:color="auto" w:fill="auto"/>
          </w:tcPr>
          <w:p w:rsidR="00701803" w:rsidRPr="00E13EB6" w:rsidRDefault="00701803" w:rsidP="00CE3726">
            <w:r w:rsidRPr="00E13EB6">
              <w:t>Okul Müdürü ve Müdür Yardımcısı</w:t>
            </w:r>
          </w:p>
        </w:tc>
        <w:tc>
          <w:tcPr>
            <w:tcW w:w="2408" w:type="dxa"/>
            <w:shd w:val="clear" w:color="auto" w:fill="auto"/>
          </w:tcPr>
          <w:p w:rsidR="00701803" w:rsidRPr="00E13EB6" w:rsidRDefault="00DE34C3" w:rsidP="00CE3726">
            <w:pPr>
              <w:rPr>
                <w:b/>
              </w:rPr>
            </w:pPr>
            <w:r>
              <w:rPr>
                <w:b/>
              </w:rPr>
              <w:t>1</w:t>
            </w:r>
          </w:p>
        </w:tc>
        <w:tc>
          <w:tcPr>
            <w:tcW w:w="2408" w:type="dxa"/>
            <w:shd w:val="clear" w:color="auto" w:fill="auto"/>
          </w:tcPr>
          <w:p w:rsidR="00701803" w:rsidRPr="00E13EB6" w:rsidRDefault="00DE34C3" w:rsidP="00CE3726">
            <w:pPr>
              <w:rPr>
                <w:b/>
              </w:rPr>
            </w:pPr>
            <w:r>
              <w:rPr>
                <w:b/>
              </w:rPr>
              <w:t>1</w:t>
            </w:r>
          </w:p>
        </w:tc>
        <w:tc>
          <w:tcPr>
            <w:tcW w:w="2408" w:type="dxa"/>
            <w:shd w:val="clear" w:color="auto" w:fill="auto"/>
          </w:tcPr>
          <w:p w:rsidR="00701803" w:rsidRPr="00E13EB6" w:rsidRDefault="00DE34C3" w:rsidP="00CE3726">
            <w:pPr>
              <w:rPr>
                <w:b/>
              </w:rPr>
            </w:pPr>
            <w:r>
              <w:rPr>
                <w:b/>
              </w:rPr>
              <w:t>2</w:t>
            </w:r>
          </w:p>
        </w:tc>
      </w:tr>
      <w:tr w:rsidR="00701803" w:rsidRPr="00E13EB6" w:rsidTr="00DE734E">
        <w:trPr>
          <w:trHeight w:val="523"/>
        </w:trPr>
        <w:tc>
          <w:tcPr>
            <w:tcW w:w="7225" w:type="dxa"/>
            <w:shd w:val="clear" w:color="auto" w:fill="auto"/>
          </w:tcPr>
          <w:p w:rsidR="00701803" w:rsidRPr="00E13EB6" w:rsidRDefault="00701803" w:rsidP="00CE3726">
            <w:r w:rsidRPr="00E13EB6">
              <w:t>Sınıf Öğretmeni</w:t>
            </w:r>
          </w:p>
        </w:tc>
        <w:tc>
          <w:tcPr>
            <w:tcW w:w="2408" w:type="dxa"/>
            <w:shd w:val="clear" w:color="auto" w:fill="auto"/>
          </w:tcPr>
          <w:p w:rsidR="00701803" w:rsidRPr="00E13EB6" w:rsidRDefault="0064029D" w:rsidP="00CE3726">
            <w:pPr>
              <w:rPr>
                <w:b/>
              </w:rPr>
            </w:pPr>
            <w:r>
              <w:rPr>
                <w:b/>
              </w:rPr>
              <w:t>2</w:t>
            </w:r>
          </w:p>
        </w:tc>
        <w:tc>
          <w:tcPr>
            <w:tcW w:w="2408" w:type="dxa"/>
            <w:shd w:val="clear" w:color="auto" w:fill="auto"/>
          </w:tcPr>
          <w:p w:rsidR="00701803" w:rsidRPr="00E13EB6" w:rsidRDefault="002C68B3" w:rsidP="00CE3726">
            <w:pPr>
              <w:rPr>
                <w:b/>
              </w:rPr>
            </w:pPr>
            <w:r>
              <w:rPr>
                <w:b/>
              </w:rPr>
              <w:t>6</w:t>
            </w:r>
          </w:p>
        </w:tc>
        <w:tc>
          <w:tcPr>
            <w:tcW w:w="2408" w:type="dxa"/>
            <w:shd w:val="clear" w:color="auto" w:fill="auto"/>
          </w:tcPr>
          <w:p w:rsidR="00701803" w:rsidRPr="00E13EB6" w:rsidRDefault="002C68B3" w:rsidP="00CE3726">
            <w:pPr>
              <w:rPr>
                <w:b/>
              </w:rPr>
            </w:pPr>
            <w:r>
              <w:rPr>
                <w:b/>
              </w:rPr>
              <w:t>8</w:t>
            </w:r>
          </w:p>
        </w:tc>
      </w:tr>
      <w:tr w:rsidR="00701803" w:rsidRPr="00E13EB6" w:rsidTr="00DE734E">
        <w:trPr>
          <w:trHeight w:val="534"/>
        </w:trPr>
        <w:tc>
          <w:tcPr>
            <w:tcW w:w="7225" w:type="dxa"/>
            <w:shd w:val="clear" w:color="auto" w:fill="auto"/>
          </w:tcPr>
          <w:p w:rsidR="00701803" w:rsidRPr="00E13EB6" w:rsidRDefault="00701803" w:rsidP="00CE3726">
            <w:r w:rsidRPr="00E13EB6">
              <w:t>Branş Öğretmeni</w:t>
            </w:r>
          </w:p>
        </w:tc>
        <w:tc>
          <w:tcPr>
            <w:tcW w:w="2408" w:type="dxa"/>
            <w:shd w:val="clear" w:color="auto" w:fill="auto"/>
          </w:tcPr>
          <w:p w:rsidR="00701803" w:rsidRPr="00E13EB6" w:rsidRDefault="00701803" w:rsidP="00CE3726">
            <w:pPr>
              <w:rPr>
                <w:b/>
              </w:rPr>
            </w:pPr>
            <w:r w:rsidRPr="00E13EB6">
              <w:rPr>
                <w:b/>
              </w:rPr>
              <w:t>0</w:t>
            </w:r>
          </w:p>
        </w:tc>
        <w:tc>
          <w:tcPr>
            <w:tcW w:w="2408" w:type="dxa"/>
            <w:shd w:val="clear" w:color="auto" w:fill="auto"/>
          </w:tcPr>
          <w:p w:rsidR="00701803" w:rsidRPr="00E13EB6" w:rsidRDefault="002C68B3" w:rsidP="00CE3726">
            <w:pPr>
              <w:rPr>
                <w:b/>
              </w:rPr>
            </w:pPr>
            <w:r>
              <w:rPr>
                <w:b/>
              </w:rPr>
              <w:t>1</w:t>
            </w:r>
          </w:p>
        </w:tc>
        <w:tc>
          <w:tcPr>
            <w:tcW w:w="2408" w:type="dxa"/>
            <w:shd w:val="clear" w:color="auto" w:fill="auto"/>
          </w:tcPr>
          <w:p w:rsidR="00701803" w:rsidRPr="00E13EB6" w:rsidRDefault="002C68B3" w:rsidP="00CE3726">
            <w:pPr>
              <w:rPr>
                <w:b/>
              </w:rPr>
            </w:pPr>
            <w:r>
              <w:rPr>
                <w:b/>
              </w:rPr>
              <w:t>1</w:t>
            </w:r>
          </w:p>
        </w:tc>
      </w:tr>
      <w:tr w:rsidR="00701803" w:rsidRPr="00E13EB6" w:rsidTr="00DE734E">
        <w:trPr>
          <w:trHeight w:val="534"/>
        </w:trPr>
        <w:tc>
          <w:tcPr>
            <w:tcW w:w="7225" w:type="dxa"/>
            <w:shd w:val="clear" w:color="auto" w:fill="auto"/>
          </w:tcPr>
          <w:p w:rsidR="00701803" w:rsidRPr="00E13EB6" w:rsidRDefault="00701803" w:rsidP="00CE3726">
            <w:r w:rsidRPr="00E13EB6">
              <w:t>Rehber Öğretmen</w:t>
            </w:r>
          </w:p>
        </w:tc>
        <w:tc>
          <w:tcPr>
            <w:tcW w:w="2408" w:type="dxa"/>
            <w:shd w:val="clear" w:color="auto" w:fill="auto"/>
          </w:tcPr>
          <w:p w:rsidR="00701803" w:rsidRPr="00E13EB6" w:rsidRDefault="002C68B3" w:rsidP="00CE3726">
            <w:pPr>
              <w:rPr>
                <w:b/>
              </w:rPr>
            </w:pPr>
            <w:r>
              <w:rPr>
                <w:b/>
              </w:rPr>
              <w:t>0</w:t>
            </w:r>
          </w:p>
        </w:tc>
        <w:tc>
          <w:tcPr>
            <w:tcW w:w="2408" w:type="dxa"/>
            <w:shd w:val="clear" w:color="auto" w:fill="auto"/>
          </w:tcPr>
          <w:p w:rsidR="00701803" w:rsidRPr="00E13EB6" w:rsidRDefault="00BF65A6" w:rsidP="00CE3726">
            <w:pPr>
              <w:rPr>
                <w:b/>
              </w:rPr>
            </w:pPr>
            <w:r>
              <w:rPr>
                <w:b/>
              </w:rPr>
              <w:t>0</w:t>
            </w:r>
          </w:p>
        </w:tc>
        <w:tc>
          <w:tcPr>
            <w:tcW w:w="2408" w:type="dxa"/>
            <w:shd w:val="clear" w:color="auto" w:fill="auto"/>
          </w:tcPr>
          <w:p w:rsidR="00701803" w:rsidRPr="00E13EB6" w:rsidRDefault="002C68B3" w:rsidP="00CE3726">
            <w:pPr>
              <w:rPr>
                <w:b/>
              </w:rPr>
            </w:pPr>
            <w:r>
              <w:rPr>
                <w:b/>
              </w:rPr>
              <w:t>0</w:t>
            </w:r>
          </w:p>
        </w:tc>
      </w:tr>
      <w:tr w:rsidR="00701803" w:rsidRPr="00E13EB6" w:rsidTr="00DE734E">
        <w:trPr>
          <w:trHeight w:val="534"/>
        </w:trPr>
        <w:tc>
          <w:tcPr>
            <w:tcW w:w="7225" w:type="dxa"/>
            <w:shd w:val="clear" w:color="auto" w:fill="auto"/>
          </w:tcPr>
          <w:p w:rsidR="00701803" w:rsidRPr="00E13EB6" w:rsidRDefault="00701803" w:rsidP="00CE3726">
            <w:r w:rsidRPr="00E13EB6">
              <w:t>İdari Personel</w:t>
            </w:r>
          </w:p>
        </w:tc>
        <w:tc>
          <w:tcPr>
            <w:tcW w:w="2408" w:type="dxa"/>
            <w:shd w:val="clear" w:color="auto" w:fill="auto"/>
          </w:tcPr>
          <w:p w:rsidR="00701803" w:rsidRPr="00E13EB6" w:rsidRDefault="00701803" w:rsidP="00CE3726">
            <w:pPr>
              <w:rPr>
                <w:b/>
              </w:rPr>
            </w:pPr>
            <w:r w:rsidRPr="00E13EB6">
              <w:rPr>
                <w:b/>
              </w:rPr>
              <w:t>0</w:t>
            </w:r>
          </w:p>
        </w:tc>
        <w:tc>
          <w:tcPr>
            <w:tcW w:w="2408" w:type="dxa"/>
            <w:shd w:val="clear" w:color="auto" w:fill="auto"/>
          </w:tcPr>
          <w:p w:rsidR="00701803" w:rsidRPr="00E13EB6" w:rsidRDefault="00701803" w:rsidP="00CE3726">
            <w:pPr>
              <w:rPr>
                <w:b/>
              </w:rPr>
            </w:pPr>
            <w:r w:rsidRPr="00E13EB6">
              <w:rPr>
                <w:b/>
              </w:rPr>
              <w:t>0</w:t>
            </w:r>
          </w:p>
        </w:tc>
        <w:tc>
          <w:tcPr>
            <w:tcW w:w="2408" w:type="dxa"/>
            <w:shd w:val="clear" w:color="auto" w:fill="auto"/>
          </w:tcPr>
          <w:p w:rsidR="00701803" w:rsidRPr="00E13EB6" w:rsidRDefault="00701803" w:rsidP="00CE3726">
            <w:pPr>
              <w:rPr>
                <w:b/>
              </w:rPr>
            </w:pPr>
            <w:r w:rsidRPr="00E13EB6">
              <w:rPr>
                <w:b/>
              </w:rPr>
              <w:t>0</w:t>
            </w:r>
          </w:p>
        </w:tc>
      </w:tr>
      <w:tr w:rsidR="00701803" w:rsidRPr="00E13EB6" w:rsidTr="00DE734E">
        <w:trPr>
          <w:trHeight w:val="534"/>
        </w:trPr>
        <w:tc>
          <w:tcPr>
            <w:tcW w:w="7225" w:type="dxa"/>
            <w:shd w:val="clear" w:color="auto" w:fill="auto"/>
          </w:tcPr>
          <w:p w:rsidR="00701803" w:rsidRPr="00E13EB6" w:rsidRDefault="00701803" w:rsidP="00CE3726">
            <w:r w:rsidRPr="00E13EB6">
              <w:t>Yardımcı Personel</w:t>
            </w:r>
          </w:p>
        </w:tc>
        <w:tc>
          <w:tcPr>
            <w:tcW w:w="2408" w:type="dxa"/>
            <w:shd w:val="clear" w:color="auto" w:fill="auto"/>
          </w:tcPr>
          <w:p w:rsidR="00701803" w:rsidRPr="00E13EB6" w:rsidRDefault="002C68B3" w:rsidP="00CE3726">
            <w:pPr>
              <w:rPr>
                <w:b/>
              </w:rPr>
            </w:pPr>
            <w:r>
              <w:rPr>
                <w:b/>
              </w:rPr>
              <w:t>2</w:t>
            </w:r>
          </w:p>
        </w:tc>
        <w:tc>
          <w:tcPr>
            <w:tcW w:w="2408" w:type="dxa"/>
            <w:shd w:val="clear" w:color="auto" w:fill="auto"/>
          </w:tcPr>
          <w:p w:rsidR="00701803" w:rsidRPr="00E13EB6" w:rsidRDefault="002C68B3" w:rsidP="00CE3726">
            <w:pPr>
              <w:rPr>
                <w:b/>
              </w:rPr>
            </w:pPr>
            <w:r>
              <w:rPr>
                <w:b/>
              </w:rPr>
              <w:t>0</w:t>
            </w:r>
          </w:p>
        </w:tc>
        <w:tc>
          <w:tcPr>
            <w:tcW w:w="2408" w:type="dxa"/>
            <w:shd w:val="clear" w:color="auto" w:fill="auto"/>
          </w:tcPr>
          <w:p w:rsidR="00701803" w:rsidRPr="00E13EB6" w:rsidRDefault="002C68B3" w:rsidP="00CE3726">
            <w:pPr>
              <w:rPr>
                <w:b/>
              </w:rPr>
            </w:pPr>
            <w:r>
              <w:rPr>
                <w:b/>
              </w:rPr>
              <w:t>2</w:t>
            </w:r>
          </w:p>
        </w:tc>
      </w:tr>
      <w:tr w:rsidR="00701803" w:rsidRPr="00E13EB6" w:rsidTr="00DE734E">
        <w:trPr>
          <w:trHeight w:val="534"/>
        </w:trPr>
        <w:tc>
          <w:tcPr>
            <w:tcW w:w="7225" w:type="dxa"/>
            <w:shd w:val="clear" w:color="auto" w:fill="auto"/>
          </w:tcPr>
          <w:p w:rsidR="00701803" w:rsidRPr="00E13EB6" w:rsidRDefault="00701803" w:rsidP="00CE3726">
            <w:r w:rsidRPr="00E13EB6">
              <w:t>Güvenlik Personeli</w:t>
            </w:r>
          </w:p>
        </w:tc>
        <w:tc>
          <w:tcPr>
            <w:tcW w:w="2408" w:type="dxa"/>
            <w:shd w:val="clear" w:color="auto" w:fill="auto"/>
          </w:tcPr>
          <w:p w:rsidR="00701803" w:rsidRPr="00E13EB6" w:rsidRDefault="002C68B3" w:rsidP="00CE3726">
            <w:pPr>
              <w:rPr>
                <w:b/>
              </w:rPr>
            </w:pPr>
            <w:r>
              <w:rPr>
                <w:b/>
              </w:rPr>
              <w:t>0</w:t>
            </w:r>
          </w:p>
        </w:tc>
        <w:tc>
          <w:tcPr>
            <w:tcW w:w="2408" w:type="dxa"/>
            <w:shd w:val="clear" w:color="auto" w:fill="auto"/>
          </w:tcPr>
          <w:p w:rsidR="00701803" w:rsidRPr="00E13EB6" w:rsidRDefault="00701803" w:rsidP="00CE3726">
            <w:pPr>
              <w:rPr>
                <w:b/>
              </w:rPr>
            </w:pPr>
            <w:r w:rsidRPr="00E13EB6">
              <w:rPr>
                <w:b/>
              </w:rPr>
              <w:t>0</w:t>
            </w:r>
          </w:p>
        </w:tc>
        <w:tc>
          <w:tcPr>
            <w:tcW w:w="2408" w:type="dxa"/>
            <w:shd w:val="clear" w:color="auto" w:fill="auto"/>
          </w:tcPr>
          <w:p w:rsidR="00701803" w:rsidRPr="00E13EB6" w:rsidRDefault="002C68B3" w:rsidP="00CE3726">
            <w:pPr>
              <w:rPr>
                <w:b/>
              </w:rPr>
            </w:pPr>
            <w:r>
              <w:rPr>
                <w:b/>
              </w:rPr>
              <w:t>0</w:t>
            </w:r>
          </w:p>
        </w:tc>
      </w:tr>
      <w:tr w:rsidR="00701803" w:rsidRPr="00E13EB6" w:rsidTr="00DE734E">
        <w:trPr>
          <w:trHeight w:val="534"/>
        </w:trPr>
        <w:tc>
          <w:tcPr>
            <w:tcW w:w="7225" w:type="dxa"/>
            <w:shd w:val="clear" w:color="auto" w:fill="auto"/>
          </w:tcPr>
          <w:p w:rsidR="00701803" w:rsidRPr="00E13EB6" w:rsidRDefault="00701803" w:rsidP="00CE3726">
            <w:pPr>
              <w:rPr>
                <w:b/>
              </w:rPr>
            </w:pPr>
            <w:r w:rsidRPr="00E13EB6">
              <w:rPr>
                <w:b/>
              </w:rPr>
              <w:t>Toplam Çalışan Sayıları</w:t>
            </w:r>
          </w:p>
        </w:tc>
        <w:tc>
          <w:tcPr>
            <w:tcW w:w="2408" w:type="dxa"/>
            <w:shd w:val="clear" w:color="auto" w:fill="auto"/>
          </w:tcPr>
          <w:p w:rsidR="00701803" w:rsidRPr="00E13EB6" w:rsidRDefault="002C68B3" w:rsidP="00CE3726">
            <w:pPr>
              <w:rPr>
                <w:b/>
              </w:rPr>
            </w:pPr>
            <w:r>
              <w:rPr>
                <w:b/>
              </w:rPr>
              <w:t>3</w:t>
            </w:r>
          </w:p>
        </w:tc>
        <w:tc>
          <w:tcPr>
            <w:tcW w:w="2408" w:type="dxa"/>
            <w:shd w:val="clear" w:color="auto" w:fill="auto"/>
          </w:tcPr>
          <w:p w:rsidR="00701803" w:rsidRPr="00E13EB6" w:rsidRDefault="002C68B3" w:rsidP="00CE3726">
            <w:pPr>
              <w:rPr>
                <w:b/>
              </w:rPr>
            </w:pPr>
            <w:r>
              <w:rPr>
                <w:b/>
              </w:rPr>
              <w:t>8</w:t>
            </w:r>
          </w:p>
        </w:tc>
        <w:tc>
          <w:tcPr>
            <w:tcW w:w="2408" w:type="dxa"/>
            <w:shd w:val="clear" w:color="auto" w:fill="auto"/>
          </w:tcPr>
          <w:p w:rsidR="00701803" w:rsidRPr="00E13EB6" w:rsidRDefault="002C68B3" w:rsidP="00CE3726">
            <w:pPr>
              <w:rPr>
                <w:b/>
              </w:rPr>
            </w:pPr>
            <w:r>
              <w:rPr>
                <w:b/>
              </w:rPr>
              <w:t>11</w:t>
            </w:r>
          </w:p>
        </w:tc>
      </w:tr>
    </w:tbl>
    <w:p w:rsidR="00701803" w:rsidRDefault="00701803" w:rsidP="00CE3726">
      <w:pPr>
        <w:rPr>
          <w:rFonts w:ascii="Gabriola" w:hAnsi="Gabriola"/>
          <w:b/>
          <w:sz w:val="40"/>
          <w:szCs w:val="40"/>
        </w:rPr>
      </w:pPr>
    </w:p>
    <w:p w:rsidR="00F901ED" w:rsidRDefault="00F901ED" w:rsidP="00CE3726">
      <w:pPr>
        <w:rPr>
          <w:rFonts w:ascii="Gabriola" w:hAnsi="Gabriola"/>
          <w:b/>
          <w:sz w:val="40"/>
          <w:szCs w:val="40"/>
        </w:rPr>
      </w:pPr>
    </w:p>
    <w:p w:rsidR="00F901ED" w:rsidRDefault="00F901ED" w:rsidP="00CE3726">
      <w:pPr>
        <w:rPr>
          <w:rFonts w:ascii="Gabriola" w:hAnsi="Gabriola"/>
          <w:b/>
          <w:sz w:val="40"/>
          <w:szCs w:val="40"/>
        </w:rPr>
      </w:pPr>
    </w:p>
    <w:p w:rsidR="00F901ED" w:rsidRDefault="00F901ED" w:rsidP="00CE3726">
      <w:pPr>
        <w:rPr>
          <w:rFonts w:ascii="Gabriola" w:hAnsi="Gabriola"/>
          <w:b/>
          <w:sz w:val="40"/>
          <w:szCs w:val="40"/>
        </w:rPr>
      </w:pPr>
    </w:p>
    <w:p w:rsidR="00DE34C3" w:rsidRPr="00E13EB6" w:rsidRDefault="00DE34C3" w:rsidP="00CE3726">
      <w:pPr>
        <w:pStyle w:val="Balk3"/>
      </w:pPr>
      <w:r w:rsidRPr="00E13EB6">
        <w:lastRenderedPageBreak/>
        <w:t>Okulumuz Bina ve Alanları</w:t>
      </w:r>
    </w:p>
    <w:p w:rsidR="00DE34C3" w:rsidRPr="00E13EB6" w:rsidRDefault="00DE34C3" w:rsidP="00CE3726">
      <w:pPr>
        <w:tabs>
          <w:tab w:val="left" w:pos="426"/>
        </w:tabs>
        <w:spacing w:after="0"/>
        <w:rPr>
          <w:rFonts w:cs="Calibri"/>
          <w:b/>
          <w:szCs w:val="24"/>
        </w:rPr>
      </w:pPr>
      <w:r w:rsidRPr="00E13EB6">
        <w:tab/>
        <w:t>Okulumuzun binası ile açık ve kapalı alanlarına ilişkin temel bilgiler altta yer almaktadır.</w:t>
      </w:r>
    </w:p>
    <w:p w:rsidR="00DE34C3" w:rsidRPr="00E13EB6" w:rsidRDefault="00DE34C3" w:rsidP="00CE3726">
      <w:pPr>
        <w:tabs>
          <w:tab w:val="left" w:pos="426"/>
        </w:tabs>
        <w:spacing w:after="0"/>
        <w:rPr>
          <w:rFonts w:cs="Calibri"/>
          <w:b/>
          <w:szCs w:val="24"/>
        </w:rPr>
      </w:pPr>
    </w:p>
    <w:p w:rsidR="00DE34C3" w:rsidRDefault="00DE34C3" w:rsidP="00CE3726">
      <w:pPr>
        <w:tabs>
          <w:tab w:val="left" w:pos="426"/>
        </w:tabs>
        <w:spacing w:after="0"/>
        <w:rPr>
          <w:rFonts w:cs="Calibri"/>
          <w:b/>
          <w:szCs w:val="24"/>
        </w:rPr>
      </w:pPr>
      <w:r w:rsidRPr="00E13EB6">
        <w:rPr>
          <w:rFonts w:cs="Calibri"/>
          <w:b/>
          <w:szCs w:val="24"/>
        </w:rPr>
        <w:t xml:space="preserve">Okul Yerleşkesine İlişkin Bilgiler </w:t>
      </w:r>
    </w:p>
    <w:p w:rsidR="00F901ED" w:rsidRPr="00E13EB6" w:rsidRDefault="00F901ED" w:rsidP="00CE3726">
      <w:pPr>
        <w:tabs>
          <w:tab w:val="left" w:pos="426"/>
        </w:tabs>
        <w:spacing w:after="0"/>
        <w:rPr>
          <w:rFonts w:cs="Calibri"/>
          <w:b/>
          <w:szCs w:val="24"/>
        </w:rPr>
      </w:pPr>
    </w:p>
    <w:tbl>
      <w:tblPr>
        <w:tblW w:w="4397" w:type="pct"/>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0"/>
        <w:gridCol w:w="1462"/>
        <w:gridCol w:w="3222"/>
        <w:gridCol w:w="880"/>
        <w:gridCol w:w="730"/>
      </w:tblGrid>
      <w:tr w:rsidR="00DE34C3" w:rsidRPr="00E13EB6" w:rsidTr="00F901ED">
        <w:trPr>
          <w:trHeight w:val="287"/>
        </w:trPr>
        <w:tc>
          <w:tcPr>
            <w:tcW w:w="3259" w:type="pct"/>
            <w:gridSpan w:val="2"/>
            <w:shd w:val="clear" w:color="auto" w:fill="auto"/>
          </w:tcPr>
          <w:p w:rsidR="00DE34C3" w:rsidRPr="00E13EB6" w:rsidRDefault="00DE34C3" w:rsidP="00CE3726">
            <w:pPr>
              <w:tabs>
                <w:tab w:val="left" w:pos="426"/>
              </w:tabs>
              <w:spacing w:after="0"/>
              <w:rPr>
                <w:rFonts w:cs="Calibri"/>
                <w:b/>
                <w:szCs w:val="24"/>
              </w:rPr>
            </w:pPr>
            <w:r w:rsidRPr="00E13EB6">
              <w:rPr>
                <w:rFonts w:cs="Calibri"/>
                <w:b/>
                <w:bCs/>
                <w:szCs w:val="24"/>
              </w:rPr>
              <w:t>Okul Bölümleri</w:t>
            </w:r>
          </w:p>
        </w:tc>
        <w:tc>
          <w:tcPr>
            <w:tcW w:w="1161" w:type="pct"/>
            <w:shd w:val="clear" w:color="auto" w:fill="auto"/>
          </w:tcPr>
          <w:p w:rsidR="00DE34C3" w:rsidRPr="00E13EB6" w:rsidRDefault="00DE34C3" w:rsidP="00CE3726">
            <w:pPr>
              <w:tabs>
                <w:tab w:val="left" w:pos="426"/>
              </w:tabs>
              <w:spacing w:after="0"/>
              <w:rPr>
                <w:rFonts w:cs="Calibri"/>
                <w:b/>
                <w:szCs w:val="24"/>
              </w:rPr>
            </w:pPr>
            <w:r w:rsidRPr="00E13EB6">
              <w:rPr>
                <w:rFonts w:cs="Calibri"/>
                <w:b/>
                <w:szCs w:val="24"/>
              </w:rPr>
              <w:t>Özel Alanlar</w:t>
            </w:r>
          </w:p>
        </w:tc>
        <w:tc>
          <w:tcPr>
            <w:tcW w:w="317" w:type="pct"/>
            <w:shd w:val="clear" w:color="auto" w:fill="auto"/>
          </w:tcPr>
          <w:p w:rsidR="00DE34C3" w:rsidRPr="00E13EB6" w:rsidRDefault="00DE34C3" w:rsidP="00CE3726">
            <w:pPr>
              <w:tabs>
                <w:tab w:val="left" w:pos="426"/>
              </w:tabs>
              <w:spacing w:after="0"/>
              <w:rPr>
                <w:rFonts w:cs="Calibri"/>
                <w:b/>
                <w:szCs w:val="24"/>
              </w:rPr>
            </w:pPr>
            <w:r w:rsidRPr="00E13EB6">
              <w:rPr>
                <w:rFonts w:cs="Calibri"/>
                <w:b/>
                <w:szCs w:val="24"/>
              </w:rPr>
              <w:t>Var</w:t>
            </w:r>
          </w:p>
        </w:tc>
        <w:tc>
          <w:tcPr>
            <w:tcW w:w="263" w:type="pct"/>
            <w:shd w:val="clear" w:color="auto" w:fill="auto"/>
          </w:tcPr>
          <w:p w:rsidR="00DE34C3" w:rsidRPr="00E13EB6" w:rsidRDefault="00DE34C3" w:rsidP="00CE3726">
            <w:pPr>
              <w:tabs>
                <w:tab w:val="left" w:pos="426"/>
              </w:tabs>
              <w:spacing w:after="0"/>
              <w:rPr>
                <w:rFonts w:cs="Calibri"/>
                <w:b/>
                <w:szCs w:val="24"/>
              </w:rPr>
            </w:pPr>
            <w:r w:rsidRPr="00E13EB6">
              <w:rPr>
                <w:rFonts w:cs="Calibri"/>
                <w:b/>
                <w:szCs w:val="24"/>
              </w:rPr>
              <w:t>Yok</w:t>
            </w:r>
          </w:p>
        </w:tc>
      </w:tr>
      <w:tr w:rsidR="00DE34C3" w:rsidRPr="00E13EB6" w:rsidTr="00F901ED">
        <w:trPr>
          <w:trHeight w:val="287"/>
        </w:trPr>
        <w:tc>
          <w:tcPr>
            <w:tcW w:w="2732" w:type="pct"/>
            <w:shd w:val="clear" w:color="auto" w:fill="auto"/>
          </w:tcPr>
          <w:p w:rsidR="00DE34C3" w:rsidRPr="00E13EB6" w:rsidRDefault="00DE34C3" w:rsidP="00CE3726">
            <w:pPr>
              <w:tabs>
                <w:tab w:val="left" w:pos="426"/>
              </w:tabs>
              <w:spacing w:after="0"/>
              <w:rPr>
                <w:rFonts w:cs="Calibri"/>
                <w:szCs w:val="24"/>
              </w:rPr>
            </w:pPr>
            <w:r w:rsidRPr="00E13EB6">
              <w:rPr>
                <w:rFonts w:cs="Calibri"/>
                <w:bCs/>
                <w:szCs w:val="24"/>
              </w:rPr>
              <w:t>Okul Kat Sayısı</w:t>
            </w:r>
          </w:p>
        </w:tc>
        <w:tc>
          <w:tcPr>
            <w:tcW w:w="527" w:type="pct"/>
            <w:shd w:val="clear" w:color="auto" w:fill="auto"/>
          </w:tcPr>
          <w:p w:rsidR="00DE34C3" w:rsidRPr="00E13EB6" w:rsidRDefault="00DE34C3" w:rsidP="00CE3726">
            <w:pPr>
              <w:tabs>
                <w:tab w:val="left" w:pos="426"/>
              </w:tabs>
              <w:spacing w:after="0"/>
              <w:rPr>
                <w:rFonts w:cs="Calibri"/>
                <w:b/>
                <w:szCs w:val="24"/>
              </w:rPr>
            </w:pPr>
            <w:r w:rsidRPr="00E13EB6">
              <w:rPr>
                <w:rFonts w:cs="Calibri"/>
                <w:b/>
                <w:szCs w:val="24"/>
              </w:rPr>
              <w:t>3</w:t>
            </w:r>
          </w:p>
        </w:tc>
        <w:tc>
          <w:tcPr>
            <w:tcW w:w="1161" w:type="pct"/>
            <w:shd w:val="clear" w:color="auto" w:fill="auto"/>
          </w:tcPr>
          <w:p w:rsidR="00DE34C3" w:rsidRPr="00E13EB6" w:rsidRDefault="00DE34C3" w:rsidP="00CE3726">
            <w:pPr>
              <w:tabs>
                <w:tab w:val="left" w:pos="426"/>
              </w:tabs>
              <w:spacing w:after="0"/>
              <w:rPr>
                <w:rFonts w:cs="Calibri"/>
                <w:szCs w:val="24"/>
              </w:rPr>
            </w:pPr>
            <w:r w:rsidRPr="00E13EB6">
              <w:rPr>
                <w:rFonts w:cs="Calibri"/>
                <w:szCs w:val="24"/>
              </w:rPr>
              <w:t>Çok Amaçlı Salon</w:t>
            </w:r>
          </w:p>
        </w:tc>
        <w:tc>
          <w:tcPr>
            <w:tcW w:w="317" w:type="pct"/>
            <w:shd w:val="clear" w:color="auto" w:fill="auto"/>
          </w:tcPr>
          <w:p w:rsidR="00DE34C3" w:rsidRPr="00E13EB6" w:rsidRDefault="00DE34C3" w:rsidP="00CE3726">
            <w:pPr>
              <w:tabs>
                <w:tab w:val="left" w:pos="426"/>
              </w:tabs>
              <w:spacing w:after="0"/>
              <w:rPr>
                <w:rFonts w:cs="Calibri"/>
                <w:b/>
                <w:szCs w:val="24"/>
              </w:rPr>
            </w:pPr>
          </w:p>
        </w:tc>
        <w:tc>
          <w:tcPr>
            <w:tcW w:w="263" w:type="pct"/>
            <w:shd w:val="clear" w:color="auto" w:fill="auto"/>
          </w:tcPr>
          <w:p w:rsidR="00DE34C3" w:rsidRPr="00E13EB6" w:rsidRDefault="00DE34C3" w:rsidP="00CE3726">
            <w:pPr>
              <w:tabs>
                <w:tab w:val="left" w:pos="426"/>
              </w:tabs>
              <w:spacing w:after="0"/>
              <w:rPr>
                <w:rFonts w:cs="Calibri"/>
                <w:b/>
                <w:szCs w:val="24"/>
              </w:rPr>
            </w:pPr>
            <w:proofErr w:type="gramStart"/>
            <w:r w:rsidRPr="00E13EB6">
              <w:rPr>
                <w:rFonts w:cs="Calibri"/>
                <w:b/>
                <w:szCs w:val="24"/>
              </w:rPr>
              <w:t>yok</w:t>
            </w:r>
            <w:proofErr w:type="gramEnd"/>
          </w:p>
        </w:tc>
      </w:tr>
      <w:tr w:rsidR="00DE34C3" w:rsidRPr="00E13EB6" w:rsidTr="00F901ED">
        <w:trPr>
          <w:trHeight w:val="287"/>
        </w:trPr>
        <w:tc>
          <w:tcPr>
            <w:tcW w:w="2732" w:type="pct"/>
            <w:shd w:val="clear" w:color="auto" w:fill="auto"/>
          </w:tcPr>
          <w:p w:rsidR="00DE34C3" w:rsidRPr="00E13EB6" w:rsidRDefault="00DE34C3" w:rsidP="00CE3726">
            <w:pPr>
              <w:tabs>
                <w:tab w:val="left" w:pos="426"/>
              </w:tabs>
              <w:spacing w:after="0"/>
              <w:rPr>
                <w:rFonts w:cs="Calibri"/>
                <w:szCs w:val="24"/>
              </w:rPr>
            </w:pPr>
            <w:r w:rsidRPr="00E13EB6">
              <w:rPr>
                <w:rFonts w:cs="Calibri"/>
                <w:bCs/>
                <w:szCs w:val="24"/>
              </w:rPr>
              <w:t>Derslik Sayısı</w:t>
            </w:r>
          </w:p>
        </w:tc>
        <w:tc>
          <w:tcPr>
            <w:tcW w:w="527" w:type="pct"/>
            <w:shd w:val="clear" w:color="auto" w:fill="auto"/>
          </w:tcPr>
          <w:p w:rsidR="00DE34C3" w:rsidRPr="00E13EB6" w:rsidRDefault="0059115D" w:rsidP="00CE3726">
            <w:pPr>
              <w:tabs>
                <w:tab w:val="left" w:pos="426"/>
              </w:tabs>
              <w:spacing w:after="0"/>
              <w:rPr>
                <w:rFonts w:cs="Calibri"/>
                <w:b/>
                <w:szCs w:val="24"/>
              </w:rPr>
            </w:pPr>
            <w:r>
              <w:rPr>
                <w:rFonts w:cs="Calibri"/>
                <w:b/>
                <w:szCs w:val="24"/>
              </w:rPr>
              <w:t>12</w:t>
            </w:r>
          </w:p>
        </w:tc>
        <w:tc>
          <w:tcPr>
            <w:tcW w:w="1161" w:type="pct"/>
            <w:shd w:val="clear" w:color="auto" w:fill="auto"/>
          </w:tcPr>
          <w:p w:rsidR="00DE34C3" w:rsidRPr="00E13EB6" w:rsidRDefault="00DE34C3" w:rsidP="00CE3726">
            <w:pPr>
              <w:tabs>
                <w:tab w:val="left" w:pos="426"/>
              </w:tabs>
              <w:spacing w:after="0"/>
              <w:rPr>
                <w:rFonts w:cs="Calibri"/>
                <w:szCs w:val="24"/>
              </w:rPr>
            </w:pPr>
            <w:r w:rsidRPr="00E13EB6">
              <w:rPr>
                <w:rFonts w:cs="Calibri"/>
                <w:bCs/>
                <w:szCs w:val="24"/>
              </w:rPr>
              <w:t>Çok Amaçlı Saha</w:t>
            </w:r>
          </w:p>
        </w:tc>
        <w:tc>
          <w:tcPr>
            <w:tcW w:w="317" w:type="pct"/>
            <w:shd w:val="clear" w:color="auto" w:fill="auto"/>
          </w:tcPr>
          <w:p w:rsidR="00DE34C3" w:rsidRPr="00E13EB6" w:rsidRDefault="00DE34C3" w:rsidP="00CE3726">
            <w:pPr>
              <w:tabs>
                <w:tab w:val="left" w:pos="426"/>
              </w:tabs>
              <w:spacing w:after="0"/>
              <w:rPr>
                <w:rFonts w:cs="Calibri"/>
                <w:b/>
                <w:szCs w:val="24"/>
              </w:rPr>
            </w:pPr>
          </w:p>
        </w:tc>
        <w:tc>
          <w:tcPr>
            <w:tcW w:w="263" w:type="pct"/>
            <w:shd w:val="clear" w:color="auto" w:fill="auto"/>
          </w:tcPr>
          <w:p w:rsidR="00DE34C3" w:rsidRPr="00E13EB6" w:rsidRDefault="00DE34C3" w:rsidP="00CE3726">
            <w:pPr>
              <w:tabs>
                <w:tab w:val="left" w:pos="426"/>
              </w:tabs>
              <w:spacing w:after="0"/>
              <w:rPr>
                <w:rFonts w:cs="Calibri"/>
                <w:b/>
                <w:szCs w:val="24"/>
              </w:rPr>
            </w:pPr>
            <w:proofErr w:type="gramStart"/>
            <w:r>
              <w:rPr>
                <w:rFonts w:cs="Calibri"/>
                <w:b/>
                <w:szCs w:val="24"/>
              </w:rPr>
              <w:t>yok</w:t>
            </w:r>
            <w:proofErr w:type="gramEnd"/>
          </w:p>
        </w:tc>
      </w:tr>
      <w:tr w:rsidR="00DE34C3" w:rsidRPr="00E13EB6" w:rsidTr="00F901ED">
        <w:trPr>
          <w:trHeight w:val="287"/>
        </w:trPr>
        <w:tc>
          <w:tcPr>
            <w:tcW w:w="2732" w:type="pct"/>
            <w:shd w:val="clear" w:color="auto" w:fill="auto"/>
          </w:tcPr>
          <w:p w:rsidR="00DE34C3" w:rsidRPr="00E13EB6" w:rsidRDefault="00DE34C3" w:rsidP="00CE3726">
            <w:pPr>
              <w:tabs>
                <w:tab w:val="left" w:pos="426"/>
              </w:tabs>
              <w:spacing w:after="0"/>
              <w:rPr>
                <w:rFonts w:cs="Calibri"/>
                <w:szCs w:val="24"/>
              </w:rPr>
            </w:pPr>
            <w:r w:rsidRPr="00E13EB6">
              <w:rPr>
                <w:rFonts w:cs="Calibri"/>
                <w:bCs/>
                <w:szCs w:val="24"/>
              </w:rPr>
              <w:t xml:space="preserve">Derslik Alanları </w:t>
            </w:r>
            <w:r w:rsidRPr="00E13EB6">
              <w:rPr>
                <w:rFonts w:cs="Calibri"/>
                <w:bCs/>
                <w:sz w:val="20"/>
                <w:szCs w:val="24"/>
              </w:rPr>
              <w:t>(m2)</w:t>
            </w:r>
          </w:p>
        </w:tc>
        <w:tc>
          <w:tcPr>
            <w:tcW w:w="527" w:type="pct"/>
            <w:shd w:val="clear" w:color="auto" w:fill="auto"/>
          </w:tcPr>
          <w:p w:rsidR="00DE34C3" w:rsidRPr="00E13EB6" w:rsidRDefault="00DE34C3" w:rsidP="00CE3726">
            <w:pPr>
              <w:tabs>
                <w:tab w:val="left" w:pos="426"/>
              </w:tabs>
              <w:spacing w:after="0"/>
              <w:rPr>
                <w:rFonts w:cs="Calibri"/>
                <w:b/>
                <w:szCs w:val="24"/>
              </w:rPr>
            </w:pPr>
            <w:r w:rsidRPr="00E13EB6">
              <w:rPr>
                <w:rFonts w:cs="Calibri"/>
                <w:b/>
                <w:szCs w:val="24"/>
              </w:rPr>
              <w:t>46,12</w:t>
            </w:r>
            <w:r w:rsidRPr="00E13EB6">
              <w:rPr>
                <w:rFonts w:cs="Calibri"/>
                <w:bCs/>
                <w:sz w:val="20"/>
                <w:szCs w:val="24"/>
              </w:rPr>
              <w:t xml:space="preserve"> m2</w:t>
            </w:r>
          </w:p>
        </w:tc>
        <w:tc>
          <w:tcPr>
            <w:tcW w:w="1161" w:type="pct"/>
            <w:shd w:val="clear" w:color="auto" w:fill="auto"/>
          </w:tcPr>
          <w:p w:rsidR="00DE34C3" w:rsidRPr="00E13EB6" w:rsidRDefault="00DE34C3" w:rsidP="00CE3726">
            <w:pPr>
              <w:tabs>
                <w:tab w:val="left" w:pos="426"/>
              </w:tabs>
              <w:spacing w:after="0"/>
              <w:rPr>
                <w:rFonts w:cs="Calibri"/>
                <w:szCs w:val="24"/>
              </w:rPr>
            </w:pPr>
            <w:r w:rsidRPr="00E13EB6">
              <w:rPr>
                <w:rFonts w:cs="Calibri"/>
                <w:bCs/>
                <w:szCs w:val="24"/>
              </w:rPr>
              <w:t>Kütüphane</w:t>
            </w:r>
          </w:p>
        </w:tc>
        <w:tc>
          <w:tcPr>
            <w:tcW w:w="317" w:type="pct"/>
            <w:shd w:val="clear" w:color="auto" w:fill="auto"/>
          </w:tcPr>
          <w:p w:rsidR="00DE34C3" w:rsidRPr="00E13EB6" w:rsidRDefault="00DE34C3" w:rsidP="00CE3726">
            <w:pPr>
              <w:tabs>
                <w:tab w:val="left" w:pos="426"/>
              </w:tabs>
              <w:spacing w:after="0"/>
              <w:rPr>
                <w:rFonts w:cs="Calibri"/>
                <w:b/>
                <w:szCs w:val="24"/>
              </w:rPr>
            </w:pPr>
            <w:proofErr w:type="gramStart"/>
            <w:r>
              <w:rPr>
                <w:rFonts w:cs="Calibri"/>
                <w:b/>
                <w:szCs w:val="24"/>
              </w:rPr>
              <w:t>var</w:t>
            </w:r>
            <w:proofErr w:type="gramEnd"/>
          </w:p>
        </w:tc>
        <w:tc>
          <w:tcPr>
            <w:tcW w:w="263" w:type="pct"/>
            <w:shd w:val="clear" w:color="auto" w:fill="auto"/>
          </w:tcPr>
          <w:p w:rsidR="00DE34C3" w:rsidRPr="00E13EB6" w:rsidRDefault="00DE34C3" w:rsidP="00CE3726">
            <w:pPr>
              <w:tabs>
                <w:tab w:val="left" w:pos="426"/>
              </w:tabs>
              <w:spacing w:after="0"/>
              <w:rPr>
                <w:rFonts w:cs="Calibri"/>
                <w:b/>
                <w:szCs w:val="24"/>
              </w:rPr>
            </w:pPr>
          </w:p>
        </w:tc>
      </w:tr>
      <w:tr w:rsidR="00DE34C3" w:rsidRPr="00E13EB6" w:rsidTr="00F901ED">
        <w:trPr>
          <w:trHeight w:val="287"/>
        </w:trPr>
        <w:tc>
          <w:tcPr>
            <w:tcW w:w="2732" w:type="pct"/>
            <w:shd w:val="clear" w:color="auto" w:fill="auto"/>
          </w:tcPr>
          <w:p w:rsidR="00DE34C3" w:rsidRPr="00E13EB6" w:rsidRDefault="00DE34C3" w:rsidP="00CE3726">
            <w:pPr>
              <w:tabs>
                <w:tab w:val="left" w:pos="426"/>
              </w:tabs>
              <w:spacing w:after="0"/>
              <w:rPr>
                <w:rFonts w:cs="Calibri"/>
                <w:szCs w:val="24"/>
              </w:rPr>
            </w:pPr>
            <w:r w:rsidRPr="00E13EB6">
              <w:rPr>
                <w:rFonts w:cs="Calibri"/>
                <w:bCs/>
                <w:szCs w:val="24"/>
              </w:rPr>
              <w:t>Kullanılan Derslik Sayısı</w:t>
            </w:r>
          </w:p>
        </w:tc>
        <w:tc>
          <w:tcPr>
            <w:tcW w:w="527" w:type="pct"/>
            <w:shd w:val="clear" w:color="auto" w:fill="auto"/>
          </w:tcPr>
          <w:p w:rsidR="00DE34C3" w:rsidRPr="00E13EB6" w:rsidRDefault="0059115D" w:rsidP="00CE3726">
            <w:pPr>
              <w:tabs>
                <w:tab w:val="left" w:pos="426"/>
              </w:tabs>
              <w:spacing w:after="0"/>
              <w:rPr>
                <w:rFonts w:cs="Calibri"/>
                <w:b/>
                <w:szCs w:val="24"/>
              </w:rPr>
            </w:pPr>
            <w:r>
              <w:rPr>
                <w:rFonts w:cs="Calibri"/>
                <w:b/>
                <w:szCs w:val="24"/>
              </w:rPr>
              <w:t>12</w:t>
            </w:r>
          </w:p>
        </w:tc>
        <w:tc>
          <w:tcPr>
            <w:tcW w:w="1161" w:type="pct"/>
            <w:shd w:val="clear" w:color="auto" w:fill="auto"/>
          </w:tcPr>
          <w:p w:rsidR="00DE34C3" w:rsidRPr="00E13EB6" w:rsidRDefault="00DE34C3" w:rsidP="00CE3726">
            <w:pPr>
              <w:tabs>
                <w:tab w:val="left" w:pos="426"/>
              </w:tabs>
              <w:spacing w:after="0"/>
              <w:rPr>
                <w:rFonts w:cs="Calibri"/>
                <w:szCs w:val="24"/>
              </w:rPr>
            </w:pPr>
            <w:r w:rsidRPr="00E13EB6">
              <w:rPr>
                <w:rFonts w:cs="Calibri"/>
                <w:bCs/>
                <w:szCs w:val="24"/>
              </w:rPr>
              <w:t>Fen Laboratuvarı</w:t>
            </w:r>
          </w:p>
        </w:tc>
        <w:tc>
          <w:tcPr>
            <w:tcW w:w="317" w:type="pct"/>
            <w:shd w:val="clear" w:color="auto" w:fill="auto"/>
          </w:tcPr>
          <w:p w:rsidR="00DE34C3" w:rsidRPr="00E13EB6" w:rsidRDefault="00DE34C3" w:rsidP="00CE3726">
            <w:pPr>
              <w:tabs>
                <w:tab w:val="left" w:pos="426"/>
              </w:tabs>
              <w:spacing w:after="0"/>
              <w:rPr>
                <w:rFonts w:cs="Calibri"/>
                <w:b/>
                <w:szCs w:val="24"/>
              </w:rPr>
            </w:pPr>
          </w:p>
        </w:tc>
        <w:tc>
          <w:tcPr>
            <w:tcW w:w="263" w:type="pct"/>
            <w:shd w:val="clear" w:color="auto" w:fill="auto"/>
          </w:tcPr>
          <w:p w:rsidR="00DE34C3" w:rsidRPr="00E13EB6" w:rsidRDefault="00DE34C3" w:rsidP="00CE3726">
            <w:pPr>
              <w:tabs>
                <w:tab w:val="left" w:pos="426"/>
              </w:tabs>
              <w:spacing w:after="0"/>
              <w:rPr>
                <w:rFonts w:cs="Calibri"/>
                <w:b/>
                <w:szCs w:val="24"/>
              </w:rPr>
            </w:pPr>
            <w:proofErr w:type="gramStart"/>
            <w:r w:rsidRPr="00E13EB6">
              <w:rPr>
                <w:rFonts w:cs="Calibri"/>
                <w:b/>
                <w:szCs w:val="24"/>
              </w:rPr>
              <w:t>yok</w:t>
            </w:r>
            <w:proofErr w:type="gramEnd"/>
          </w:p>
        </w:tc>
      </w:tr>
      <w:tr w:rsidR="00DE34C3" w:rsidRPr="00E13EB6" w:rsidTr="00F901ED">
        <w:trPr>
          <w:trHeight w:val="287"/>
        </w:trPr>
        <w:tc>
          <w:tcPr>
            <w:tcW w:w="2732" w:type="pct"/>
            <w:shd w:val="clear" w:color="auto" w:fill="auto"/>
          </w:tcPr>
          <w:p w:rsidR="00DE34C3" w:rsidRPr="00E13EB6" w:rsidRDefault="00DE34C3" w:rsidP="00CE3726">
            <w:pPr>
              <w:tabs>
                <w:tab w:val="left" w:pos="426"/>
              </w:tabs>
              <w:spacing w:after="0"/>
              <w:rPr>
                <w:rFonts w:cs="Calibri"/>
                <w:szCs w:val="24"/>
              </w:rPr>
            </w:pPr>
            <w:r w:rsidRPr="00E13EB6">
              <w:rPr>
                <w:rFonts w:cs="Calibri"/>
                <w:bCs/>
                <w:szCs w:val="24"/>
              </w:rPr>
              <w:t>Şube Sayısı</w:t>
            </w:r>
          </w:p>
        </w:tc>
        <w:tc>
          <w:tcPr>
            <w:tcW w:w="527" w:type="pct"/>
            <w:shd w:val="clear" w:color="auto" w:fill="auto"/>
          </w:tcPr>
          <w:p w:rsidR="00DE34C3" w:rsidRPr="00E13EB6" w:rsidRDefault="0059115D" w:rsidP="00CE3726">
            <w:pPr>
              <w:tabs>
                <w:tab w:val="left" w:pos="426"/>
              </w:tabs>
              <w:spacing w:after="0"/>
              <w:rPr>
                <w:rFonts w:cs="Calibri"/>
                <w:b/>
                <w:szCs w:val="24"/>
              </w:rPr>
            </w:pPr>
            <w:r>
              <w:rPr>
                <w:rFonts w:cs="Calibri"/>
                <w:b/>
                <w:szCs w:val="24"/>
              </w:rPr>
              <w:t>12</w:t>
            </w:r>
          </w:p>
        </w:tc>
        <w:tc>
          <w:tcPr>
            <w:tcW w:w="1161" w:type="pct"/>
            <w:shd w:val="clear" w:color="auto" w:fill="auto"/>
          </w:tcPr>
          <w:p w:rsidR="00DE34C3" w:rsidRPr="00E13EB6" w:rsidRDefault="00DE34C3" w:rsidP="00CE3726">
            <w:pPr>
              <w:tabs>
                <w:tab w:val="left" w:pos="426"/>
              </w:tabs>
              <w:spacing w:after="0"/>
              <w:rPr>
                <w:rFonts w:cs="Calibri"/>
                <w:szCs w:val="24"/>
              </w:rPr>
            </w:pPr>
            <w:r w:rsidRPr="00E13EB6">
              <w:rPr>
                <w:rFonts w:cs="Calibri"/>
                <w:bCs/>
                <w:szCs w:val="24"/>
              </w:rPr>
              <w:t>Bilgisayar Laboratuvarı</w:t>
            </w:r>
          </w:p>
        </w:tc>
        <w:tc>
          <w:tcPr>
            <w:tcW w:w="317" w:type="pct"/>
            <w:shd w:val="clear" w:color="auto" w:fill="auto"/>
          </w:tcPr>
          <w:p w:rsidR="00DE34C3" w:rsidRPr="00E13EB6" w:rsidRDefault="00DE34C3" w:rsidP="00CE3726">
            <w:pPr>
              <w:tabs>
                <w:tab w:val="left" w:pos="426"/>
              </w:tabs>
              <w:spacing w:after="0"/>
              <w:rPr>
                <w:rFonts w:cs="Calibri"/>
                <w:b/>
                <w:szCs w:val="24"/>
              </w:rPr>
            </w:pPr>
          </w:p>
        </w:tc>
        <w:tc>
          <w:tcPr>
            <w:tcW w:w="263" w:type="pct"/>
            <w:shd w:val="clear" w:color="auto" w:fill="auto"/>
          </w:tcPr>
          <w:p w:rsidR="00DE34C3" w:rsidRPr="00E13EB6" w:rsidRDefault="00DE34C3" w:rsidP="00CE3726">
            <w:pPr>
              <w:tabs>
                <w:tab w:val="left" w:pos="426"/>
              </w:tabs>
              <w:spacing w:after="0"/>
              <w:rPr>
                <w:rFonts w:cs="Calibri"/>
                <w:b/>
                <w:szCs w:val="24"/>
              </w:rPr>
            </w:pPr>
            <w:proofErr w:type="gramStart"/>
            <w:r w:rsidRPr="00E13EB6">
              <w:rPr>
                <w:rFonts w:cs="Calibri"/>
                <w:b/>
                <w:szCs w:val="24"/>
              </w:rPr>
              <w:t>yok</w:t>
            </w:r>
            <w:proofErr w:type="gramEnd"/>
          </w:p>
        </w:tc>
      </w:tr>
      <w:tr w:rsidR="00DE34C3" w:rsidRPr="00E13EB6" w:rsidTr="00F901ED">
        <w:trPr>
          <w:trHeight w:val="298"/>
        </w:trPr>
        <w:tc>
          <w:tcPr>
            <w:tcW w:w="2732" w:type="pct"/>
            <w:shd w:val="clear" w:color="auto" w:fill="auto"/>
          </w:tcPr>
          <w:p w:rsidR="00DE34C3" w:rsidRPr="00E13EB6" w:rsidRDefault="00DE34C3" w:rsidP="00CE3726">
            <w:pPr>
              <w:tabs>
                <w:tab w:val="left" w:pos="426"/>
              </w:tabs>
              <w:spacing w:after="0"/>
              <w:rPr>
                <w:rFonts w:cs="Calibri"/>
                <w:szCs w:val="24"/>
              </w:rPr>
            </w:pPr>
            <w:r w:rsidRPr="00E13EB6">
              <w:rPr>
                <w:rFonts w:cs="Calibri"/>
                <w:bCs/>
                <w:szCs w:val="24"/>
              </w:rPr>
              <w:t xml:space="preserve">İdari Odaların Alanı </w:t>
            </w:r>
            <w:r w:rsidRPr="00E13EB6">
              <w:rPr>
                <w:rFonts w:cs="Calibri"/>
                <w:bCs/>
                <w:sz w:val="20"/>
                <w:szCs w:val="24"/>
              </w:rPr>
              <w:t>(m2)</w:t>
            </w:r>
          </w:p>
        </w:tc>
        <w:tc>
          <w:tcPr>
            <w:tcW w:w="527" w:type="pct"/>
            <w:shd w:val="clear" w:color="auto" w:fill="auto"/>
          </w:tcPr>
          <w:p w:rsidR="00DE34C3" w:rsidRPr="00E13EB6" w:rsidRDefault="0059115D" w:rsidP="00CE3726">
            <w:pPr>
              <w:tabs>
                <w:tab w:val="left" w:pos="426"/>
              </w:tabs>
              <w:spacing w:after="0"/>
              <w:rPr>
                <w:rFonts w:cs="Calibri"/>
                <w:b/>
                <w:szCs w:val="24"/>
              </w:rPr>
            </w:pPr>
            <w:r>
              <w:rPr>
                <w:rFonts w:cs="Calibri"/>
                <w:b/>
                <w:szCs w:val="24"/>
              </w:rPr>
              <w:t>12</w:t>
            </w:r>
            <w:r w:rsidR="00DE34C3" w:rsidRPr="00E13EB6">
              <w:rPr>
                <w:rFonts w:cs="Calibri"/>
                <w:b/>
                <w:szCs w:val="24"/>
              </w:rPr>
              <w:t xml:space="preserve">,32 </w:t>
            </w:r>
            <w:r w:rsidR="00DE34C3" w:rsidRPr="00E13EB6">
              <w:rPr>
                <w:rFonts w:cs="Calibri"/>
                <w:bCs/>
                <w:sz w:val="20"/>
                <w:szCs w:val="24"/>
              </w:rPr>
              <w:t>m2</w:t>
            </w:r>
          </w:p>
        </w:tc>
        <w:tc>
          <w:tcPr>
            <w:tcW w:w="1161" w:type="pct"/>
            <w:shd w:val="clear" w:color="auto" w:fill="auto"/>
          </w:tcPr>
          <w:p w:rsidR="00DE34C3" w:rsidRPr="00E13EB6" w:rsidRDefault="00DE34C3" w:rsidP="00CE3726">
            <w:pPr>
              <w:tabs>
                <w:tab w:val="left" w:pos="426"/>
              </w:tabs>
              <w:spacing w:after="0"/>
              <w:rPr>
                <w:rFonts w:cs="Calibri"/>
                <w:szCs w:val="24"/>
              </w:rPr>
            </w:pPr>
            <w:r w:rsidRPr="00E13EB6">
              <w:rPr>
                <w:rFonts w:cs="Calibri"/>
                <w:bCs/>
                <w:szCs w:val="24"/>
              </w:rPr>
              <w:t>İş Atölyesi</w:t>
            </w:r>
          </w:p>
        </w:tc>
        <w:tc>
          <w:tcPr>
            <w:tcW w:w="317" w:type="pct"/>
            <w:shd w:val="clear" w:color="auto" w:fill="auto"/>
          </w:tcPr>
          <w:p w:rsidR="00DE34C3" w:rsidRPr="00E13EB6" w:rsidRDefault="00DE34C3" w:rsidP="00CE3726">
            <w:pPr>
              <w:tabs>
                <w:tab w:val="left" w:pos="426"/>
              </w:tabs>
              <w:spacing w:after="0"/>
              <w:rPr>
                <w:rFonts w:cs="Calibri"/>
                <w:b/>
                <w:szCs w:val="24"/>
              </w:rPr>
            </w:pPr>
          </w:p>
        </w:tc>
        <w:tc>
          <w:tcPr>
            <w:tcW w:w="263" w:type="pct"/>
            <w:shd w:val="clear" w:color="auto" w:fill="auto"/>
          </w:tcPr>
          <w:p w:rsidR="00DE34C3" w:rsidRPr="00E13EB6" w:rsidRDefault="00DE34C3" w:rsidP="00CE3726">
            <w:pPr>
              <w:tabs>
                <w:tab w:val="left" w:pos="426"/>
              </w:tabs>
              <w:spacing w:after="0"/>
              <w:rPr>
                <w:rFonts w:cs="Calibri"/>
                <w:b/>
                <w:szCs w:val="24"/>
              </w:rPr>
            </w:pPr>
            <w:proofErr w:type="gramStart"/>
            <w:r w:rsidRPr="00E13EB6">
              <w:rPr>
                <w:rFonts w:cs="Calibri"/>
                <w:b/>
                <w:szCs w:val="24"/>
              </w:rPr>
              <w:t>yok</w:t>
            </w:r>
            <w:proofErr w:type="gramEnd"/>
          </w:p>
        </w:tc>
      </w:tr>
      <w:tr w:rsidR="00DE34C3" w:rsidRPr="00E13EB6" w:rsidTr="00F901ED">
        <w:trPr>
          <w:trHeight w:val="287"/>
        </w:trPr>
        <w:tc>
          <w:tcPr>
            <w:tcW w:w="2732" w:type="pct"/>
            <w:shd w:val="clear" w:color="auto" w:fill="auto"/>
          </w:tcPr>
          <w:p w:rsidR="00DE34C3" w:rsidRPr="00E13EB6" w:rsidRDefault="00DE34C3" w:rsidP="00CE3726">
            <w:pPr>
              <w:tabs>
                <w:tab w:val="left" w:pos="426"/>
              </w:tabs>
              <w:spacing w:after="0"/>
              <w:rPr>
                <w:rFonts w:cs="Calibri"/>
                <w:bCs/>
                <w:szCs w:val="24"/>
              </w:rPr>
            </w:pPr>
            <w:r w:rsidRPr="00E13EB6">
              <w:rPr>
                <w:rFonts w:cs="Calibri"/>
                <w:bCs/>
                <w:szCs w:val="24"/>
              </w:rPr>
              <w:t xml:space="preserve">Öğretmenler Odası </w:t>
            </w:r>
            <w:r w:rsidRPr="00E13EB6">
              <w:rPr>
                <w:rFonts w:cs="Calibri"/>
                <w:bCs/>
                <w:sz w:val="20"/>
                <w:szCs w:val="24"/>
              </w:rPr>
              <w:t>(m2)</w:t>
            </w:r>
          </w:p>
        </w:tc>
        <w:tc>
          <w:tcPr>
            <w:tcW w:w="527" w:type="pct"/>
            <w:shd w:val="clear" w:color="auto" w:fill="auto"/>
          </w:tcPr>
          <w:p w:rsidR="00DE34C3" w:rsidRPr="00E13EB6" w:rsidRDefault="0059115D" w:rsidP="00CE3726">
            <w:pPr>
              <w:tabs>
                <w:tab w:val="left" w:pos="426"/>
              </w:tabs>
              <w:spacing w:after="0"/>
              <w:rPr>
                <w:rFonts w:cs="Calibri"/>
                <w:b/>
                <w:szCs w:val="24"/>
              </w:rPr>
            </w:pPr>
            <w:r>
              <w:rPr>
                <w:rFonts w:cs="Calibri"/>
                <w:b/>
                <w:szCs w:val="24"/>
              </w:rPr>
              <w:t>30</w:t>
            </w:r>
            <w:r w:rsidR="00DE34C3" w:rsidRPr="00E13EB6">
              <w:rPr>
                <w:rFonts w:cs="Calibri"/>
                <w:b/>
                <w:szCs w:val="24"/>
              </w:rPr>
              <w:t xml:space="preserve"> </w:t>
            </w:r>
            <w:r w:rsidR="00DE34C3" w:rsidRPr="00E13EB6">
              <w:rPr>
                <w:rFonts w:cs="Calibri"/>
                <w:bCs/>
                <w:sz w:val="20"/>
                <w:szCs w:val="24"/>
              </w:rPr>
              <w:t>m2</w:t>
            </w:r>
          </w:p>
        </w:tc>
        <w:tc>
          <w:tcPr>
            <w:tcW w:w="1161" w:type="pct"/>
            <w:shd w:val="clear" w:color="auto" w:fill="auto"/>
          </w:tcPr>
          <w:p w:rsidR="00DE34C3" w:rsidRPr="00E13EB6" w:rsidRDefault="00DE34C3" w:rsidP="00CE3726">
            <w:pPr>
              <w:tabs>
                <w:tab w:val="left" w:pos="426"/>
              </w:tabs>
              <w:spacing w:after="0"/>
              <w:rPr>
                <w:rFonts w:cs="Calibri"/>
                <w:szCs w:val="24"/>
              </w:rPr>
            </w:pPr>
            <w:r w:rsidRPr="00E13EB6">
              <w:rPr>
                <w:rFonts w:cs="Calibri"/>
                <w:szCs w:val="24"/>
              </w:rPr>
              <w:t>Beceri Atölyesi</w:t>
            </w:r>
          </w:p>
        </w:tc>
        <w:tc>
          <w:tcPr>
            <w:tcW w:w="317" w:type="pct"/>
            <w:shd w:val="clear" w:color="auto" w:fill="auto"/>
          </w:tcPr>
          <w:p w:rsidR="00DE34C3" w:rsidRPr="00E13EB6" w:rsidRDefault="00DE34C3" w:rsidP="00CE3726">
            <w:pPr>
              <w:tabs>
                <w:tab w:val="left" w:pos="426"/>
              </w:tabs>
              <w:spacing w:after="0"/>
              <w:rPr>
                <w:rFonts w:cs="Calibri"/>
                <w:b/>
                <w:szCs w:val="24"/>
              </w:rPr>
            </w:pPr>
          </w:p>
        </w:tc>
        <w:tc>
          <w:tcPr>
            <w:tcW w:w="263" w:type="pct"/>
            <w:shd w:val="clear" w:color="auto" w:fill="auto"/>
          </w:tcPr>
          <w:p w:rsidR="00DE34C3" w:rsidRPr="00E13EB6" w:rsidRDefault="00DE34C3" w:rsidP="00CE3726">
            <w:pPr>
              <w:tabs>
                <w:tab w:val="left" w:pos="426"/>
              </w:tabs>
              <w:spacing w:after="0"/>
              <w:rPr>
                <w:rFonts w:cs="Calibri"/>
                <w:b/>
                <w:szCs w:val="24"/>
              </w:rPr>
            </w:pPr>
            <w:proofErr w:type="gramStart"/>
            <w:r w:rsidRPr="00E13EB6">
              <w:rPr>
                <w:rFonts w:cs="Calibri"/>
                <w:b/>
                <w:szCs w:val="24"/>
              </w:rPr>
              <w:t>yok</w:t>
            </w:r>
            <w:proofErr w:type="gramEnd"/>
          </w:p>
        </w:tc>
      </w:tr>
      <w:tr w:rsidR="00DE34C3" w:rsidRPr="00E13EB6" w:rsidTr="00F901ED">
        <w:trPr>
          <w:trHeight w:val="287"/>
        </w:trPr>
        <w:tc>
          <w:tcPr>
            <w:tcW w:w="2732" w:type="pct"/>
            <w:shd w:val="clear" w:color="auto" w:fill="auto"/>
          </w:tcPr>
          <w:p w:rsidR="00DE34C3" w:rsidRPr="00E13EB6" w:rsidRDefault="00DE34C3" w:rsidP="00CE3726">
            <w:pPr>
              <w:tabs>
                <w:tab w:val="left" w:pos="426"/>
              </w:tabs>
              <w:spacing w:after="0"/>
              <w:rPr>
                <w:rFonts w:cs="Calibri"/>
                <w:bCs/>
                <w:szCs w:val="24"/>
              </w:rPr>
            </w:pPr>
            <w:r w:rsidRPr="00E13EB6">
              <w:rPr>
                <w:rFonts w:cs="Calibri"/>
                <w:bCs/>
                <w:szCs w:val="24"/>
              </w:rPr>
              <w:t xml:space="preserve">Okul Oturum Alanı </w:t>
            </w:r>
            <w:r w:rsidRPr="00E13EB6">
              <w:rPr>
                <w:rFonts w:cs="Calibri"/>
                <w:bCs/>
                <w:sz w:val="20"/>
                <w:szCs w:val="24"/>
              </w:rPr>
              <w:t>(m2)</w:t>
            </w:r>
          </w:p>
        </w:tc>
        <w:tc>
          <w:tcPr>
            <w:tcW w:w="527" w:type="pct"/>
            <w:shd w:val="clear" w:color="auto" w:fill="auto"/>
          </w:tcPr>
          <w:p w:rsidR="00DE34C3" w:rsidRPr="00E13EB6" w:rsidRDefault="0059115D" w:rsidP="00CE3726">
            <w:pPr>
              <w:tabs>
                <w:tab w:val="left" w:pos="426"/>
              </w:tabs>
              <w:spacing w:after="0"/>
              <w:rPr>
                <w:rFonts w:cs="Calibri"/>
                <w:b/>
                <w:szCs w:val="24"/>
              </w:rPr>
            </w:pPr>
            <w:r>
              <w:rPr>
                <w:rFonts w:cs="Calibri"/>
                <w:bCs/>
                <w:sz w:val="20"/>
                <w:szCs w:val="24"/>
              </w:rPr>
              <w:t>1400</w:t>
            </w:r>
            <w:r w:rsidR="00DE34C3">
              <w:rPr>
                <w:rFonts w:cs="Calibri"/>
                <w:bCs/>
                <w:sz w:val="20"/>
                <w:szCs w:val="24"/>
              </w:rPr>
              <w:t xml:space="preserve"> </w:t>
            </w:r>
            <w:r w:rsidR="00DE34C3" w:rsidRPr="00E13EB6">
              <w:rPr>
                <w:rFonts w:cs="Calibri"/>
                <w:bCs/>
                <w:sz w:val="20"/>
                <w:szCs w:val="24"/>
              </w:rPr>
              <w:t>m2</w:t>
            </w:r>
          </w:p>
        </w:tc>
        <w:tc>
          <w:tcPr>
            <w:tcW w:w="1161" w:type="pct"/>
            <w:shd w:val="clear" w:color="auto" w:fill="auto"/>
          </w:tcPr>
          <w:p w:rsidR="00DE34C3" w:rsidRPr="00E13EB6" w:rsidRDefault="00DE34C3" w:rsidP="00CE3726">
            <w:pPr>
              <w:tabs>
                <w:tab w:val="left" w:pos="426"/>
              </w:tabs>
              <w:spacing w:after="0"/>
              <w:rPr>
                <w:rFonts w:cs="Calibri"/>
                <w:szCs w:val="24"/>
              </w:rPr>
            </w:pPr>
            <w:r w:rsidRPr="00E13EB6">
              <w:rPr>
                <w:rFonts w:cs="Calibri"/>
                <w:szCs w:val="24"/>
              </w:rPr>
              <w:t>Pansiyon</w:t>
            </w:r>
          </w:p>
        </w:tc>
        <w:tc>
          <w:tcPr>
            <w:tcW w:w="317" w:type="pct"/>
            <w:shd w:val="clear" w:color="auto" w:fill="auto"/>
          </w:tcPr>
          <w:p w:rsidR="00DE34C3" w:rsidRPr="00E13EB6" w:rsidRDefault="00DE34C3" w:rsidP="00CE3726">
            <w:pPr>
              <w:tabs>
                <w:tab w:val="left" w:pos="426"/>
              </w:tabs>
              <w:spacing w:after="0"/>
              <w:rPr>
                <w:rFonts w:cs="Calibri"/>
                <w:b/>
                <w:szCs w:val="24"/>
              </w:rPr>
            </w:pPr>
          </w:p>
        </w:tc>
        <w:tc>
          <w:tcPr>
            <w:tcW w:w="263" w:type="pct"/>
            <w:shd w:val="clear" w:color="auto" w:fill="auto"/>
          </w:tcPr>
          <w:p w:rsidR="00DE34C3" w:rsidRPr="00E13EB6" w:rsidRDefault="00DE34C3" w:rsidP="00CE3726">
            <w:pPr>
              <w:tabs>
                <w:tab w:val="left" w:pos="426"/>
              </w:tabs>
              <w:spacing w:after="0"/>
              <w:rPr>
                <w:rFonts w:cs="Calibri"/>
                <w:b/>
                <w:szCs w:val="24"/>
              </w:rPr>
            </w:pPr>
            <w:proofErr w:type="gramStart"/>
            <w:r w:rsidRPr="00E13EB6">
              <w:rPr>
                <w:rFonts w:cs="Calibri"/>
                <w:b/>
                <w:szCs w:val="24"/>
              </w:rPr>
              <w:t>yok</w:t>
            </w:r>
            <w:proofErr w:type="gramEnd"/>
          </w:p>
        </w:tc>
      </w:tr>
      <w:tr w:rsidR="00DE34C3" w:rsidRPr="00E13EB6" w:rsidTr="00F901ED">
        <w:trPr>
          <w:trHeight w:val="287"/>
        </w:trPr>
        <w:tc>
          <w:tcPr>
            <w:tcW w:w="2732" w:type="pct"/>
            <w:shd w:val="clear" w:color="auto" w:fill="auto"/>
          </w:tcPr>
          <w:p w:rsidR="00DE34C3" w:rsidRPr="00E13EB6" w:rsidRDefault="00DE34C3" w:rsidP="00CE3726">
            <w:pPr>
              <w:tabs>
                <w:tab w:val="left" w:pos="426"/>
              </w:tabs>
              <w:spacing w:after="0"/>
              <w:rPr>
                <w:rFonts w:cs="Calibri"/>
                <w:bCs/>
                <w:szCs w:val="24"/>
              </w:rPr>
            </w:pPr>
            <w:r w:rsidRPr="00E13EB6">
              <w:rPr>
                <w:rFonts w:cs="Calibri"/>
                <w:bCs/>
                <w:szCs w:val="24"/>
              </w:rPr>
              <w:t xml:space="preserve">Okul Bahçesi </w:t>
            </w:r>
            <w:r w:rsidRPr="00E13EB6">
              <w:rPr>
                <w:rFonts w:cs="Calibri"/>
                <w:bCs/>
                <w:sz w:val="20"/>
                <w:szCs w:val="24"/>
              </w:rPr>
              <w:t>(Açık Alan)(m2)</w:t>
            </w:r>
          </w:p>
        </w:tc>
        <w:tc>
          <w:tcPr>
            <w:tcW w:w="527" w:type="pct"/>
            <w:shd w:val="clear" w:color="auto" w:fill="auto"/>
          </w:tcPr>
          <w:p w:rsidR="00DE34C3" w:rsidRPr="00E13EB6" w:rsidRDefault="0059115D" w:rsidP="00CE3726">
            <w:pPr>
              <w:tabs>
                <w:tab w:val="left" w:pos="426"/>
              </w:tabs>
              <w:spacing w:after="0"/>
              <w:rPr>
                <w:rFonts w:cs="Calibri"/>
                <w:b/>
                <w:szCs w:val="24"/>
              </w:rPr>
            </w:pPr>
            <w:r>
              <w:rPr>
                <w:rFonts w:cs="Calibri"/>
                <w:bCs/>
                <w:sz w:val="20"/>
                <w:szCs w:val="24"/>
              </w:rPr>
              <w:t>1000</w:t>
            </w:r>
            <w:r w:rsidR="00DE34C3" w:rsidRPr="00E13EB6">
              <w:rPr>
                <w:rFonts w:cs="Calibri"/>
                <w:bCs/>
                <w:sz w:val="20"/>
                <w:szCs w:val="24"/>
              </w:rPr>
              <w:t xml:space="preserve"> m2</w:t>
            </w:r>
          </w:p>
        </w:tc>
        <w:tc>
          <w:tcPr>
            <w:tcW w:w="1161" w:type="pct"/>
            <w:shd w:val="clear" w:color="auto" w:fill="auto"/>
          </w:tcPr>
          <w:p w:rsidR="00DE34C3" w:rsidRPr="00E13EB6" w:rsidRDefault="00DE34C3" w:rsidP="00CE3726">
            <w:pPr>
              <w:tabs>
                <w:tab w:val="left" w:pos="426"/>
              </w:tabs>
              <w:spacing w:after="0"/>
              <w:rPr>
                <w:rFonts w:cs="Calibri"/>
                <w:szCs w:val="24"/>
              </w:rPr>
            </w:pPr>
          </w:p>
        </w:tc>
        <w:tc>
          <w:tcPr>
            <w:tcW w:w="317" w:type="pct"/>
            <w:shd w:val="clear" w:color="auto" w:fill="auto"/>
          </w:tcPr>
          <w:p w:rsidR="00DE34C3" w:rsidRPr="00E13EB6" w:rsidRDefault="00DE34C3" w:rsidP="00CE3726">
            <w:pPr>
              <w:tabs>
                <w:tab w:val="left" w:pos="426"/>
              </w:tabs>
              <w:spacing w:after="0"/>
              <w:rPr>
                <w:rFonts w:cs="Calibri"/>
                <w:b/>
                <w:szCs w:val="24"/>
              </w:rPr>
            </w:pPr>
          </w:p>
        </w:tc>
        <w:tc>
          <w:tcPr>
            <w:tcW w:w="263" w:type="pct"/>
            <w:shd w:val="clear" w:color="auto" w:fill="auto"/>
          </w:tcPr>
          <w:p w:rsidR="00DE34C3" w:rsidRPr="00E13EB6" w:rsidRDefault="00DE34C3" w:rsidP="00CE3726">
            <w:pPr>
              <w:tabs>
                <w:tab w:val="left" w:pos="426"/>
              </w:tabs>
              <w:spacing w:after="0"/>
              <w:rPr>
                <w:rFonts w:cs="Calibri"/>
                <w:b/>
                <w:szCs w:val="24"/>
              </w:rPr>
            </w:pPr>
          </w:p>
        </w:tc>
      </w:tr>
      <w:tr w:rsidR="00DE34C3" w:rsidRPr="00E13EB6" w:rsidTr="00F901ED">
        <w:trPr>
          <w:trHeight w:val="287"/>
        </w:trPr>
        <w:tc>
          <w:tcPr>
            <w:tcW w:w="2732" w:type="pct"/>
            <w:shd w:val="clear" w:color="auto" w:fill="auto"/>
          </w:tcPr>
          <w:p w:rsidR="00DE34C3" w:rsidRPr="00E13EB6" w:rsidRDefault="00DE34C3" w:rsidP="00CE3726">
            <w:pPr>
              <w:tabs>
                <w:tab w:val="left" w:pos="426"/>
              </w:tabs>
              <w:spacing w:after="0"/>
              <w:rPr>
                <w:rFonts w:cs="Calibri"/>
                <w:bCs/>
                <w:szCs w:val="24"/>
              </w:rPr>
            </w:pPr>
            <w:r w:rsidRPr="00E13EB6">
              <w:rPr>
                <w:rFonts w:cs="Calibri"/>
                <w:bCs/>
                <w:szCs w:val="24"/>
              </w:rPr>
              <w:t xml:space="preserve">Okul Kapalı Alan </w:t>
            </w:r>
            <w:r w:rsidRPr="00E13EB6">
              <w:rPr>
                <w:rFonts w:cs="Calibri"/>
                <w:bCs/>
                <w:sz w:val="20"/>
                <w:szCs w:val="24"/>
              </w:rPr>
              <w:t>(m2)</w:t>
            </w:r>
          </w:p>
        </w:tc>
        <w:tc>
          <w:tcPr>
            <w:tcW w:w="527" w:type="pct"/>
            <w:shd w:val="clear" w:color="auto" w:fill="auto"/>
          </w:tcPr>
          <w:p w:rsidR="00DE34C3" w:rsidRPr="00E13EB6" w:rsidRDefault="0059115D" w:rsidP="00CE3726">
            <w:pPr>
              <w:tabs>
                <w:tab w:val="left" w:pos="426"/>
              </w:tabs>
              <w:spacing w:after="0"/>
              <w:rPr>
                <w:rFonts w:cs="Calibri"/>
                <w:b/>
                <w:szCs w:val="24"/>
              </w:rPr>
            </w:pPr>
            <w:r>
              <w:rPr>
                <w:rFonts w:cs="Calibri"/>
                <w:b/>
                <w:szCs w:val="24"/>
              </w:rPr>
              <w:t>400</w:t>
            </w:r>
            <w:r w:rsidR="00DE34C3" w:rsidRPr="00E13EB6">
              <w:rPr>
                <w:rFonts w:cs="Calibri"/>
                <w:bCs/>
                <w:sz w:val="20"/>
                <w:szCs w:val="24"/>
              </w:rPr>
              <w:t>m2</w:t>
            </w:r>
          </w:p>
        </w:tc>
        <w:tc>
          <w:tcPr>
            <w:tcW w:w="1161" w:type="pct"/>
            <w:shd w:val="clear" w:color="auto" w:fill="auto"/>
          </w:tcPr>
          <w:p w:rsidR="00DE34C3" w:rsidRPr="00E13EB6" w:rsidRDefault="00DE34C3" w:rsidP="00CE3726">
            <w:pPr>
              <w:tabs>
                <w:tab w:val="left" w:pos="426"/>
              </w:tabs>
              <w:spacing w:after="0"/>
              <w:rPr>
                <w:rFonts w:cs="Calibri"/>
                <w:szCs w:val="24"/>
              </w:rPr>
            </w:pPr>
          </w:p>
        </w:tc>
        <w:tc>
          <w:tcPr>
            <w:tcW w:w="317" w:type="pct"/>
            <w:shd w:val="clear" w:color="auto" w:fill="auto"/>
          </w:tcPr>
          <w:p w:rsidR="00DE34C3" w:rsidRPr="00E13EB6" w:rsidRDefault="00DE34C3" w:rsidP="00CE3726">
            <w:pPr>
              <w:tabs>
                <w:tab w:val="left" w:pos="426"/>
              </w:tabs>
              <w:spacing w:after="0"/>
              <w:rPr>
                <w:rFonts w:cs="Calibri"/>
                <w:b/>
                <w:szCs w:val="24"/>
              </w:rPr>
            </w:pPr>
          </w:p>
        </w:tc>
        <w:tc>
          <w:tcPr>
            <w:tcW w:w="263" w:type="pct"/>
            <w:shd w:val="clear" w:color="auto" w:fill="auto"/>
          </w:tcPr>
          <w:p w:rsidR="00DE34C3" w:rsidRPr="00E13EB6" w:rsidRDefault="00DE34C3" w:rsidP="00CE3726">
            <w:pPr>
              <w:tabs>
                <w:tab w:val="left" w:pos="426"/>
              </w:tabs>
              <w:spacing w:after="0"/>
              <w:rPr>
                <w:rFonts w:cs="Calibri"/>
                <w:b/>
                <w:szCs w:val="24"/>
              </w:rPr>
            </w:pPr>
          </w:p>
        </w:tc>
      </w:tr>
      <w:tr w:rsidR="00DE34C3" w:rsidRPr="00E13EB6" w:rsidTr="00F901ED">
        <w:trPr>
          <w:trHeight w:val="287"/>
        </w:trPr>
        <w:tc>
          <w:tcPr>
            <w:tcW w:w="2732" w:type="pct"/>
            <w:shd w:val="clear" w:color="auto" w:fill="auto"/>
          </w:tcPr>
          <w:p w:rsidR="00DE34C3" w:rsidRPr="00E13EB6" w:rsidRDefault="00DE34C3" w:rsidP="00CE3726">
            <w:pPr>
              <w:tabs>
                <w:tab w:val="left" w:pos="426"/>
              </w:tabs>
              <w:spacing w:after="0"/>
              <w:rPr>
                <w:rFonts w:cs="Calibri"/>
                <w:bCs/>
                <w:szCs w:val="24"/>
              </w:rPr>
            </w:pPr>
            <w:r w:rsidRPr="00E13EB6">
              <w:rPr>
                <w:rFonts w:cs="Calibri"/>
                <w:bCs/>
                <w:szCs w:val="24"/>
              </w:rPr>
              <w:t xml:space="preserve">Sanatsal, bilimsel ve sportif amaçlı toplam alan </w:t>
            </w:r>
            <w:r w:rsidRPr="00E13EB6">
              <w:rPr>
                <w:rFonts w:cs="Calibri"/>
                <w:bCs/>
                <w:sz w:val="20"/>
                <w:szCs w:val="20"/>
              </w:rPr>
              <w:t>(m</w:t>
            </w:r>
            <w:r w:rsidRPr="00E13EB6">
              <w:rPr>
                <w:rFonts w:cs="Calibri"/>
                <w:bCs/>
                <w:sz w:val="20"/>
                <w:szCs w:val="20"/>
                <w:vertAlign w:val="superscript"/>
              </w:rPr>
              <w:t>2</w:t>
            </w:r>
            <w:r w:rsidRPr="00E13EB6">
              <w:rPr>
                <w:rFonts w:cs="Calibri"/>
                <w:bCs/>
                <w:sz w:val="20"/>
                <w:szCs w:val="24"/>
              </w:rPr>
              <w:t>)</w:t>
            </w:r>
          </w:p>
        </w:tc>
        <w:tc>
          <w:tcPr>
            <w:tcW w:w="527" w:type="pct"/>
            <w:shd w:val="clear" w:color="auto" w:fill="auto"/>
          </w:tcPr>
          <w:p w:rsidR="00DE34C3" w:rsidRPr="00E13EB6" w:rsidRDefault="00DE34C3" w:rsidP="00CE3726">
            <w:pPr>
              <w:tabs>
                <w:tab w:val="left" w:pos="426"/>
              </w:tabs>
              <w:spacing w:after="0"/>
              <w:rPr>
                <w:rFonts w:cs="Calibri"/>
                <w:b/>
                <w:szCs w:val="24"/>
              </w:rPr>
            </w:pPr>
          </w:p>
        </w:tc>
        <w:tc>
          <w:tcPr>
            <w:tcW w:w="1161" w:type="pct"/>
            <w:shd w:val="clear" w:color="auto" w:fill="auto"/>
          </w:tcPr>
          <w:p w:rsidR="00DE34C3" w:rsidRPr="00E13EB6" w:rsidRDefault="00DE34C3" w:rsidP="00CE3726">
            <w:pPr>
              <w:tabs>
                <w:tab w:val="left" w:pos="426"/>
              </w:tabs>
              <w:spacing w:after="0"/>
              <w:rPr>
                <w:rFonts w:cs="Calibri"/>
                <w:szCs w:val="24"/>
              </w:rPr>
            </w:pPr>
          </w:p>
        </w:tc>
        <w:tc>
          <w:tcPr>
            <w:tcW w:w="317" w:type="pct"/>
            <w:shd w:val="clear" w:color="auto" w:fill="auto"/>
          </w:tcPr>
          <w:p w:rsidR="00DE34C3" w:rsidRPr="00E13EB6" w:rsidRDefault="00DE34C3" w:rsidP="00CE3726">
            <w:pPr>
              <w:tabs>
                <w:tab w:val="left" w:pos="426"/>
              </w:tabs>
              <w:spacing w:after="0"/>
              <w:rPr>
                <w:rFonts w:cs="Calibri"/>
                <w:b/>
                <w:szCs w:val="24"/>
              </w:rPr>
            </w:pPr>
          </w:p>
        </w:tc>
        <w:tc>
          <w:tcPr>
            <w:tcW w:w="263" w:type="pct"/>
            <w:shd w:val="clear" w:color="auto" w:fill="auto"/>
          </w:tcPr>
          <w:p w:rsidR="00DE34C3" w:rsidRPr="00E13EB6" w:rsidRDefault="00DE34C3" w:rsidP="00CE3726">
            <w:pPr>
              <w:tabs>
                <w:tab w:val="left" w:pos="426"/>
              </w:tabs>
              <w:spacing w:after="0"/>
              <w:rPr>
                <w:rFonts w:cs="Calibri"/>
                <w:b/>
                <w:szCs w:val="24"/>
              </w:rPr>
            </w:pPr>
          </w:p>
        </w:tc>
      </w:tr>
      <w:tr w:rsidR="00DE34C3" w:rsidRPr="00E13EB6" w:rsidTr="00F901ED">
        <w:trPr>
          <w:trHeight w:val="287"/>
        </w:trPr>
        <w:tc>
          <w:tcPr>
            <w:tcW w:w="2732" w:type="pct"/>
            <w:shd w:val="clear" w:color="auto" w:fill="auto"/>
          </w:tcPr>
          <w:p w:rsidR="00DE34C3" w:rsidRPr="00E13EB6" w:rsidRDefault="00DE34C3" w:rsidP="00CE3726">
            <w:pPr>
              <w:tabs>
                <w:tab w:val="left" w:pos="426"/>
              </w:tabs>
              <w:spacing w:after="0"/>
              <w:rPr>
                <w:rFonts w:cs="Calibri"/>
                <w:bCs/>
                <w:szCs w:val="24"/>
              </w:rPr>
            </w:pPr>
            <w:r w:rsidRPr="00E13EB6">
              <w:rPr>
                <w:rFonts w:cs="Calibri"/>
                <w:bCs/>
                <w:szCs w:val="24"/>
              </w:rPr>
              <w:t xml:space="preserve">Kantin </w:t>
            </w:r>
            <w:r w:rsidRPr="00E13EB6">
              <w:rPr>
                <w:rFonts w:cs="Calibri"/>
                <w:bCs/>
                <w:sz w:val="20"/>
                <w:szCs w:val="24"/>
              </w:rPr>
              <w:t>(m2)</w:t>
            </w:r>
          </w:p>
        </w:tc>
        <w:tc>
          <w:tcPr>
            <w:tcW w:w="527" w:type="pct"/>
            <w:shd w:val="clear" w:color="auto" w:fill="auto"/>
          </w:tcPr>
          <w:p w:rsidR="00DE34C3" w:rsidRPr="00E13EB6" w:rsidRDefault="00DE34C3" w:rsidP="00CE3726">
            <w:pPr>
              <w:tabs>
                <w:tab w:val="left" w:pos="426"/>
              </w:tabs>
              <w:spacing w:after="0"/>
              <w:rPr>
                <w:rFonts w:cs="Calibri"/>
                <w:b/>
                <w:szCs w:val="24"/>
              </w:rPr>
            </w:pPr>
          </w:p>
        </w:tc>
        <w:tc>
          <w:tcPr>
            <w:tcW w:w="1161" w:type="pct"/>
            <w:shd w:val="clear" w:color="auto" w:fill="auto"/>
          </w:tcPr>
          <w:p w:rsidR="00DE34C3" w:rsidRPr="00E13EB6" w:rsidRDefault="00DE34C3" w:rsidP="00CE3726">
            <w:pPr>
              <w:tabs>
                <w:tab w:val="left" w:pos="426"/>
              </w:tabs>
              <w:spacing w:after="0"/>
              <w:rPr>
                <w:rFonts w:cs="Calibri"/>
                <w:szCs w:val="24"/>
              </w:rPr>
            </w:pPr>
          </w:p>
        </w:tc>
        <w:tc>
          <w:tcPr>
            <w:tcW w:w="317" w:type="pct"/>
            <w:shd w:val="clear" w:color="auto" w:fill="auto"/>
          </w:tcPr>
          <w:p w:rsidR="00DE34C3" w:rsidRPr="00E13EB6" w:rsidRDefault="00DE34C3" w:rsidP="00CE3726">
            <w:pPr>
              <w:tabs>
                <w:tab w:val="left" w:pos="426"/>
              </w:tabs>
              <w:spacing w:after="0"/>
              <w:rPr>
                <w:rFonts w:cs="Calibri"/>
                <w:b/>
                <w:szCs w:val="24"/>
              </w:rPr>
            </w:pPr>
          </w:p>
        </w:tc>
        <w:tc>
          <w:tcPr>
            <w:tcW w:w="263" w:type="pct"/>
            <w:shd w:val="clear" w:color="auto" w:fill="auto"/>
          </w:tcPr>
          <w:p w:rsidR="00DE34C3" w:rsidRPr="00E13EB6" w:rsidRDefault="00DE34C3" w:rsidP="00CE3726">
            <w:pPr>
              <w:tabs>
                <w:tab w:val="left" w:pos="426"/>
              </w:tabs>
              <w:spacing w:after="0"/>
              <w:rPr>
                <w:rFonts w:cs="Calibri"/>
                <w:b/>
                <w:szCs w:val="24"/>
              </w:rPr>
            </w:pPr>
          </w:p>
        </w:tc>
      </w:tr>
      <w:tr w:rsidR="00DE34C3" w:rsidRPr="00E13EB6" w:rsidTr="00F901ED">
        <w:trPr>
          <w:trHeight w:val="287"/>
        </w:trPr>
        <w:tc>
          <w:tcPr>
            <w:tcW w:w="2732" w:type="pct"/>
            <w:shd w:val="clear" w:color="auto" w:fill="auto"/>
          </w:tcPr>
          <w:p w:rsidR="00DE34C3" w:rsidRPr="00E13EB6" w:rsidRDefault="00DE34C3" w:rsidP="00CE3726">
            <w:pPr>
              <w:tabs>
                <w:tab w:val="left" w:pos="426"/>
              </w:tabs>
              <w:spacing w:after="0"/>
              <w:rPr>
                <w:rFonts w:cs="Calibri"/>
                <w:bCs/>
                <w:szCs w:val="24"/>
              </w:rPr>
            </w:pPr>
            <w:r w:rsidRPr="00E13EB6">
              <w:rPr>
                <w:rFonts w:cs="Calibri"/>
                <w:bCs/>
                <w:szCs w:val="24"/>
              </w:rPr>
              <w:t>Tuvalet Sayısı</w:t>
            </w:r>
          </w:p>
        </w:tc>
        <w:tc>
          <w:tcPr>
            <w:tcW w:w="527" w:type="pct"/>
            <w:shd w:val="clear" w:color="auto" w:fill="auto"/>
          </w:tcPr>
          <w:p w:rsidR="00DE34C3" w:rsidRPr="00E13EB6" w:rsidRDefault="0059115D" w:rsidP="00CE3726">
            <w:pPr>
              <w:tabs>
                <w:tab w:val="left" w:pos="426"/>
              </w:tabs>
              <w:spacing w:after="0"/>
              <w:rPr>
                <w:rFonts w:cs="Calibri"/>
                <w:b/>
                <w:szCs w:val="24"/>
              </w:rPr>
            </w:pPr>
            <w:r>
              <w:rPr>
                <w:rFonts w:cs="Calibri"/>
                <w:b/>
                <w:szCs w:val="24"/>
              </w:rPr>
              <w:t>9</w:t>
            </w:r>
          </w:p>
        </w:tc>
        <w:tc>
          <w:tcPr>
            <w:tcW w:w="1161" w:type="pct"/>
            <w:shd w:val="clear" w:color="auto" w:fill="auto"/>
          </w:tcPr>
          <w:p w:rsidR="00DE34C3" w:rsidRPr="00E13EB6" w:rsidRDefault="00DE34C3" w:rsidP="00CE3726">
            <w:pPr>
              <w:tabs>
                <w:tab w:val="left" w:pos="426"/>
              </w:tabs>
              <w:spacing w:after="0"/>
              <w:rPr>
                <w:rFonts w:cs="Calibri"/>
                <w:szCs w:val="24"/>
              </w:rPr>
            </w:pPr>
          </w:p>
        </w:tc>
        <w:tc>
          <w:tcPr>
            <w:tcW w:w="317" w:type="pct"/>
            <w:shd w:val="clear" w:color="auto" w:fill="auto"/>
          </w:tcPr>
          <w:p w:rsidR="00DE34C3" w:rsidRPr="00E13EB6" w:rsidRDefault="00DE34C3" w:rsidP="00CE3726">
            <w:pPr>
              <w:tabs>
                <w:tab w:val="left" w:pos="426"/>
              </w:tabs>
              <w:spacing w:after="0"/>
              <w:rPr>
                <w:rFonts w:cs="Calibri"/>
                <w:b/>
                <w:szCs w:val="24"/>
              </w:rPr>
            </w:pPr>
          </w:p>
        </w:tc>
        <w:tc>
          <w:tcPr>
            <w:tcW w:w="263" w:type="pct"/>
            <w:shd w:val="clear" w:color="auto" w:fill="auto"/>
          </w:tcPr>
          <w:p w:rsidR="00DE34C3" w:rsidRPr="00E13EB6" w:rsidRDefault="00DE34C3" w:rsidP="00CE3726">
            <w:pPr>
              <w:tabs>
                <w:tab w:val="left" w:pos="426"/>
              </w:tabs>
              <w:spacing w:after="0"/>
              <w:rPr>
                <w:rFonts w:cs="Calibri"/>
                <w:b/>
                <w:szCs w:val="24"/>
              </w:rPr>
            </w:pPr>
          </w:p>
        </w:tc>
      </w:tr>
      <w:tr w:rsidR="00DE34C3" w:rsidRPr="00E13EB6" w:rsidTr="00F901ED">
        <w:trPr>
          <w:trHeight w:val="298"/>
        </w:trPr>
        <w:tc>
          <w:tcPr>
            <w:tcW w:w="2732" w:type="pct"/>
            <w:shd w:val="clear" w:color="auto" w:fill="auto"/>
          </w:tcPr>
          <w:p w:rsidR="00DE34C3" w:rsidRPr="00E13EB6" w:rsidRDefault="00DE34C3" w:rsidP="00CE3726">
            <w:pPr>
              <w:tabs>
                <w:tab w:val="left" w:pos="426"/>
              </w:tabs>
              <w:spacing w:after="0"/>
              <w:rPr>
                <w:rFonts w:cs="Calibri"/>
                <w:b/>
                <w:bCs/>
                <w:szCs w:val="24"/>
              </w:rPr>
            </w:pPr>
            <w:r w:rsidRPr="00E13EB6">
              <w:rPr>
                <w:rFonts w:cs="Calibri"/>
                <w:b/>
                <w:bCs/>
                <w:szCs w:val="24"/>
              </w:rPr>
              <w:t>Diğer (</w:t>
            </w:r>
            <w:proofErr w:type="gramStart"/>
            <w:r w:rsidRPr="00E13EB6">
              <w:rPr>
                <w:rFonts w:cs="Calibri"/>
                <w:b/>
                <w:bCs/>
                <w:szCs w:val="24"/>
              </w:rPr>
              <w:t>………….</w:t>
            </w:r>
            <w:proofErr w:type="gramEnd"/>
            <w:r w:rsidRPr="00E13EB6">
              <w:rPr>
                <w:rFonts w:cs="Calibri"/>
                <w:b/>
                <w:bCs/>
                <w:szCs w:val="24"/>
              </w:rPr>
              <w:t>)</w:t>
            </w:r>
          </w:p>
        </w:tc>
        <w:tc>
          <w:tcPr>
            <w:tcW w:w="527" w:type="pct"/>
            <w:shd w:val="clear" w:color="auto" w:fill="auto"/>
          </w:tcPr>
          <w:p w:rsidR="00DE34C3" w:rsidRPr="00E13EB6" w:rsidRDefault="00DE34C3" w:rsidP="00CE3726">
            <w:pPr>
              <w:tabs>
                <w:tab w:val="left" w:pos="426"/>
              </w:tabs>
              <w:spacing w:after="0"/>
              <w:rPr>
                <w:rFonts w:cs="Calibri"/>
                <w:b/>
                <w:szCs w:val="24"/>
              </w:rPr>
            </w:pPr>
            <w:proofErr w:type="gramStart"/>
            <w:r w:rsidRPr="00E13EB6">
              <w:rPr>
                <w:rFonts w:cs="Calibri"/>
                <w:b/>
                <w:szCs w:val="24"/>
              </w:rPr>
              <w:t>yok</w:t>
            </w:r>
            <w:proofErr w:type="gramEnd"/>
          </w:p>
        </w:tc>
        <w:tc>
          <w:tcPr>
            <w:tcW w:w="1161" w:type="pct"/>
            <w:shd w:val="clear" w:color="auto" w:fill="auto"/>
          </w:tcPr>
          <w:p w:rsidR="00DE34C3" w:rsidRPr="00E13EB6" w:rsidRDefault="00DE34C3" w:rsidP="00CE3726">
            <w:pPr>
              <w:tabs>
                <w:tab w:val="left" w:pos="426"/>
              </w:tabs>
              <w:spacing w:after="0"/>
              <w:rPr>
                <w:rFonts w:cs="Calibri"/>
                <w:szCs w:val="24"/>
              </w:rPr>
            </w:pPr>
          </w:p>
        </w:tc>
        <w:tc>
          <w:tcPr>
            <w:tcW w:w="317" w:type="pct"/>
            <w:shd w:val="clear" w:color="auto" w:fill="auto"/>
          </w:tcPr>
          <w:p w:rsidR="00DE34C3" w:rsidRPr="00E13EB6" w:rsidRDefault="00DE34C3" w:rsidP="00CE3726">
            <w:pPr>
              <w:tabs>
                <w:tab w:val="left" w:pos="426"/>
              </w:tabs>
              <w:spacing w:after="0"/>
              <w:rPr>
                <w:rFonts w:cs="Calibri"/>
                <w:b/>
                <w:szCs w:val="24"/>
              </w:rPr>
            </w:pPr>
          </w:p>
        </w:tc>
        <w:tc>
          <w:tcPr>
            <w:tcW w:w="263" w:type="pct"/>
            <w:shd w:val="clear" w:color="auto" w:fill="auto"/>
          </w:tcPr>
          <w:p w:rsidR="00DE34C3" w:rsidRPr="00E13EB6" w:rsidRDefault="00DE34C3" w:rsidP="00CE3726">
            <w:pPr>
              <w:tabs>
                <w:tab w:val="left" w:pos="426"/>
              </w:tabs>
              <w:spacing w:after="0"/>
              <w:rPr>
                <w:rFonts w:cs="Calibri"/>
                <w:b/>
                <w:szCs w:val="24"/>
              </w:rPr>
            </w:pPr>
          </w:p>
        </w:tc>
      </w:tr>
    </w:tbl>
    <w:p w:rsidR="00DE34C3" w:rsidRDefault="00DE34C3" w:rsidP="00CE3726">
      <w:pPr>
        <w:rPr>
          <w:rFonts w:ascii="Gabriola" w:hAnsi="Gabriola"/>
          <w:b/>
          <w:sz w:val="40"/>
          <w:szCs w:val="40"/>
        </w:rPr>
      </w:pPr>
    </w:p>
    <w:p w:rsidR="004D115F" w:rsidRDefault="004D115F" w:rsidP="00CE3726">
      <w:pPr>
        <w:rPr>
          <w:rFonts w:ascii="Gabriola" w:hAnsi="Gabriola"/>
          <w:b/>
          <w:sz w:val="40"/>
          <w:szCs w:val="40"/>
        </w:rPr>
      </w:pPr>
    </w:p>
    <w:p w:rsidR="004D115F" w:rsidRDefault="004D115F" w:rsidP="00CE3726">
      <w:pPr>
        <w:rPr>
          <w:rFonts w:ascii="Gabriola" w:hAnsi="Gabriola"/>
          <w:b/>
          <w:sz w:val="40"/>
          <w:szCs w:val="40"/>
        </w:rPr>
      </w:pPr>
    </w:p>
    <w:p w:rsidR="00F901ED" w:rsidRDefault="00F901ED" w:rsidP="00CE3726">
      <w:pPr>
        <w:rPr>
          <w:rFonts w:ascii="Gabriola" w:hAnsi="Gabriola"/>
          <w:b/>
          <w:sz w:val="40"/>
          <w:szCs w:val="40"/>
        </w:rPr>
      </w:pPr>
    </w:p>
    <w:p w:rsidR="004D115F" w:rsidRPr="00E13EB6" w:rsidRDefault="004D115F" w:rsidP="00CE3726">
      <w:pPr>
        <w:pStyle w:val="Balk3"/>
      </w:pPr>
      <w:r w:rsidRPr="00E13EB6">
        <w:lastRenderedPageBreak/>
        <w:t>Sınıf ve Öğrenci Bilgileri</w:t>
      </w:r>
    </w:p>
    <w:p w:rsidR="004D115F" w:rsidRPr="00E13EB6" w:rsidRDefault="004D115F" w:rsidP="00CE3726">
      <w:pPr>
        <w:tabs>
          <w:tab w:val="left" w:pos="426"/>
        </w:tabs>
        <w:spacing w:after="0"/>
        <w:rPr>
          <w:szCs w:val="24"/>
        </w:rPr>
      </w:pPr>
      <w:r w:rsidRPr="00E13EB6">
        <w:rPr>
          <w:szCs w:val="24"/>
        </w:rPr>
        <w:tab/>
        <w:t>Okulumuzda yer alan sınıfların öğrenci sayıları alttaki tabloda verilmiştir.</w:t>
      </w:r>
    </w:p>
    <w:p w:rsidR="004D115F" w:rsidRPr="00E13EB6" w:rsidRDefault="004D115F" w:rsidP="00CE3726">
      <w:pPr>
        <w:tabs>
          <w:tab w:val="left" w:pos="426"/>
        </w:tabs>
        <w:spacing w:after="0"/>
        <w:rPr>
          <w:szCs w:val="24"/>
        </w:rPr>
      </w:pPr>
    </w:p>
    <w:tbl>
      <w:tblPr>
        <w:tblW w:w="0" w:type="auto"/>
        <w:tblInd w:w="1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657"/>
        <w:gridCol w:w="823"/>
        <w:gridCol w:w="1046"/>
        <w:gridCol w:w="3527"/>
        <w:gridCol w:w="1145"/>
        <w:gridCol w:w="1474"/>
        <w:gridCol w:w="1801"/>
      </w:tblGrid>
      <w:tr w:rsidR="00D51E77" w:rsidRPr="00E13EB6" w:rsidTr="00F901ED">
        <w:trPr>
          <w:trHeight w:val="310"/>
        </w:trPr>
        <w:tc>
          <w:tcPr>
            <w:tcW w:w="1768" w:type="dxa"/>
            <w:shd w:val="clear" w:color="auto" w:fill="auto"/>
          </w:tcPr>
          <w:p w:rsidR="004D115F" w:rsidRPr="00E13EB6" w:rsidRDefault="004D115F" w:rsidP="00CE3726">
            <w:pPr>
              <w:tabs>
                <w:tab w:val="left" w:pos="426"/>
              </w:tabs>
              <w:spacing w:after="0"/>
              <w:rPr>
                <w:b/>
                <w:szCs w:val="24"/>
              </w:rPr>
            </w:pPr>
            <w:r w:rsidRPr="00E13EB6">
              <w:rPr>
                <w:b/>
                <w:szCs w:val="24"/>
              </w:rPr>
              <w:t>SINIFI</w:t>
            </w:r>
          </w:p>
        </w:tc>
        <w:tc>
          <w:tcPr>
            <w:tcW w:w="657" w:type="dxa"/>
            <w:shd w:val="clear" w:color="auto" w:fill="auto"/>
          </w:tcPr>
          <w:p w:rsidR="004D115F" w:rsidRPr="00E13EB6" w:rsidRDefault="004D115F" w:rsidP="00CE3726">
            <w:pPr>
              <w:tabs>
                <w:tab w:val="left" w:pos="426"/>
              </w:tabs>
              <w:spacing w:after="0"/>
              <w:rPr>
                <w:szCs w:val="24"/>
              </w:rPr>
            </w:pPr>
            <w:r w:rsidRPr="00E13EB6">
              <w:rPr>
                <w:szCs w:val="24"/>
              </w:rPr>
              <w:t>Kız</w:t>
            </w:r>
          </w:p>
        </w:tc>
        <w:tc>
          <w:tcPr>
            <w:tcW w:w="823" w:type="dxa"/>
            <w:shd w:val="clear" w:color="auto" w:fill="auto"/>
          </w:tcPr>
          <w:p w:rsidR="004D115F" w:rsidRPr="00E13EB6" w:rsidRDefault="004D115F" w:rsidP="00CE3726">
            <w:pPr>
              <w:tabs>
                <w:tab w:val="left" w:pos="426"/>
              </w:tabs>
              <w:spacing w:after="0"/>
              <w:rPr>
                <w:szCs w:val="24"/>
              </w:rPr>
            </w:pPr>
            <w:r w:rsidRPr="00E13EB6">
              <w:rPr>
                <w:szCs w:val="24"/>
              </w:rPr>
              <w:t>Erkek</w:t>
            </w:r>
          </w:p>
        </w:tc>
        <w:tc>
          <w:tcPr>
            <w:tcW w:w="1046" w:type="dxa"/>
            <w:tcBorders>
              <w:right w:val="single" w:sz="12" w:space="0" w:color="auto"/>
            </w:tcBorders>
            <w:shd w:val="clear" w:color="auto" w:fill="auto"/>
          </w:tcPr>
          <w:p w:rsidR="004D115F" w:rsidRPr="00E13EB6" w:rsidRDefault="004D115F" w:rsidP="00CE3726">
            <w:pPr>
              <w:tabs>
                <w:tab w:val="left" w:pos="426"/>
              </w:tabs>
              <w:spacing w:after="0"/>
              <w:rPr>
                <w:b/>
                <w:szCs w:val="24"/>
              </w:rPr>
            </w:pPr>
            <w:r w:rsidRPr="00E13EB6">
              <w:rPr>
                <w:b/>
                <w:szCs w:val="24"/>
              </w:rPr>
              <w:t>Toplam</w:t>
            </w:r>
          </w:p>
        </w:tc>
        <w:tc>
          <w:tcPr>
            <w:tcW w:w="3527" w:type="dxa"/>
            <w:tcBorders>
              <w:left w:val="single" w:sz="12" w:space="0" w:color="auto"/>
              <w:bottom w:val="single" w:sz="6" w:space="0" w:color="auto"/>
            </w:tcBorders>
            <w:shd w:val="clear" w:color="auto" w:fill="auto"/>
          </w:tcPr>
          <w:p w:rsidR="004D115F" w:rsidRPr="00E13EB6" w:rsidRDefault="004D115F" w:rsidP="00CE3726">
            <w:pPr>
              <w:tabs>
                <w:tab w:val="left" w:pos="426"/>
              </w:tabs>
              <w:spacing w:after="0"/>
              <w:rPr>
                <w:b/>
                <w:szCs w:val="24"/>
              </w:rPr>
            </w:pPr>
            <w:r w:rsidRPr="00E13EB6">
              <w:rPr>
                <w:b/>
                <w:szCs w:val="24"/>
              </w:rPr>
              <w:t>SINIFI</w:t>
            </w:r>
          </w:p>
        </w:tc>
        <w:tc>
          <w:tcPr>
            <w:tcW w:w="1145" w:type="dxa"/>
            <w:tcBorders>
              <w:bottom w:val="single" w:sz="6" w:space="0" w:color="auto"/>
            </w:tcBorders>
            <w:shd w:val="clear" w:color="auto" w:fill="auto"/>
          </w:tcPr>
          <w:p w:rsidR="004D115F" w:rsidRPr="00E13EB6" w:rsidRDefault="004D115F" w:rsidP="00CE3726">
            <w:pPr>
              <w:tabs>
                <w:tab w:val="left" w:pos="426"/>
              </w:tabs>
              <w:spacing w:after="0"/>
              <w:rPr>
                <w:szCs w:val="24"/>
              </w:rPr>
            </w:pPr>
            <w:r w:rsidRPr="00E13EB6">
              <w:rPr>
                <w:szCs w:val="24"/>
              </w:rPr>
              <w:t>Kız</w:t>
            </w:r>
          </w:p>
        </w:tc>
        <w:tc>
          <w:tcPr>
            <w:tcW w:w="1474" w:type="dxa"/>
            <w:tcBorders>
              <w:bottom w:val="single" w:sz="6" w:space="0" w:color="auto"/>
            </w:tcBorders>
            <w:shd w:val="clear" w:color="auto" w:fill="auto"/>
          </w:tcPr>
          <w:p w:rsidR="004D115F" w:rsidRPr="00E13EB6" w:rsidRDefault="004D115F" w:rsidP="00CE3726">
            <w:pPr>
              <w:tabs>
                <w:tab w:val="left" w:pos="426"/>
              </w:tabs>
              <w:spacing w:after="0"/>
              <w:rPr>
                <w:szCs w:val="24"/>
              </w:rPr>
            </w:pPr>
            <w:r w:rsidRPr="00E13EB6">
              <w:rPr>
                <w:szCs w:val="24"/>
              </w:rPr>
              <w:t>Erkek</w:t>
            </w:r>
          </w:p>
        </w:tc>
        <w:tc>
          <w:tcPr>
            <w:tcW w:w="1801" w:type="dxa"/>
            <w:tcBorders>
              <w:bottom w:val="single" w:sz="6" w:space="0" w:color="auto"/>
            </w:tcBorders>
            <w:shd w:val="clear" w:color="auto" w:fill="auto"/>
          </w:tcPr>
          <w:p w:rsidR="004D115F" w:rsidRPr="00E13EB6" w:rsidRDefault="004D115F" w:rsidP="00CE3726">
            <w:pPr>
              <w:tabs>
                <w:tab w:val="left" w:pos="426"/>
              </w:tabs>
              <w:spacing w:after="0"/>
              <w:rPr>
                <w:b/>
                <w:szCs w:val="24"/>
              </w:rPr>
            </w:pPr>
            <w:r w:rsidRPr="00E13EB6">
              <w:rPr>
                <w:b/>
                <w:szCs w:val="24"/>
              </w:rPr>
              <w:t>Toplam</w:t>
            </w:r>
          </w:p>
        </w:tc>
      </w:tr>
      <w:tr w:rsidR="00D51E77" w:rsidRPr="00E13EB6" w:rsidTr="00F901ED">
        <w:trPr>
          <w:trHeight w:val="310"/>
        </w:trPr>
        <w:tc>
          <w:tcPr>
            <w:tcW w:w="1768" w:type="dxa"/>
            <w:shd w:val="clear" w:color="auto" w:fill="auto"/>
          </w:tcPr>
          <w:p w:rsidR="004D115F" w:rsidRPr="00E13EB6" w:rsidRDefault="004D115F" w:rsidP="00CE3726">
            <w:pPr>
              <w:tabs>
                <w:tab w:val="left" w:pos="426"/>
              </w:tabs>
              <w:spacing w:after="0"/>
              <w:rPr>
                <w:szCs w:val="24"/>
              </w:rPr>
            </w:pPr>
            <w:r w:rsidRPr="00E13EB6">
              <w:rPr>
                <w:szCs w:val="24"/>
              </w:rPr>
              <w:t>ANASINIFI A</w:t>
            </w:r>
          </w:p>
        </w:tc>
        <w:tc>
          <w:tcPr>
            <w:tcW w:w="657" w:type="dxa"/>
            <w:shd w:val="clear" w:color="auto" w:fill="auto"/>
          </w:tcPr>
          <w:p w:rsidR="004D115F" w:rsidRPr="00E13EB6" w:rsidRDefault="007C01C4" w:rsidP="00CE3726">
            <w:pPr>
              <w:tabs>
                <w:tab w:val="left" w:pos="426"/>
              </w:tabs>
              <w:spacing w:after="0"/>
              <w:rPr>
                <w:szCs w:val="24"/>
              </w:rPr>
            </w:pPr>
            <w:r>
              <w:rPr>
                <w:szCs w:val="24"/>
              </w:rPr>
              <w:t>16</w:t>
            </w:r>
          </w:p>
        </w:tc>
        <w:tc>
          <w:tcPr>
            <w:tcW w:w="823" w:type="dxa"/>
            <w:shd w:val="clear" w:color="auto" w:fill="auto"/>
          </w:tcPr>
          <w:p w:rsidR="004D115F" w:rsidRPr="00E13EB6" w:rsidRDefault="007C01C4" w:rsidP="00CE3726">
            <w:pPr>
              <w:tabs>
                <w:tab w:val="left" w:pos="426"/>
              </w:tabs>
              <w:spacing w:after="0"/>
              <w:rPr>
                <w:szCs w:val="24"/>
              </w:rPr>
            </w:pPr>
            <w:r>
              <w:rPr>
                <w:szCs w:val="24"/>
              </w:rPr>
              <w:t>8</w:t>
            </w:r>
          </w:p>
        </w:tc>
        <w:tc>
          <w:tcPr>
            <w:tcW w:w="1046" w:type="dxa"/>
            <w:tcBorders>
              <w:right w:val="single" w:sz="12" w:space="0" w:color="auto"/>
            </w:tcBorders>
            <w:shd w:val="clear" w:color="auto" w:fill="auto"/>
          </w:tcPr>
          <w:p w:rsidR="004D115F" w:rsidRPr="00E13EB6" w:rsidRDefault="007C01C4" w:rsidP="00CE3726">
            <w:pPr>
              <w:tabs>
                <w:tab w:val="left" w:pos="426"/>
              </w:tabs>
              <w:spacing w:after="0"/>
              <w:rPr>
                <w:szCs w:val="24"/>
              </w:rPr>
            </w:pPr>
            <w:r>
              <w:rPr>
                <w:szCs w:val="24"/>
              </w:rPr>
              <w:t>24</w:t>
            </w:r>
          </w:p>
        </w:tc>
        <w:tc>
          <w:tcPr>
            <w:tcW w:w="3527" w:type="dxa"/>
            <w:tcBorders>
              <w:top w:val="single" w:sz="6" w:space="0" w:color="auto"/>
              <w:left w:val="single" w:sz="12" w:space="0" w:color="auto"/>
              <w:bottom w:val="single" w:sz="6" w:space="0" w:color="auto"/>
              <w:right w:val="single" w:sz="6" w:space="0" w:color="auto"/>
            </w:tcBorders>
            <w:shd w:val="clear" w:color="auto" w:fill="auto"/>
          </w:tcPr>
          <w:p w:rsidR="004D115F" w:rsidRPr="00D51E77" w:rsidRDefault="004D115F" w:rsidP="00CE3726">
            <w:pPr>
              <w:tabs>
                <w:tab w:val="left" w:pos="426"/>
              </w:tabs>
              <w:spacing w:after="0"/>
              <w:rPr>
                <w:szCs w:val="24"/>
              </w:rPr>
            </w:pPr>
          </w:p>
        </w:tc>
        <w:tc>
          <w:tcPr>
            <w:tcW w:w="1145" w:type="dxa"/>
            <w:tcBorders>
              <w:top w:val="single" w:sz="6" w:space="0" w:color="auto"/>
              <w:left w:val="single" w:sz="6" w:space="0" w:color="auto"/>
              <w:bottom w:val="single" w:sz="6" w:space="0" w:color="auto"/>
              <w:right w:val="single" w:sz="6" w:space="0" w:color="auto"/>
            </w:tcBorders>
            <w:shd w:val="clear" w:color="auto" w:fill="auto"/>
          </w:tcPr>
          <w:p w:rsidR="004D115F" w:rsidRPr="00E13EB6" w:rsidRDefault="004D115F" w:rsidP="00CE3726">
            <w:pPr>
              <w:tabs>
                <w:tab w:val="left" w:pos="426"/>
              </w:tabs>
              <w:spacing w:after="0"/>
              <w:rPr>
                <w:szCs w:val="24"/>
              </w:rPr>
            </w:pPr>
          </w:p>
        </w:tc>
        <w:tc>
          <w:tcPr>
            <w:tcW w:w="1474" w:type="dxa"/>
            <w:tcBorders>
              <w:top w:val="single" w:sz="6" w:space="0" w:color="auto"/>
              <w:left w:val="single" w:sz="6" w:space="0" w:color="auto"/>
              <w:bottom w:val="single" w:sz="6" w:space="0" w:color="auto"/>
              <w:right w:val="single" w:sz="6" w:space="0" w:color="auto"/>
            </w:tcBorders>
            <w:shd w:val="clear" w:color="auto" w:fill="auto"/>
          </w:tcPr>
          <w:p w:rsidR="004D115F" w:rsidRPr="00E13EB6" w:rsidRDefault="004D115F" w:rsidP="00CE3726">
            <w:pPr>
              <w:tabs>
                <w:tab w:val="left" w:pos="426"/>
              </w:tabs>
              <w:spacing w:after="0"/>
              <w:rPr>
                <w:szCs w:val="24"/>
              </w:rPr>
            </w:pPr>
          </w:p>
        </w:tc>
        <w:tc>
          <w:tcPr>
            <w:tcW w:w="1801" w:type="dxa"/>
            <w:tcBorders>
              <w:top w:val="single" w:sz="6" w:space="0" w:color="auto"/>
              <w:left w:val="single" w:sz="6" w:space="0" w:color="auto"/>
              <w:bottom w:val="single" w:sz="6" w:space="0" w:color="auto"/>
              <w:right w:val="single" w:sz="6" w:space="0" w:color="auto"/>
            </w:tcBorders>
            <w:shd w:val="clear" w:color="auto" w:fill="auto"/>
          </w:tcPr>
          <w:p w:rsidR="004D115F" w:rsidRPr="00E13EB6" w:rsidRDefault="004D115F" w:rsidP="00CE3726">
            <w:pPr>
              <w:tabs>
                <w:tab w:val="left" w:pos="426"/>
              </w:tabs>
              <w:spacing w:after="0"/>
              <w:rPr>
                <w:szCs w:val="24"/>
              </w:rPr>
            </w:pPr>
          </w:p>
        </w:tc>
      </w:tr>
      <w:tr w:rsidR="00D51E77" w:rsidRPr="00E13EB6" w:rsidTr="00F901ED">
        <w:trPr>
          <w:trHeight w:val="322"/>
        </w:trPr>
        <w:tc>
          <w:tcPr>
            <w:tcW w:w="1768" w:type="dxa"/>
            <w:shd w:val="clear" w:color="auto" w:fill="auto"/>
          </w:tcPr>
          <w:p w:rsidR="004D115F" w:rsidRPr="00E13EB6" w:rsidRDefault="004D115F" w:rsidP="00CE3726">
            <w:pPr>
              <w:tabs>
                <w:tab w:val="left" w:pos="426"/>
              </w:tabs>
              <w:spacing w:after="0"/>
              <w:rPr>
                <w:szCs w:val="24"/>
              </w:rPr>
            </w:pPr>
            <w:r w:rsidRPr="00E13EB6">
              <w:rPr>
                <w:szCs w:val="24"/>
              </w:rPr>
              <w:t>ANASINIFI B</w:t>
            </w:r>
          </w:p>
        </w:tc>
        <w:tc>
          <w:tcPr>
            <w:tcW w:w="657" w:type="dxa"/>
            <w:shd w:val="clear" w:color="auto" w:fill="auto"/>
          </w:tcPr>
          <w:p w:rsidR="004D115F" w:rsidRPr="00E13EB6" w:rsidRDefault="007C01C4" w:rsidP="00CE3726">
            <w:pPr>
              <w:tabs>
                <w:tab w:val="left" w:pos="426"/>
              </w:tabs>
              <w:spacing w:after="0"/>
              <w:rPr>
                <w:szCs w:val="24"/>
              </w:rPr>
            </w:pPr>
            <w:r>
              <w:rPr>
                <w:szCs w:val="24"/>
              </w:rPr>
              <w:t>7</w:t>
            </w:r>
          </w:p>
        </w:tc>
        <w:tc>
          <w:tcPr>
            <w:tcW w:w="823" w:type="dxa"/>
            <w:shd w:val="clear" w:color="auto" w:fill="auto"/>
          </w:tcPr>
          <w:p w:rsidR="004D115F" w:rsidRPr="00E13EB6" w:rsidRDefault="007C01C4" w:rsidP="00CE3726">
            <w:pPr>
              <w:tabs>
                <w:tab w:val="left" w:pos="426"/>
              </w:tabs>
              <w:spacing w:after="0"/>
              <w:rPr>
                <w:szCs w:val="24"/>
              </w:rPr>
            </w:pPr>
            <w:r>
              <w:rPr>
                <w:szCs w:val="24"/>
              </w:rPr>
              <w:t>13</w:t>
            </w:r>
          </w:p>
        </w:tc>
        <w:tc>
          <w:tcPr>
            <w:tcW w:w="1046" w:type="dxa"/>
            <w:tcBorders>
              <w:right w:val="single" w:sz="12" w:space="0" w:color="auto"/>
            </w:tcBorders>
            <w:shd w:val="clear" w:color="auto" w:fill="auto"/>
          </w:tcPr>
          <w:p w:rsidR="004D115F" w:rsidRPr="00E13EB6" w:rsidRDefault="007C01C4" w:rsidP="00CE3726">
            <w:pPr>
              <w:tabs>
                <w:tab w:val="left" w:pos="426"/>
              </w:tabs>
              <w:spacing w:after="0"/>
              <w:rPr>
                <w:szCs w:val="24"/>
              </w:rPr>
            </w:pPr>
            <w:r>
              <w:rPr>
                <w:szCs w:val="24"/>
              </w:rPr>
              <w:t>20</w:t>
            </w:r>
          </w:p>
        </w:tc>
        <w:tc>
          <w:tcPr>
            <w:tcW w:w="3527" w:type="dxa"/>
            <w:tcBorders>
              <w:top w:val="single" w:sz="6" w:space="0" w:color="auto"/>
              <w:left w:val="single" w:sz="12" w:space="0" w:color="auto"/>
              <w:bottom w:val="single" w:sz="6" w:space="0" w:color="auto"/>
              <w:right w:val="single" w:sz="6" w:space="0" w:color="auto"/>
            </w:tcBorders>
            <w:shd w:val="clear" w:color="auto" w:fill="auto"/>
          </w:tcPr>
          <w:p w:rsidR="004D115F" w:rsidRPr="00E13EB6" w:rsidRDefault="004D115F" w:rsidP="00CE3726">
            <w:pPr>
              <w:tabs>
                <w:tab w:val="left" w:pos="426"/>
              </w:tabs>
              <w:spacing w:after="0"/>
              <w:rPr>
                <w:szCs w:val="24"/>
              </w:rPr>
            </w:pPr>
          </w:p>
        </w:tc>
        <w:tc>
          <w:tcPr>
            <w:tcW w:w="1145" w:type="dxa"/>
            <w:tcBorders>
              <w:top w:val="single" w:sz="6" w:space="0" w:color="auto"/>
              <w:left w:val="single" w:sz="6" w:space="0" w:color="auto"/>
              <w:bottom w:val="single" w:sz="6" w:space="0" w:color="auto"/>
              <w:right w:val="single" w:sz="6" w:space="0" w:color="auto"/>
            </w:tcBorders>
            <w:shd w:val="clear" w:color="auto" w:fill="auto"/>
          </w:tcPr>
          <w:p w:rsidR="004D115F" w:rsidRPr="00E13EB6" w:rsidRDefault="004D115F" w:rsidP="00CE3726">
            <w:pPr>
              <w:tabs>
                <w:tab w:val="left" w:pos="426"/>
              </w:tabs>
              <w:spacing w:after="0"/>
              <w:rPr>
                <w:szCs w:val="24"/>
              </w:rPr>
            </w:pPr>
          </w:p>
        </w:tc>
        <w:tc>
          <w:tcPr>
            <w:tcW w:w="1474" w:type="dxa"/>
            <w:tcBorders>
              <w:top w:val="single" w:sz="6" w:space="0" w:color="auto"/>
              <w:left w:val="single" w:sz="6" w:space="0" w:color="auto"/>
              <w:bottom w:val="single" w:sz="6" w:space="0" w:color="auto"/>
              <w:right w:val="single" w:sz="6" w:space="0" w:color="auto"/>
            </w:tcBorders>
            <w:shd w:val="clear" w:color="auto" w:fill="auto"/>
          </w:tcPr>
          <w:p w:rsidR="004D115F" w:rsidRPr="00E13EB6" w:rsidRDefault="004D115F" w:rsidP="00CE3726">
            <w:pPr>
              <w:tabs>
                <w:tab w:val="left" w:pos="426"/>
              </w:tabs>
              <w:spacing w:after="0"/>
              <w:rPr>
                <w:szCs w:val="24"/>
              </w:rPr>
            </w:pPr>
          </w:p>
        </w:tc>
        <w:tc>
          <w:tcPr>
            <w:tcW w:w="1801" w:type="dxa"/>
            <w:tcBorders>
              <w:top w:val="single" w:sz="6" w:space="0" w:color="auto"/>
              <w:left w:val="single" w:sz="6" w:space="0" w:color="auto"/>
              <w:bottom w:val="single" w:sz="6" w:space="0" w:color="auto"/>
              <w:right w:val="single" w:sz="6" w:space="0" w:color="auto"/>
            </w:tcBorders>
            <w:shd w:val="clear" w:color="auto" w:fill="auto"/>
          </w:tcPr>
          <w:p w:rsidR="004D115F" w:rsidRPr="00E13EB6" w:rsidRDefault="004D115F" w:rsidP="00CE3726">
            <w:pPr>
              <w:tabs>
                <w:tab w:val="left" w:pos="426"/>
              </w:tabs>
              <w:spacing w:after="0"/>
              <w:rPr>
                <w:szCs w:val="24"/>
              </w:rPr>
            </w:pPr>
          </w:p>
        </w:tc>
      </w:tr>
      <w:tr w:rsidR="00D51E77" w:rsidRPr="00E13EB6" w:rsidTr="00F901ED">
        <w:trPr>
          <w:trHeight w:val="310"/>
        </w:trPr>
        <w:tc>
          <w:tcPr>
            <w:tcW w:w="1768" w:type="dxa"/>
            <w:shd w:val="clear" w:color="auto" w:fill="auto"/>
          </w:tcPr>
          <w:p w:rsidR="00D51E77" w:rsidRPr="00E13EB6" w:rsidRDefault="00D51E77" w:rsidP="00CE3726">
            <w:pPr>
              <w:tabs>
                <w:tab w:val="left" w:pos="426"/>
              </w:tabs>
              <w:spacing w:after="0"/>
              <w:rPr>
                <w:szCs w:val="24"/>
              </w:rPr>
            </w:pPr>
            <w:r w:rsidRPr="00E13EB6">
              <w:rPr>
                <w:szCs w:val="24"/>
              </w:rPr>
              <w:t>1-A</w:t>
            </w:r>
          </w:p>
        </w:tc>
        <w:tc>
          <w:tcPr>
            <w:tcW w:w="657" w:type="dxa"/>
            <w:shd w:val="clear" w:color="auto" w:fill="auto"/>
          </w:tcPr>
          <w:p w:rsidR="00D51E77" w:rsidRPr="00E13EB6" w:rsidRDefault="004713AE" w:rsidP="00CE3726">
            <w:pPr>
              <w:tabs>
                <w:tab w:val="left" w:pos="426"/>
              </w:tabs>
              <w:spacing w:after="0"/>
              <w:rPr>
                <w:szCs w:val="24"/>
              </w:rPr>
            </w:pPr>
            <w:r>
              <w:rPr>
                <w:szCs w:val="24"/>
              </w:rPr>
              <w:t>12</w:t>
            </w:r>
          </w:p>
        </w:tc>
        <w:tc>
          <w:tcPr>
            <w:tcW w:w="823" w:type="dxa"/>
            <w:shd w:val="clear" w:color="auto" w:fill="auto"/>
          </w:tcPr>
          <w:p w:rsidR="00D51E77" w:rsidRPr="00E13EB6" w:rsidRDefault="004713AE" w:rsidP="00CE3726">
            <w:pPr>
              <w:tabs>
                <w:tab w:val="left" w:pos="426"/>
              </w:tabs>
              <w:spacing w:after="0"/>
              <w:rPr>
                <w:szCs w:val="24"/>
              </w:rPr>
            </w:pPr>
            <w:r>
              <w:rPr>
                <w:szCs w:val="24"/>
              </w:rPr>
              <w:t>11</w:t>
            </w:r>
          </w:p>
        </w:tc>
        <w:tc>
          <w:tcPr>
            <w:tcW w:w="1046" w:type="dxa"/>
            <w:tcBorders>
              <w:right w:val="single" w:sz="12" w:space="0" w:color="auto"/>
            </w:tcBorders>
            <w:shd w:val="clear" w:color="auto" w:fill="auto"/>
          </w:tcPr>
          <w:p w:rsidR="00D51E77" w:rsidRPr="00E13EB6" w:rsidRDefault="004713AE" w:rsidP="00CE3726">
            <w:pPr>
              <w:tabs>
                <w:tab w:val="left" w:pos="426"/>
              </w:tabs>
              <w:spacing w:after="0"/>
              <w:rPr>
                <w:szCs w:val="24"/>
              </w:rPr>
            </w:pPr>
            <w:r>
              <w:rPr>
                <w:szCs w:val="24"/>
              </w:rPr>
              <w:t>23</w:t>
            </w:r>
          </w:p>
        </w:tc>
        <w:tc>
          <w:tcPr>
            <w:tcW w:w="3527" w:type="dxa"/>
            <w:tcBorders>
              <w:top w:val="single" w:sz="6" w:space="0" w:color="auto"/>
              <w:left w:val="single" w:sz="12" w:space="0" w:color="auto"/>
              <w:bottom w:val="single" w:sz="6" w:space="0" w:color="auto"/>
              <w:right w:val="single" w:sz="6" w:space="0" w:color="auto"/>
            </w:tcBorders>
            <w:shd w:val="clear" w:color="auto" w:fill="auto"/>
          </w:tcPr>
          <w:p w:rsidR="00D51E77" w:rsidRPr="00E13EB6" w:rsidRDefault="00D51E77" w:rsidP="00CE3726">
            <w:pPr>
              <w:tabs>
                <w:tab w:val="left" w:pos="426"/>
              </w:tabs>
              <w:spacing w:after="0"/>
              <w:rPr>
                <w:szCs w:val="24"/>
              </w:rPr>
            </w:pPr>
          </w:p>
        </w:tc>
        <w:tc>
          <w:tcPr>
            <w:tcW w:w="1145" w:type="dxa"/>
            <w:tcBorders>
              <w:top w:val="single" w:sz="6" w:space="0" w:color="auto"/>
              <w:left w:val="single" w:sz="6" w:space="0" w:color="auto"/>
              <w:bottom w:val="single" w:sz="6" w:space="0" w:color="auto"/>
              <w:right w:val="single" w:sz="6" w:space="0" w:color="auto"/>
            </w:tcBorders>
            <w:shd w:val="clear" w:color="auto" w:fill="auto"/>
          </w:tcPr>
          <w:p w:rsidR="00D51E77" w:rsidRPr="00E13EB6" w:rsidRDefault="00D51E77" w:rsidP="00CE3726">
            <w:pPr>
              <w:tabs>
                <w:tab w:val="left" w:pos="426"/>
              </w:tabs>
              <w:spacing w:after="0"/>
              <w:rPr>
                <w:szCs w:val="24"/>
              </w:rPr>
            </w:pPr>
          </w:p>
        </w:tc>
        <w:tc>
          <w:tcPr>
            <w:tcW w:w="1474" w:type="dxa"/>
            <w:tcBorders>
              <w:top w:val="single" w:sz="6" w:space="0" w:color="auto"/>
              <w:left w:val="single" w:sz="6" w:space="0" w:color="auto"/>
              <w:bottom w:val="single" w:sz="6" w:space="0" w:color="auto"/>
              <w:right w:val="single" w:sz="6" w:space="0" w:color="auto"/>
            </w:tcBorders>
            <w:shd w:val="clear" w:color="auto" w:fill="auto"/>
          </w:tcPr>
          <w:p w:rsidR="00D51E77" w:rsidRPr="00E13EB6" w:rsidRDefault="00D51E77" w:rsidP="00CE3726">
            <w:pPr>
              <w:tabs>
                <w:tab w:val="left" w:pos="426"/>
              </w:tabs>
              <w:spacing w:after="0"/>
              <w:rPr>
                <w:szCs w:val="24"/>
              </w:rPr>
            </w:pPr>
          </w:p>
        </w:tc>
        <w:tc>
          <w:tcPr>
            <w:tcW w:w="1801" w:type="dxa"/>
            <w:tcBorders>
              <w:top w:val="single" w:sz="6" w:space="0" w:color="auto"/>
              <w:left w:val="single" w:sz="6" w:space="0" w:color="auto"/>
              <w:bottom w:val="single" w:sz="6" w:space="0" w:color="auto"/>
              <w:right w:val="single" w:sz="6" w:space="0" w:color="auto"/>
            </w:tcBorders>
            <w:shd w:val="clear" w:color="auto" w:fill="auto"/>
          </w:tcPr>
          <w:p w:rsidR="00D51E77" w:rsidRPr="00E13EB6" w:rsidRDefault="00D51E77" w:rsidP="00CE3726">
            <w:pPr>
              <w:tabs>
                <w:tab w:val="left" w:pos="426"/>
              </w:tabs>
              <w:spacing w:after="0"/>
              <w:rPr>
                <w:szCs w:val="24"/>
              </w:rPr>
            </w:pPr>
          </w:p>
        </w:tc>
      </w:tr>
      <w:tr w:rsidR="00D51E77" w:rsidRPr="00E13EB6" w:rsidTr="00F901ED">
        <w:trPr>
          <w:trHeight w:val="322"/>
        </w:trPr>
        <w:tc>
          <w:tcPr>
            <w:tcW w:w="1768" w:type="dxa"/>
            <w:shd w:val="clear" w:color="auto" w:fill="auto"/>
          </w:tcPr>
          <w:p w:rsidR="00D51E77" w:rsidRPr="00E13EB6" w:rsidRDefault="00D51E77" w:rsidP="00CE3726">
            <w:pPr>
              <w:tabs>
                <w:tab w:val="left" w:pos="426"/>
              </w:tabs>
              <w:spacing w:after="0"/>
              <w:rPr>
                <w:szCs w:val="24"/>
              </w:rPr>
            </w:pPr>
            <w:r w:rsidRPr="00E13EB6">
              <w:rPr>
                <w:szCs w:val="24"/>
              </w:rPr>
              <w:t>1-B</w:t>
            </w:r>
          </w:p>
        </w:tc>
        <w:tc>
          <w:tcPr>
            <w:tcW w:w="657" w:type="dxa"/>
            <w:shd w:val="clear" w:color="auto" w:fill="auto"/>
          </w:tcPr>
          <w:p w:rsidR="00D51E77" w:rsidRPr="00E13EB6" w:rsidRDefault="004713AE" w:rsidP="00CE3726">
            <w:pPr>
              <w:tabs>
                <w:tab w:val="left" w:pos="426"/>
              </w:tabs>
              <w:spacing w:after="0"/>
              <w:rPr>
                <w:szCs w:val="24"/>
              </w:rPr>
            </w:pPr>
            <w:r>
              <w:rPr>
                <w:szCs w:val="24"/>
              </w:rPr>
              <w:t>12</w:t>
            </w:r>
          </w:p>
        </w:tc>
        <w:tc>
          <w:tcPr>
            <w:tcW w:w="823" w:type="dxa"/>
            <w:shd w:val="clear" w:color="auto" w:fill="auto"/>
          </w:tcPr>
          <w:p w:rsidR="00D51E77" w:rsidRPr="00E13EB6" w:rsidRDefault="004713AE" w:rsidP="00CE3726">
            <w:pPr>
              <w:tabs>
                <w:tab w:val="left" w:pos="426"/>
              </w:tabs>
              <w:spacing w:after="0"/>
              <w:rPr>
                <w:szCs w:val="24"/>
              </w:rPr>
            </w:pPr>
            <w:r>
              <w:rPr>
                <w:szCs w:val="24"/>
              </w:rPr>
              <w:t>12</w:t>
            </w:r>
          </w:p>
        </w:tc>
        <w:tc>
          <w:tcPr>
            <w:tcW w:w="1046" w:type="dxa"/>
            <w:tcBorders>
              <w:right w:val="single" w:sz="12" w:space="0" w:color="auto"/>
            </w:tcBorders>
            <w:shd w:val="clear" w:color="auto" w:fill="auto"/>
          </w:tcPr>
          <w:p w:rsidR="00D51E77" w:rsidRPr="00E13EB6" w:rsidRDefault="004713AE" w:rsidP="00CE3726">
            <w:pPr>
              <w:tabs>
                <w:tab w:val="left" w:pos="426"/>
              </w:tabs>
              <w:spacing w:after="0"/>
              <w:rPr>
                <w:szCs w:val="24"/>
              </w:rPr>
            </w:pPr>
            <w:r>
              <w:rPr>
                <w:szCs w:val="24"/>
              </w:rPr>
              <w:t>24</w:t>
            </w:r>
          </w:p>
        </w:tc>
        <w:tc>
          <w:tcPr>
            <w:tcW w:w="3527" w:type="dxa"/>
            <w:tcBorders>
              <w:top w:val="single" w:sz="6" w:space="0" w:color="auto"/>
              <w:left w:val="single" w:sz="12" w:space="0" w:color="auto"/>
              <w:bottom w:val="single" w:sz="6" w:space="0" w:color="auto"/>
              <w:right w:val="single" w:sz="6" w:space="0" w:color="auto"/>
            </w:tcBorders>
            <w:shd w:val="clear" w:color="auto" w:fill="auto"/>
          </w:tcPr>
          <w:p w:rsidR="00D51E77" w:rsidRPr="00E13EB6" w:rsidRDefault="00D51E77" w:rsidP="00CE3726">
            <w:pPr>
              <w:tabs>
                <w:tab w:val="left" w:pos="426"/>
              </w:tabs>
              <w:spacing w:after="0"/>
              <w:rPr>
                <w:szCs w:val="24"/>
              </w:rPr>
            </w:pPr>
          </w:p>
        </w:tc>
        <w:tc>
          <w:tcPr>
            <w:tcW w:w="1145" w:type="dxa"/>
            <w:tcBorders>
              <w:top w:val="single" w:sz="6" w:space="0" w:color="auto"/>
              <w:left w:val="single" w:sz="6" w:space="0" w:color="auto"/>
              <w:bottom w:val="single" w:sz="6" w:space="0" w:color="auto"/>
              <w:right w:val="single" w:sz="6" w:space="0" w:color="auto"/>
            </w:tcBorders>
            <w:shd w:val="clear" w:color="auto" w:fill="auto"/>
          </w:tcPr>
          <w:p w:rsidR="00D51E77" w:rsidRPr="00E13EB6" w:rsidRDefault="00D51E77" w:rsidP="00CE3726">
            <w:pPr>
              <w:tabs>
                <w:tab w:val="left" w:pos="426"/>
              </w:tabs>
              <w:spacing w:after="0"/>
              <w:rPr>
                <w:szCs w:val="24"/>
              </w:rPr>
            </w:pPr>
          </w:p>
        </w:tc>
        <w:tc>
          <w:tcPr>
            <w:tcW w:w="1474" w:type="dxa"/>
            <w:tcBorders>
              <w:top w:val="single" w:sz="6" w:space="0" w:color="auto"/>
              <w:left w:val="single" w:sz="6" w:space="0" w:color="auto"/>
              <w:bottom w:val="single" w:sz="6" w:space="0" w:color="auto"/>
              <w:right w:val="single" w:sz="6" w:space="0" w:color="auto"/>
            </w:tcBorders>
            <w:shd w:val="clear" w:color="auto" w:fill="auto"/>
          </w:tcPr>
          <w:p w:rsidR="00D51E77" w:rsidRPr="00E13EB6" w:rsidRDefault="00D51E77" w:rsidP="00CE3726">
            <w:pPr>
              <w:tabs>
                <w:tab w:val="left" w:pos="426"/>
              </w:tabs>
              <w:spacing w:after="0"/>
              <w:rPr>
                <w:szCs w:val="24"/>
              </w:rPr>
            </w:pPr>
          </w:p>
        </w:tc>
        <w:tc>
          <w:tcPr>
            <w:tcW w:w="1801" w:type="dxa"/>
            <w:tcBorders>
              <w:top w:val="single" w:sz="6" w:space="0" w:color="auto"/>
              <w:left w:val="single" w:sz="6" w:space="0" w:color="auto"/>
              <w:bottom w:val="single" w:sz="6" w:space="0" w:color="auto"/>
              <w:right w:val="single" w:sz="6" w:space="0" w:color="auto"/>
            </w:tcBorders>
            <w:shd w:val="clear" w:color="auto" w:fill="auto"/>
          </w:tcPr>
          <w:p w:rsidR="00D51E77" w:rsidRPr="00E13EB6" w:rsidRDefault="00D51E77" w:rsidP="00CE3726">
            <w:pPr>
              <w:tabs>
                <w:tab w:val="left" w:pos="426"/>
              </w:tabs>
              <w:spacing w:after="0"/>
              <w:rPr>
                <w:szCs w:val="24"/>
              </w:rPr>
            </w:pPr>
          </w:p>
        </w:tc>
      </w:tr>
      <w:tr w:rsidR="00D51E77" w:rsidRPr="00E13EB6" w:rsidTr="00F901ED">
        <w:trPr>
          <w:trHeight w:val="322"/>
        </w:trPr>
        <w:tc>
          <w:tcPr>
            <w:tcW w:w="1768" w:type="dxa"/>
            <w:shd w:val="clear" w:color="auto" w:fill="auto"/>
          </w:tcPr>
          <w:p w:rsidR="00D51E77" w:rsidRPr="00E13EB6" w:rsidRDefault="00D51E77" w:rsidP="00CE3726">
            <w:pPr>
              <w:tabs>
                <w:tab w:val="left" w:pos="426"/>
              </w:tabs>
              <w:spacing w:after="0"/>
              <w:rPr>
                <w:szCs w:val="24"/>
              </w:rPr>
            </w:pPr>
            <w:r w:rsidRPr="00E13EB6">
              <w:rPr>
                <w:szCs w:val="24"/>
              </w:rPr>
              <w:t>1-C</w:t>
            </w:r>
          </w:p>
        </w:tc>
        <w:tc>
          <w:tcPr>
            <w:tcW w:w="657" w:type="dxa"/>
            <w:shd w:val="clear" w:color="auto" w:fill="auto"/>
          </w:tcPr>
          <w:p w:rsidR="00D51E77" w:rsidRPr="00E13EB6" w:rsidRDefault="004713AE" w:rsidP="00CE3726">
            <w:pPr>
              <w:tabs>
                <w:tab w:val="left" w:pos="426"/>
              </w:tabs>
              <w:spacing w:after="0"/>
              <w:rPr>
                <w:szCs w:val="24"/>
              </w:rPr>
            </w:pPr>
            <w:r>
              <w:rPr>
                <w:szCs w:val="24"/>
              </w:rPr>
              <w:t>12</w:t>
            </w:r>
          </w:p>
        </w:tc>
        <w:tc>
          <w:tcPr>
            <w:tcW w:w="823" w:type="dxa"/>
            <w:shd w:val="clear" w:color="auto" w:fill="auto"/>
          </w:tcPr>
          <w:p w:rsidR="00D51E77" w:rsidRPr="00E13EB6" w:rsidRDefault="004713AE" w:rsidP="00CE3726">
            <w:pPr>
              <w:tabs>
                <w:tab w:val="left" w:pos="426"/>
              </w:tabs>
              <w:spacing w:after="0"/>
              <w:rPr>
                <w:szCs w:val="24"/>
              </w:rPr>
            </w:pPr>
            <w:r>
              <w:rPr>
                <w:szCs w:val="24"/>
              </w:rPr>
              <w:t>9</w:t>
            </w:r>
          </w:p>
        </w:tc>
        <w:tc>
          <w:tcPr>
            <w:tcW w:w="1046" w:type="dxa"/>
            <w:tcBorders>
              <w:right w:val="single" w:sz="12" w:space="0" w:color="auto"/>
            </w:tcBorders>
            <w:shd w:val="clear" w:color="auto" w:fill="auto"/>
          </w:tcPr>
          <w:p w:rsidR="00D51E77" w:rsidRPr="00E13EB6" w:rsidRDefault="004713AE" w:rsidP="00CE3726">
            <w:pPr>
              <w:tabs>
                <w:tab w:val="left" w:pos="426"/>
              </w:tabs>
              <w:spacing w:after="0"/>
              <w:rPr>
                <w:szCs w:val="24"/>
              </w:rPr>
            </w:pPr>
            <w:r>
              <w:rPr>
                <w:szCs w:val="24"/>
              </w:rPr>
              <w:t>21</w:t>
            </w:r>
          </w:p>
        </w:tc>
        <w:tc>
          <w:tcPr>
            <w:tcW w:w="3527" w:type="dxa"/>
            <w:tcBorders>
              <w:top w:val="single" w:sz="6" w:space="0" w:color="auto"/>
              <w:left w:val="single" w:sz="12" w:space="0" w:color="auto"/>
              <w:bottom w:val="single" w:sz="6" w:space="0" w:color="auto"/>
              <w:right w:val="single" w:sz="6" w:space="0" w:color="auto"/>
            </w:tcBorders>
            <w:shd w:val="clear" w:color="auto" w:fill="auto"/>
          </w:tcPr>
          <w:p w:rsidR="00D51E77" w:rsidRPr="00E13EB6" w:rsidRDefault="00D51E77" w:rsidP="00CE3726">
            <w:pPr>
              <w:tabs>
                <w:tab w:val="left" w:pos="426"/>
              </w:tabs>
              <w:spacing w:after="0"/>
              <w:rPr>
                <w:szCs w:val="24"/>
              </w:rPr>
            </w:pPr>
          </w:p>
        </w:tc>
        <w:tc>
          <w:tcPr>
            <w:tcW w:w="1145" w:type="dxa"/>
            <w:tcBorders>
              <w:top w:val="single" w:sz="6" w:space="0" w:color="auto"/>
              <w:left w:val="single" w:sz="6" w:space="0" w:color="auto"/>
              <w:bottom w:val="single" w:sz="6" w:space="0" w:color="auto"/>
              <w:right w:val="single" w:sz="6" w:space="0" w:color="auto"/>
            </w:tcBorders>
            <w:shd w:val="clear" w:color="auto" w:fill="auto"/>
          </w:tcPr>
          <w:p w:rsidR="00D51E77" w:rsidRPr="00E13EB6" w:rsidRDefault="00D51E77" w:rsidP="00CE3726">
            <w:pPr>
              <w:tabs>
                <w:tab w:val="left" w:pos="426"/>
              </w:tabs>
              <w:spacing w:after="0"/>
              <w:rPr>
                <w:szCs w:val="24"/>
              </w:rPr>
            </w:pPr>
          </w:p>
        </w:tc>
        <w:tc>
          <w:tcPr>
            <w:tcW w:w="1474" w:type="dxa"/>
            <w:tcBorders>
              <w:top w:val="single" w:sz="6" w:space="0" w:color="auto"/>
              <w:left w:val="single" w:sz="6" w:space="0" w:color="auto"/>
              <w:bottom w:val="single" w:sz="6" w:space="0" w:color="auto"/>
              <w:right w:val="single" w:sz="6" w:space="0" w:color="auto"/>
            </w:tcBorders>
            <w:shd w:val="clear" w:color="auto" w:fill="auto"/>
          </w:tcPr>
          <w:p w:rsidR="00D51E77" w:rsidRPr="00E13EB6" w:rsidRDefault="00D51E77" w:rsidP="00CE3726">
            <w:pPr>
              <w:tabs>
                <w:tab w:val="left" w:pos="426"/>
              </w:tabs>
              <w:spacing w:after="0"/>
              <w:rPr>
                <w:szCs w:val="24"/>
              </w:rPr>
            </w:pPr>
          </w:p>
        </w:tc>
        <w:tc>
          <w:tcPr>
            <w:tcW w:w="1801" w:type="dxa"/>
            <w:tcBorders>
              <w:top w:val="single" w:sz="6" w:space="0" w:color="auto"/>
              <w:left w:val="single" w:sz="6" w:space="0" w:color="auto"/>
              <w:bottom w:val="single" w:sz="6" w:space="0" w:color="auto"/>
              <w:right w:val="single" w:sz="6" w:space="0" w:color="auto"/>
            </w:tcBorders>
            <w:shd w:val="clear" w:color="auto" w:fill="auto"/>
          </w:tcPr>
          <w:p w:rsidR="00D51E77" w:rsidRPr="00E13EB6" w:rsidRDefault="00D51E77" w:rsidP="00CE3726">
            <w:pPr>
              <w:tabs>
                <w:tab w:val="left" w:pos="426"/>
              </w:tabs>
              <w:spacing w:after="0"/>
              <w:rPr>
                <w:szCs w:val="24"/>
              </w:rPr>
            </w:pPr>
          </w:p>
        </w:tc>
      </w:tr>
      <w:tr w:rsidR="00D51E77" w:rsidRPr="00E13EB6" w:rsidTr="00F901ED">
        <w:trPr>
          <w:trHeight w:val="322"/>
        </w:trPr>
        <w:tc>
          <w:tcPr>
            <w:tcW w:w="1768" w:type="dxa"/>
            <w:shd w:val="clear" w:color="auto" w:fill="auto"/>
          </w:tcPr>
          <w:p w:rsidR="00D51E77" w:rsidRPr="00E13EB6" w:rsidRDefault="00D51E77" w:rsidP="00CE3726">
            <w:pPr>
              <w:tabs>
                <w:tab w:val="left" w:pos="426"/>
              </w:tabs>
              <w:spacing w:after="0"/>
              <w:rPr>
                <w:szCs w:val="24"/>
              </w:rPr>
            </w:pPr>
            <w:r w:rsidRPr="00E13EB6">
              <w:rPr>
                <w:szCs w:val="24"/>
              </w:rPr>
              <w:t>2-A</w:t>
            </w:r>
          </w:p>
        </w:tc>
        <w:tc>
          <w:tcPr>
            <w:tcW w:w="657" w:type="dxa"/>
            <w:shd w:val="clear" w:color="auto" w:fill="auto"/>
          </w:tcPr>
          <w:p w:rsidR="00D51E77" w:rsidRPr="00E13EB6" w:rsidRDefault="008872E4" w:rsidP="00CE3726">
            <w:pPr>
              <w:tabs>
                <w:tab w:val="left" w:pos="426"/>
              </w:tabs>
              <w:spacing w:after="0"/>
              <w:rPr>
                <w:szCs w:val="24"/>
              </w:rPr>
            </w:pPr>
            <w:r>
              <w:rPr>
                <w:szCs w:val="24"/>
              </w:rPr>
              <w:t>12</w:t>
            </w:r>
          </w:p>
        </w:tc>
        <w:tc>
          <w:tcPr>
            <w:tcW w:w="823" w:type="dxa"/>
            <w:shd w:val="clear" w:color="auto" w:fill="auto"/>
          </w:tcPr>
          <w:p w:rsidR="00D51E77" w:rsidRPr="00E13EB6" w:rsidRDefault="008872E4" w:rsidP="00CE3726">
            <w:pPr>
              <w:tabs>
                <w:tab w:val="left" w:pos="426"/>
              </w:tabs>
              <w:spacing w:after="0"/>
              <w:rPr>
                <w:szCs w:val="24"/>
              </w:rPr>
            </w:pPr>
            <w:r>
              <w:rPr>
                <w:szCs w:val="24"/>
              </w:rPr>
              <w:t>10</w:t>
            </w:r>
          </w:p>
        </w:tc>
        <w:tc>
          <w:tcPr>
            <w:tcW w:w="1046" w:type="dxa"/>
            <w:tcBorders>
              <w:right w:val="single" w:sz="12" w:space="0" w:color="auto"/>
            </w:tcBorders>
            <w:shd w:val="clear" w:color="auto" w:fill="auto"/>
          </w:tcPr>
          <w:p w:rsidR="00D51E77" w:rsidRPr="00E13EB6" w:rsidRDefault="008872E4" w:rsidP="00CE3726">
            <w:pPr>
              <w:tabs>
                <w:tab w:val="left" w:pos="426"/>
              </w:tabs>
              <w:spacing w:after="0"/>
              <w:rPr>
                <w:szCs w:val="24"/>
              </w:rPr>
            </w:pPr>
            <w:r>
              <w:rPr>
                <w:szCs w:val="24"/>
              </w:rPr>
              <w:t>22</w:t>
            </w:r>
          </w:p>
        </w:tc>
        <w:tc>
          <w:tcPr>
            <w:tcW w:w="3527" w:type="dxa"/>
            <w:tcBorders>
              <w:top w:val="single" w:sz="6" w:space="0" w:color="auto"/>
              <w:left w:val="single" w:sz="12" w:space="0" w:color="auto"/>
              <w:bottom w:val="single" w:sz="6" w:space="0" w:color="auto"/>
              <w:right w:val="single" w:sz="6" w:space="0" w:color="auto"/>
            </w:tcBorders>
            <w:shd w:val="clear" w:color="auto" w:fill="auto"/>
          </w:tcPr>
          <w:p w:rsidR="00D51E77" w:rsidRPr="00E13EB6" w:rsidRDefault="00D51E77" w:rsidP="00CE3726">
            <w:pPr>
              <w:tabs>
                <w:tab w:val="left" w:pos="426"/>
              </w:tabs>
              <w:spacing w:after="0"/>
              <w:rPr>
                <w:szCs w:val="24"/>
              </w:rPr>
            </w:pPr>
          </w:p>
        </w:tc>
        <w:tc>
          <w:tcPr>
            <w:tcW w:w="1145" w:type="dxa"/>
            <w:tcBorders>
              <w:top w:val="single" w:sz="6" w:space="0" w:color="auto"/>
              <w:left w:val="single" w:sz="6" w:space="0" w:color="auto"/>
              <w:bottom w:val="single" w:sz="6" w:space="0" w:color="auto"/>
              <w:right w:val="single" w:sz="6" w:space="0" w:color="auto"/>
            </w:tcBorders>
            <w:shd w:val="clear" w:color="auto" w:fill="auto"/>
          </w:tcPr>
          <w:p w:rsidR="00D51E77" w:rsidRPr="00E13EB6" w:rsidRDefault="00D51E77" w:rsidP="00CE3726">
            <w:pPr>
              <w:tabs>
                <w:tab w:val="left" w:pos="426"/>
              </w:tabs>
              <w:spacing w:after="0"/>
              <w:rPr>
                <w:szCs w:val="24"/>
              </w:rPr>
            </w:pPr>
          </w:p>
        </w:tc>
        <w:tc>
          <w:tcPr>
            <w:tcW w:w="1474" w:type="dxa"/>
            <w:tcBorders>
              <w:top w:val="single" w:sz="6" w:space="0" w:color="auto"/>
              <w:left w:val="single" w:sz="6" w:space="0" w:color="auto"/>
              <w:bottom w:val="single" w:sz="6" w:space="0" w:color="auto"/>
              <w:right w:val="single" w:sz="6" w:space="0" w:color="auto"/>
            </w:tcBorders>
            <w:shd w:val="clear" w:color="auto" w:fill="auto"/>
          </w:tcPr>
          <w:p w:rsidR="00D51E77" w:rsidRPr="00E13EB6" w:rsidRDefault="00D51E77" w:rsidP="00CE3726">
            <w:pPr>
              <w:tabs>
                <w:tab w:val="left" w:pos="426"/>
              </w:tabs>
              <w:spacing w:after="0"/>
              <w:rPr>
                <w:szCs w:val="24"/>
              </w:rPr>
            </w:pPr>
          </w:p>
        </w:tc>
        <w:tc>
          <w:tcPr>
            <w:tcW w:w="1801" w:type="dxa"/>
            <w:tcBorders>
              <w:top w:val="single" w:sz="6" w:space="0" w:color="auto"/>
              <w:left w:val="single" w:sz="6" w:space="0" w:color="auto"/>
              <w:bottom w:val="single" w:sz="6" w:space="0" w:color="auto"/>
              <w:right w:val="single" w:sz="6" w:space="0" w:color="auto"/>
            </w:tcBorders>
            <w:shd w:val="clear" w:color="auto" w:fill="auto"/>
          </w:tcPr>
          <w:p w:rsidR="00D51E77" w:rsidRPr="00E13EB6" w:rsidRDefault="00D51E77" w:rsidP="00CE3726">
            <w:pPr>
              <w:tabs>
                <w:tab w:val="left" w:pos="426"/>
              </w:tabs>
              <w:spacing w:after="0"/>
              <w:rPr>
                <w:szCs w:val="24"/>
              </w:rPr>
            </w:pPr>
          </w:p>
        </w:tc>
      </w:tr>
      <w:tr w:rsidR="00D51E77" w:rsidRPr="00E13EB6" w:rsidTr="00F901ED">
        <w:trPr>
          <w:trHeight w:val="322"/>
        </w:trPr>
        <w:tc>
          <w:tcPr>
            <w:tcW w:w="1768" w:type="dxa"/>
            <w:shd w:val="clear" w:color="auto" w:fill="auto"/>
          </w:tcPr>
          <w:p w:rsidR="00D51E77" w:rsidRPr="00E13EB6" w:rsidRDefault="00D51E77" w:rsidP="00CE3726">
            <w:pPr>
              <w:tabs>
                <w:tab w:val="left" w:pos="426"/>
              </w:tabs>
              <w:spacing w:after="0"/>
              <w:rPr>
                <w:szCs w:val="24"/>
              </w:rPr>
            </w:pPr>
            <w:r w:rsidRPr="00E13EB6">
              <w:rPr>
                <w:szCs w:val="24"/>
              </w:rPr>
              <w:t>2-B</w:t>
            </w:r>
          </w:p>
        </w:tc>
        <w:tc>
          <w:tcPr>
            <w:tcW w:w="657" w:type="dxa"/>
            <w:shd w:val="clear" w:color="auto" w:fill="auto"/>
          </w:tcPr>
          <w:p w:rsidR="00D51E77" w:rsidRPr="00E13EB6" w:rsidRDefault="008872E4" w:rsidP="00CE3726">
            <w:pPr>
              <w:tabs>
                <w:tab w:val="left" w:pos="426"/>
              </w:tabs>
              <w:spacing w:after="0"/>
              <w:rPr>
                <w:szCs w:val="24"/>
              </w:rPr>
            </w:pPr>
            <w:r>
              <w:rPr>
                <w:szCs w:val="24"/>
              </w:rPr>
              <w:t>9</w:t>
            </w:r>
          </w:p>
        </w:tc>
        <w:tc>
          <w:tcPr>
            <w:tcW w:w="823" w:type="dxa"/>
            <w:shd w:val="clear" w:color="auto" w:fill="auto"/>
          </w:tcPr>
          <w:p w:rsidR="00D51E77" w:rsidRPr="00E13EB6" w:rsidRDefault="008872E4" w:rsidP="00CE3726">
            <w:pPr>
              <w:tabs>
                <w:tab w:val="left" w:pos="426"/>
              </w:tabs>
              <w:spacing w:after="0"/>
              <w:rPr>
                <w:szCs w:val="24"/>
              </w:rPr>
            </w:pPr>
            <w:r>
              <w:rPr>
                <w:szCs w:val="24"/>
              </w:rPr>
              <w:t>14</w:t>
            </w:r>
          </w:p>
        </w:tc>
        <w:tc>
          <w:tcPr>
            <w:tcW w:w="1046" w:type="dxa"/>
            <w:tcBorders>
              <w:right w:val="single" w:sz="12" w:space="0" w:color="auto"/>
            </w:tcBorders>
            <w:shd w:val="clear" w:color="auto" w:fill="auto"/>
          </w:tcPr>
          <w:p w:rsidR="00D51E77" w:rsidRPr="00E13EB6" w:rsidRDefault="008872E4" w:rsidP="00CE3726">
            <w:pPr>
              <w:tabs>
                <w:tab w:val="left" w:pos="426"/>
              </w:tabs>
              <w:spacing w:after="0"/>
              <w:rPr>
                <w:szCs w:val="24"/>
              </w:rPr>
            </w:pPr>
            <w:r>
              <w:rPr>
                <w:szCs w:val="24"/>
              </w:rPr>
              <w:t>23</w:t>
            </w:r>
          </w:p>
        </w:tc>
        <w:tc>
          <w:tcPr>
            <w:tcW w:w="3527" w:type="dxa"/>
            <w:tcBorders>
              <w:top w:val="single" w:sz="6" w:space="0" w:color="auto"/>
              <w:left w:val="single" w:sz="12" w:space="0" w:color="auto"/>
              <w:bottom w:val="single" w:sz="6" w:space="0" w:color="auto"/>
              <w:right w:val="single" w:sz="6" w:space="0" w:color="auto"/>
            </w:tcBorders>
            <w:shd w:val="clear" w:color="auto" w:fill="auto"/>
          </w:tcPr>
          <w:p w:rsidR="00D51E77" w:rsidRPr="00E13EB6" w:rsidRDefault="00D51E77" w:rsidP="00CE3726">
            <w:pPr>
              <w:tabs>
                <w:tab w:val="left" w:pos="426"/>
              </w:tabs>
              <w:spacing w:after="0"/>
              <w:rPr>
                <w:szCs w:val="24"/>
              </w:rPr>
            </w:pPr>
          </w:p>
        </w:tc>
        <w:tc>
          <w:tcPr>
            <w:tcW w:w="1145" w:type="dxa"/>
            <w:tcBorders>
              <w:top w:val="single" w:sz="6" w:space="0" w:color="auto"/>
              <w:left w:val="single" w:sz="6" w:space="0" w:color="auto"/>
              <w:bottom w:val="single" w:sz="6" w:space="0" w:color="auto"/>
              <w:right w:val="single" w:sz="6" w:space="0" w:color="auto"/>
            </w:tcBorders>
            <w:shd w:val="clear" w:color="auto" w:fill="auto"/>
          </w:tcPr>
          <w:p w:rsidR="00D51E77" w:rsidRPr="00E13EB6" w:rsidRDefault="00D51E77" w:rsidP="00CE3726">
            <w:pPr>
              <w:tabs>
                <w:tab w:val="left" w:pos="426"/>
              </w:tabs>
              <w:spacing w:after="0"/>
              <w:rPr>
                <w:szCs w:val="24"/>
              </w:rPr>
            </w:pPr>
          </w:p>
        </w:tc>
        <w:tc>
          <w:tcPr>
            <w:tcW w:w="1474" w:type="dxa"/>
            <w:tcBorders>
              <w:top w:val="single" w:sz="6" w:space="0" w:color="auto"/>
              <w:left w:val="single" w:sz="6" w:space="0" w:color="auto"/>
              <w:bottom w:val="single" w:sz="6" w:space="0" w:color="auto"/>
              <w:right w:val="single" w:sz="6" w:space="0" w:color="auto"/>
            </w:tcBorders>
            <w:shd w:val="clear" w:color="auto" w:fill="auto"/>
          </w:tcPr>
          <w:p w:rsidR="00D51E77" w:rsidRPr="00E13EB6" w:rsidRDefault="00D51E77" w:rsidP="00CE3726">
            <w:pPr>
              <w:tabs>
                <w:tab w:val="left" w:pos="426"/>
              </w:tabs>
              <w:spacing w:after="0"/>
              <w:rPr>
                <w:szCs w:val="24"/>
              </w:rPr>
            </w:pPr>
          </w:p>
        </w:tc>
        <w:tc>
          <w:tcPr>
            <w:tcW w:w="1801" w:type="dxa"/>
            <w:tcBorders>
              <w:top w:val="single" w:sz="6" w:space="0" w:color="auto"/>
              <w:left w:val="single" w:sz="6" w:space="0" w:color="auto"/>
              <w:bottom w:val="single" w:sz="6" w:space="0" w:color="auto"/>
              <w:right w:val="single" w:sz="6" w:space="0" w:color="auto"/>
            </w:tcBorders>
            <w:shd w:val="clear" w:color="auto" w:fill="auto"/>
          </w:tcPr>
          <w:p w:rsidR="00D51E77" w:rsidRPr="00E13EB6" w:rsidRDefault="00D51E77" w:rsidP="00CE3726">
            <w:pPr>
              <w:tabs>
                <w:tab w:val="left" w:pos="426"/>
              </w:tabs>
              <w:spacing w:after="0"/>
              <w:rPr>
                <w:szCs w:val="24"/>
              </w:rPr>
            </w:pPr>
          </w:p>
        </w:tc>
      </w:tr>
      <w:tr w:rsidR="00D51E77" w:rsidRPr="00E13EB6" w:rsidTr="00F901ED">
        <w:trPr>
          <w:trHeight w:val="310"/>
        </w:trPr>
        <w:tc>
          <w:tcPr>
            <w:tcW w:w="1768" w:type="dxa"/>
            <w:shd w:val="clear" w:color="auto" w:fill="auto"/>
          </w:tcPr>
          <w:p w:rsidR="00D51E77" w:rsidRPr="00E13EB6" w:rsidRDefault="00D51E77" w:rsidP="00CE3726">
            <w:pPr>
              <w:tabs>
                <w:tab w:val="left" w:pos="426"/>
              </w:tabs>
              <w:spacing w:after="0"/>
              <w:rPr>
                <w:szCs w:val="24"/>
              </w:rPr>
            </w:pPr>
            <w:r w:rsidRPr="00E13EB6">
              <w:rPr>
                <w:szCs w:val="24"/>
              </w:rPr>
              <w:t>2-C</w:t>
            </w:r>
          </w:p>
        </w:tc>
        <w:tc>
          <w:tcPr>
            <w:tcW w:w="657" w:type="dxa"/>
            <w:shd w:val="clear" w:color="auto" w:fill="auto"/>
          </w:tcPr>
          <w:p w:rsidR="00D51E77" w:rsidRPr="00E13EB6" w:rsidRDefault="008872E4" w:rsidP="00CE3726">
            <w:pPr>
              <w:tabs>
                <w:tab w:val="left" w:pos="426"/>
              </w:tabs>
              <w:spacing w:after="0"/>
              <w:rPr>
                <w:szCs w:val="24"/>
              </w:rPr>
            </w:pPr>
            <w:r>
              <w:rPr>
                <w:szCs w:val="24"/>
              </w:rPr>
              <w:t>10</w:t>
            </w:r>
          </w:p>
        </w:tc>
        <w:tc>
          <w:tcPr>
            <w:tcW w:w="823" w:type="dxa"/>
            <w:shd w:val="clear" w:color="auto" w:fill="auto"/>
          </w:tcPr>
          <w:p w:rsidR="00D51E77" w:rsidRPr="00E13EB6" w:rsidRDefault="008872E4" w:rsidP="00CE3726">
            <w:pPr>
              <w:tabs>
                <w:tab w:val="left" w:pos="426"/>
              </w:tabs>
              <w:spacing w:after="0"/>
              <w:rPr>
                <w:szCs w:val="24"/>
              </w:rPr>
            </w:pPr>
            <w:r>
              <w:rPr>
                <w:szCs w:val="24"/>
              </w:rPr>
              <w:t>11</w:t>
            </w:r>
          </w:p>
        </w:tc>
        <w:tc>
          <w:tcPr>
            <w:tcW w:w="1046" w:type="dxa"/>
            <w:tcBorders>
              <w:right w:val="single" w:sz="12" w:space="0" w:color="auto"/>
            </w:tcBorders>
            <w:shd w:val="clear" w:color="auto" w:fill="auto"/>
          </w:tcPr>
          <w:p w:rsidR="00D51E77" w:rsidRPr="00E13EB6" w:rsidRDefault="008872E4" w:rsidP="00CE3726">
            <w:pPr>
              <w:tabs>
                <w:tab w:val="left" w:pos="426"/>
              </w:tabs>
              <w:spacing w:after="0"/>
              <w:rPr>
                <w:szCs w:val="24"/>
              </w:rPr>
            </w:pPr>
            <w:r>
              <w:rPr>
                <w:szCs w:val="24"/>
              </w:rPr>
              <w:t>21</w:t>
            </w:r>
          </w:p>
        </w:tc>
        <w:tc>
          <w:tcPr>
            <w:tcW w:w="3527" w:type="dxa"/>
            <w:tcBorders>
              <w:top w:val="single" w:sz="6" w:space="0" w:color="auto"/>
              <w:left w:val="single" w:sz="12" w:space="0" w:color="auto"/>
              <w:bottom w:val="single" w:sz="6" w:space="0" w:color="auto"/>
              <w:right w:val="single" w:sz="6" w:space="0" w:color="auto"/>
            </w:tcBorders>
            <w:shd w:val="clear" w:color="auto" w:fill="auto"/>
          </w:tcPr>
          <w:p w:rsidR="00D51E77" w:rsidRPr="00E13EB6" w:rsidRDefault="00D51E77" w:rsidP="00CE3726">
            <w:pPr>
              <w:tabs>
                <w:tab w:val="left" w:pos="426"/>
              </w:tabs>
              <w:spacing w:after="0"/>
              <w:rPr>
                <w:szCs w:val="24"/>
              </w:rPr>
            </w:pPr>
          </w:p>
        </w:tc>
        <w:tc>
          <w:tcPr>
            <w:tcW w:w="1145" w:type="dxa"/>
            <w:tcBorders>
              <w:top w:val="single" w:sz="6" w:space="0" w:color="auto"/>
              <w:left w:val="single" w:sz="6" w:space="0" w:color="auto"/>
              <w:bottom w:val="single" w:sz="6" w:space="0" w:color="auto"/>
              <w:right w:val="single" w:sz="6" w:space="0" w:color="auto"/>
            </w:tcBorders>
            <w:shd w:val="clear" w:color="auto" w:fill="auto"/>
          </w:tcPr>
          <w:p w:rsidR="00D51E77" w:rsidRPr="00E13EB6" w:rsidRDefault="00D51E77" w:rsidP="00CE3726">
            <w:pPr>
              <w:tabs>
                <w:tab w:val="left" w:pos="426"/>
              </w:tabs>
              <w:spacing w:after="0"/>
              <w:rPr>
                <w:szCs w:val="24"/>
              </w:rPr>
            </w:pPr>
          </w:p>
        </w:tc>
        <w:tc>
          <w:tcPr>
            <w:tcW w:w="1474" w:type="dxa"/>
            <w:tcBorders>
              <w:top w:val="single" w:sz="6" w:space="0" w:color="auto"/>
              <w:left w:val="single" w:sz="6" w:space="0" w:color="auto"/>
              <w:bottom w:val="single" w:sz="6" w:space="0" w:color="auto"/>
              <w:right w:val="single" w:sz="6" w:space="0" w:color="auto"/>
            </w:tcBorders>
            <w:shd w:val="clear" w:color="auto" w:fill="auto"/>
          </w:tcPr>
          <w:p w:rsidR="00D51E77" w:rsidRPr="00E13EB6" w:rsidRDefault="00D51E77" w:rsidP="00CE3726">
            <w:pPr>
              <w:tabs>
                <w:tab w:val="left" w:pos="426"/>
              </w:tabs>
              <w:spacing w:after="0"/>
              <w:rPr>
                <w:szCs w:val="24"/>
              </w:rPr>
            </w:pPr>
          </w:p>
        </w:tc>
        <w:tc>
          <w:tcPr>
            <w:tcW w:w="1801" w:type="dxa"/>
            <w:tcBorders>
              <w:top w:val="single" w:sz="6" w:space="0" w:color="auto"/>
              <w:left w:val="single" w:sz="6" w:space="0" w:color="auto"/>
              <w:bottom w:val="single" w:sz="6" w:space="0" w:color="auto"/>
              <w:right w:val="single" w:sz="6" w:space="0" w:color="auto"/>
            </w:tcBorders>
            <w:shd w:val="clear" w:color="auto" w:fill="auto"/>
          </w:tcPr>
          <w:p w:rsidR="00D51E77" w:rsidRPr="00E13EB6" w:rsidRDefault="00D51E77" w:rsidP="00CE3726">
            <w:pPr>
              <w:tabs>
                <w:tab w:val="left" w:pos="426"/>
              </w:tabs>
              <w:spacing w:after="0"/>
              <w:rPr>
                <w:szCs w:val="24"/>
              </w:rPr>
            </w:pPr>
          </w:p>
        </w:tc>
      </w:tr>
      <w:tr w:rsidR="00D51E77" w:rsidRPr="00E13EB6" w:rsidTr="00F901ED">
        <w:trPr>
          <w:trHeight w:val="322"/>
        </w:trPr>
        <w:tc>
          <w:tcPr>
            <w:tcW w:w="1768" w:type="dxa"/>
            <w:shd w:val="clear" w:color="auto" w:fill="auto"/>
          </w:tcPr>
          <w:p w:rsidR="00D51E77" w:rsidRPr="00E13EB6" w:rsidRDefault="00D51E77" w:rsidP="00CE3726">
            <w:pPr>
              <w:tabs>
                <w:tab w:val="left" w:pos="426"/>
              </w:tabs>
              <w:spacing w:after="0"/>
              <w:rPr>
                <w:szCs w:val="24"/>
              </w:rPr>
            </w:pPr>
            <w:r w:rsidRPr="00E13EB6">
              <w:rPr>
                <w:szCs w:val="24"/>
              </w:rPr>
              <w:t>3-A</w:t>
            </w:r>
          </w:p>
        </w:tc>
        <w:tc>
          <w:tcPr>
            <w:tcW w:w="657" w:type="dxa"/>
            <w:shd w:val="clear" w:color="auto" w:fill="auto"/>
          </w:tcPr>
          <w:p w:rsidR="00D51E77" w:rsidRPr="00E13EB6" w:rsidRDefault="008872E4" w:rsidP="00CE3726">
            <w:pPr>
              <w:tabs>
                <w:tab w:val="left" w:pos="426"/>
              </w:tabs>
              <w:spacing w:after="0"/>
              <w:rPr>
                <w:szCs w:val="24"/>
              </w:rPr>
            </w:pPr>
            <w:r>
              <w:rPr>
                <w:szCs w:val="24"/>
              </w:rPr>
              <w:t>13</w:t>
            </w:r>
          </w:p>
        </w:tc>
        <w:tc>
          <w:tcPr>
            <w:tcW w:w="823" w:type="dxa"/>
            <w:shd w:val="clear" w:color="auto" w:fill="auto"/>
          </w:tcPr>
          <w:p w:rsidR="00D51E77" w:rsidRPr="00E13EB6" w:rsidRDefault="008872E4" w:rsidP="00CE3726">
            <w:pPr>
              <w:tabs>
                <w:tab w:val="left" w:pos="426"/>
              </w:tabs>
              <w:spacing w:after="0"/>
              <w:rPr>
                <w:szCs w:val="24"/>
              </w:rPr>
            </w:pPr>
            <w:r>
              <w:rPr>
                <w:szCs w:val="24"/>
              </w:rPr>
              <w:t>14</w:t>
            </w:r>
          </w:p>
        </w:tc>
        <w:tc>
          <w:tcPr>
            <w:tcW w:w="1046" w:type="dxa"/>
            <w:tcBorders>
              <w:right w:val="single" w:sz="12" w:space="0" w:color="auto"/>
            </w:tcBorders>
            <w:shd w:val="clear" w:color="auto" w:fill="auto"/>
          </w:tcPr>
          <w:p w:rsidR="00D51E77" w:rsidRPr="00E13EB6" w:rsidRDefault="008872E4" w:rsidP="00CE3726">
            <w:pPr>
              <w:tabs>
                <w:tab w:val="left" w:pos="426"/>
              </w:tabs>
              <w:spacing w:after="0"/>
              <w:rPr>
                <w:szCs w:val="24"/>
              </w:rPr>
            </w:pPr>
            <w:r>
              <w:rPr>
                <w:szCs w:val="24"/>
              </w:rPr>
              <w:t>27</w:t>
            </w:r>
          </w:p>
        </w:tc>
        <w:tc>
          <w:tcPr>
            <w:tcW w:w="3527" w:type="dxa"/>
            <w:tcBorders>
              <w:top w:val="single" w:sz="6" w:space="0" w:color="auto"/>
              <w:left w:val="single" w:sz="12" w:space="0" w:color="auto"/>
              <w:bottom w:val="single" w:sz="6" w:space="0" w:color="auto"/>
              <w:right w:val="single" w:sz="6" w:space="0" w:color="auto"/>
            </w:tcBorders>
            <w:shd w:val="clear" w:color="auto" w:fill="auto"/>
          </w:tcPr>
          <w:p w:rsidR="00D51E77" w:rsidRPr="00E13EB6" w:rsidRDefault="00D51E77" w:rsidP="00CE3726">
            <w:pPr>
              <w:tabs>
                <w:tab w:val="left" w:pos="426"/>
              </w:tabs>
              <w:spacing w:after="0"/>
              <w:rPr>
                <w:szCs w:val="24"/>
              </w:rPr>
            </w:pPr>
          </w:p>
        </w:tc>
        <w:tc>
          <w:tcPr>
            <w:tcW w:w="1145" w:type="dxa"/>
            <w:tcBorders>
              <w:top w:val="single" w:sz="6" w:space="0" w:color="auto"/>
              <w:left w:val="single" w:sz="6" w:space="0" w:color="auto"/>
              <w:bottom w:val="single" w:sz="6" w:space="0" w:color="auto"/>
              <w:right w:val="single" w:sz="6" w:space="0" w:color="auto"/>
            </w:tcBorders>
            <w:shd w:val="clear" w:color="auto" w:fill="auto"/>
          </w:tcPr>
          <w:p w:rsidR="00D51E77" w:rsidRPr="00E13EB6" w:rsidRDefault="00D51E77" w:rsidP="00CE3726">
            <w:pPr>
              <w:tabs>
                <w:tab w:val="left" w:pos="426"/>
              </w:tabs>
              <w:spacing w:after="0"/>
              <w:rPr>
                <w:szCs w:val="24"/>
              </w:rPr>
            </w:pPr>
          </w:p>
        </w:tc>
        <w:tc>
          <w:tcPr>
            <w:tcW w:w="1474" w:type="dxa"/>
            <w:tcBorders>
              <w:top w:val="single" w:sz="6" w:space="0" w:color="auto"/>
              <w:left w:val="single" w:sz="6" w:space="0" w:color="auto"/>
              <w:bottom w:val="single" w:sz="6" w:space="0" w:color="auto"/>
              <w:right w:val="single" w:sz="6" w:space="0" w:color="auto"/>
            </w:tcBorders>
            <w:shd w:val="clear" w:color="auto" w:fill="auto"/>
          </w:tcPr>
          <w:p w:rsidR="00D51E77" w:rsidRPr="00E13EB6" w:rsidRDefault="00D51E77" w:rsidP="00CE3726">
            <w:pPr>
              <w:tabs>
                <w:tab w:val="left" w:pos="426"/>
              </w:tabs>
              <w:spacing w:after="0"/>
              <w:rPr>
                <w:szCs w:val="24"/>
              </w:rPr>
            </w:pPr>
          </w:p>
        </w:tc>
        <w:tc>
          <w:tcPr>
            <w:tcW w:w="1801" w:type="dxa"/>
            <w:tcBorders>
              <w:top w:val="single" w:sz="6" w:space="0" w:color="auto"/>
              <w:left w:val="single" w:sz="6" w:space="0" w:color="auto"/>
              <w:bottom w:val="single" w:sz="6" w:space="0" w:color="auto"/>
              <w:right w:val="single" w:sz="6" w:space="0" w:color="auto"/>
            </w:tcBorders>
            <w:shd w:val="clear" w:color="auto" w:fill="auto"/>
          </w:tcPr>
          <w:p w:rsidR="00D51E77" w:rsidRPr="00E13EB6" w:rsidRDefault="00D51E77" w:rsidP="00CE3726">
            <w:pPr>
              <w:tabs>
                <w:tab w:val="left" w:pos="426"/>
              </w:tabs>
              <w:spacing w:after="0"/>
              <w:rPr>
                <w:szCs w:val="24"/>
              </w:rPr>
            </w:pPr>
          </w:p>
        </w:tc>
      </w:tr>
      <w:tr w:rsidR="00D51E77" w:rsidRPr="00E13EB6" w:rsidTr="00F901ED">
        <w:trPr>
          <w:trHeight w:val="310"/>
        </w:trPr>
        <w:tc>
          <w:tcPr>
            <w:tcW w:w="1768" w:type="dxa"/>
            <w:shd w:val="clear" w:color="auto" w:fill="auto"/>
          </w:tcPr>
          <w:p w:rsidR="00D51E77" w:rsidRPr="00E13EB6" w:rsidRDefault="00D51E77" w:rsidP="00CE3726">
            <w:pPr>
              <w:tabs>
                <w:tab w:val="left" w:pos="426"/>
              </w:tabs>
              <w:spacing w:after="0"/>
              <w:rPr>
                <w:szCs w:val="24"/>
              </w:rPr>
            </w:pPr>
            <w:r w:rsidRPr="00E13EB6">
              <w:rPr>
                <w:szCs w:val="24"/>
              </w:rPr>
              <w:t>3-B</w:t>
            </w:r>
          </w:p>
        </w:tc>
        <w:tc>
          <w:tcPr>
            <w:tcW w:w="657" w:type="dxa"/>
            <w:shd w:val="clear" w:color="auto" w:fill="auto"/>
          </w:tcPr>
          <w:p w:rsidR="00D51E77" w:rsidRPr="00E13EB6" w:rsidRDefault="008872E4" w:rsidP="00CE3726">
            <w:pPr>
              <w:tabs>
                <w:tab w:val="left" w:pos="426"/>
              </w:tabs>
              <w:spacing w:after="0"/>
              <w:rPr>
                <w:szCs w:val="24"/>
              </w:rPr>
            </w:pPr>
            <w:r>
              <w:rPr>
                <w:szCs w:val="24"/>
              </w:rPr>
              <w:t>13</w:t>
            </w:r>
          </w:p>
        </w:tc>
        <w:tc>
          <w:tcPr>
            <w:tcW w:w="823" w:type="dxa"/>
            <w:shd w:val="clear" w:color="auto" w:fill="auto"/>
          </w:tcPr>
          <w:p w:rsidR="00D51E77" w:rsidRPr="00E13EB6" w:rsidRDefault="008872E4" w:rsidP="00CE3726">
            <w:pPr>
              <w:tabs>
                <w:tab w:val="left" w:pos="426"/>
              </w:tabs>
              <w:spacing w:after="0"/>
              <w:rPr>
                <w:szCs w:val="24"/>
              </w:rPr>
            </w:pPr>
            <w:r>
              <w:rPr>
                <w:szCs w:val="24"/>
              </w:rPr>
              <w:t>16</w:t>
            </w:r>
          </w:p>
        </w:tc>
        <w:tc>
          <w:tcPr>
            <w:tcW w:w="1046" w:type="dxa"/>
            <w:tcBorders>
              <w:right w:val="single" w:sz="12" w:space="0" w:color="auto"/>
            </w:tcBorders>
            <w:shd w:val="clear" w:color="auto" w:fill="auto"/>
          </w:tcPr>
          <w:p w:rsidR="00D51E77" w:rsidRPr="00E13EB6" w:rsidRDefault="008872E4" w:rsidP="00CE3726">
            <w:pPr>
              <w:tabs>
                <w:tab w:val="left" w:pos="426"/>
              </w:tabs>
              <w:spacing w:after="0"/>
              <w:rPr>
                <w:szCs w:val="24"/>
              </w:rPr>
            </w:pPr>
            <w:r>
              <w:rPr>
                <w:szCs w:val="24"/>
              </w:rPr>
              <w:t>29</w:t>
            </w:r>
          </w:p>
        </w:tc>
        <w:tc>
          <w:tcPr>
            <w:tcW w:w="3527" w:type="dxa"/>
            <w:tcBorders>
              <w:top w:val="single" w:sz="6" w:space="0" w:color="auto"/>
              <w:left w:val="single" w:sz="12" w:space="0" w:color="auto"/>
              <w:bottom w:val="single" w:sz="6" w:space="0" w:color="auto"/>
              <w:right w:val="single" w:sz="6" w:space="0" w:color="auto"/>
            </w:tcBorders>
            <w:shd w:val="clear" w:color="auto" w:fill="auto"/>
          </w:tcPr>
          <w:p w:rsidR="00D51E77" w:rsidRPr="00E13EB6" w:rsidRDefault="00D51E77" w:rsidP="00CE3726">
            <w:pPr>
              <w:tabs>
                <w:tab w:val="left" w:pos="426"/>
              </w:tabs>
              <w:spacing w:after="0"/>
              <w:rPr>
                <w:szCs w:val="24"/>
              </w:rPr>
            </w:pPr>
          </w:p>
        </w:tc>
        <w:tc>
          <w:tcPr>
            <w:tcW w:w="1145" w:type="dxa"/>
            <w:tcBorders>
              <w:top w:val="single" w:sz="6" w:space="0" w:color="auto"/>
              <w:left w:val="single" w:sz="6" w:space="0" w:color="auto"/>
              <w:bottom w:val="single" w:sz="6" w:space="0" w:color="auto"/>
              <w:right w:val="single" w:sz="6" w:space="0" w:color="auto"/>
            </w:tcBorders>
            <w:shd w:val="clear" w:color="auto" w:fill="auto"/>
          </w:tcPr>
          <w:p w:rsidR="00D51E77" w:rsidRPr="00E13EB6" w:rsidRDefault="00D51E77" w:rsidP="00CE3726">
            <w:pPr>
              <w:tabs>
                <w:tab w:val="left" w:pos="426"/>
              </w:tabs>
              <w:spacing w:after="0"/>
              <w:rPr>
                <w:szCs w:val="24"/>
              </w:rPr>
            </w:pPr>
          </w:p>
        </w:tc>
        <w:tc>
          <w:tcPr>
            <w:tcW w:w="1474" w:type="dxa"/>
            <w:tcBorders>
              <w:top w:val="single" w:sz="6" w:space="0" w:color="auto"/>
              <w:left w:val="single" w:sz="6" w:space="0" w:color="auto"/>
              <w:bottom w:val="single" w:sz="6" w:space="0" w:color="auto"/>
              <w:right w:val="single" w:sz="6" w:space="0" w:color="auto"/>
            </w:tcBorders>
            <w:shd w:val="clear" w:color="auto" w:fill="auto"/>
          </w:tcPr>
          <w:p w:rsidR="00D51E77" w:rsidRPr="00E13EB6" w:rsidRDefault="00D51E77" w:rsidP="00CE3726">
            <w:pPr>
              <w:tabs>
                <w:tab w:val="left" w:pos="426"/>
              </w:tabs>
              <w:spacing w:after="0"/>
              <w:rPr>
                <w:szCs w:val="24"/>
              </w:rPr>
            </w:pPr>
          </w:p>
        </w:tc>
        <w:tc>
          <w:tcPr>
            <w:tcW w:w="1801" w:type="dxa"/>
            <w:tcBorders>
              <w:top w:val="single" w:sz="6" w:space="0" w:color="auto"/>
              <w:left w:val="single" w:sz="6" w:space="0" w:color="auto"/>
              <w:bottom w:val="single" w:sz="6" w:space="0" w:color="auto"/>
              <w:right w:val="single" w:sz="6" w:space="0" w:color="auto"/>
            </w:tcBorders>
            <w:shd w:val="clear" w:color="auto" w:fill="auto"/>
          </w:tcPr>
          <w:p w:rsidR="00D51E77" w:rsidRPr="00E13EB6" w:rsidRDefault="00D51E77" w:rsidP="00CE3726">
            <w:pPr>
              <w:tabs>
                <w:tab w:val="left" w:pos="426"/>
              </w:tabs>
              <w:spacing w:after="0"/>
              <w:rPr>
                <w:szCs w:val="24"/>
              </w:rPr>
            </w:pPr>
          </w:p>
        </w:tc>
      </w:tr>
      <w:tr w:rsidR="00D51E77" w:rsidRPr="00E13EB6" w:rsidTr="00F901ED">
        <w:trPr>
          <w:trHeight w:val="322"/>
        </w:trPr>
        <w:tc>
          <w:tcPr>
            <w:tcW w:w="1768" w:type="dxa"/>
            <w:shd w:val="clear" w:color="auto" w:fill="auto"/>
          </w:tcPr>
          <w:p w:rsidR="00D51E77" w:rsidRPr="00E13EB6" w:rsidRDefault="00D51E77" w:rsidP="00CE3726">
            <w:pPr>
              <w:tabs>
                <w:tab w:val="left" w:pos="426"/>
              </w:tabs>
              <w:spacing w:after="0"/>
              <w:rPr>
                <w:szCs w:val="24"/>
              </w:rPr>
            </w:pPr>
            <w:r w:rsidRPr="00E13EB6">
              <w:rPr>
                <w:szCs w:val="24"/>
              </w:rPr>
              <w:t>4-A</w:t>
            </w:r>
          </w:p>
        </w:tc>
        <w:tc>
          <w:tcPr>
            <w:tcW w:w="657" w:type="dxa"/>
            <w:shd w:val="clear" w:color="auto" w:fill="auto"/>
          </w:tcPr>
          <w:p w:rsidR="00D51E77" w:rsidRPr="00E13EB6" w:rsidRDefault="008872E4" w:rsidP="00CE3726">
            <w:pPr>
              <w:tabs>
                <w:tab w:val="left" w:pos="426"/>
              </w:tabs>
              <w:spacing w:after="0"/>
              <w:rPr>
                <w:szCs w:val="24"/>
              </w:rPr>
            </w:pPr>
            <w:r>
              <w:rPr>
                <w:szCs w:val="24"/>
              </w:rPr>
              <w:t>10</w:t>
            </w:r>
          </w:p>
        </w:tc>
        <w:tc>
          <w:tcPr>
            <w:tcW w:w="823" w:type="dxa"/>
            <w:shd w:val="clear" w:color="auto" w:fill="auto"/>
          </w:tcPr>
          <w:p w:rsidR="00D51E77" w:rsidRPr="00E13EB6" w:rsidRDefault="008872E4" w:rsidP="00CE3726">
            <w:pPr>
              <w:tabs>
                <w:tab w:val="left" w:pos="426"/>
              </w:tabs>
              <w:spacing w:after="0"/>
              <w:rPr>
                <w:szCs w:val="24"/>
              </w:rPr>
            </w:pPr>
            <w:r>
              <w:rPr>
                <w:szCs w:val="24"/>
              </w:rPr>
              <w:t>15</w:t>
            </w:r>
          </w:p>
        </w:tc>
        <w:tc>
          <w:tcPr>
            <w:tcW w:w="1046" w:type="dxa"/>
            <w:tcBorders>
              <w:right w:val="single" w:sz="12" w:space="0" w:color="auto"/>
            </w:tcBorders>
            <w:shd w:val="clear" w:color="auto" w:fill="auto"/>
          </w:tcPr>
          <w:p w:rsidR="00D51E77" w:rsidRPr="00E13EB6" w:rsidRDefault="008872E4" w:rsidP="00CE3726">
            <w:pPr>
              <w:tabs>
                <w:tab w:val="left" w:pos="426"/>
              </w:tabs>
              <w:spacing w:after="0"/>
              <w:rPr>
                <w:szCs w:val="24"/>
              </w:rPr>
            </w:pPr>
            <w:r>
              <w:rPr>
                <w:szCs w:val="24"/>
              </w:rPr>
              <w:t>25</w:t>
            </w:r>
          </w:p>
        </w:tc>
        <w:tc>
          <w:tcPr>
            <w:tcW w:w="3527" w:type="dxa"/>
            <w:tcBorders>
              <w:top w:val="single" w:sz="6" w:space="0" w:color="auto"/>
              <w:left w:val="single" w:sz="12" w:space="0" w:color="auto"/>
              <w:bottom w:val="single" w:sz="6" w:space="0" w:color="auto"/>
              <w:right w:val="single" w:sz="6" w:space="0" w:color="auto"/>
            </w:tcBorders>
            <w:shd w:val="clear" w:color="auto" w:fill="auto"/>
          </w:tcPr>
          <w:p w:rsidR="00D51E77" w:rsidRPr="00E13EB6" w:rsidRDefault="00D51E77" w:rsidP="00CE3726">
            <w:pPr>
              <w:tabs>
                <w:tab w:val="left" w:pos="426"/>
              </w:tabs>
              <w:spacing w:after="0"/>
              <w:rPr>
                <w:szCs w:val="24"/>
              </w:rPr>
            </w:pPr>
          </w:p>
        </w:tc>
        <w:tc>
          <w:tcPr>
            <w:tcW w:w="1145" w:type="dxa"/>
            <w:tcBorders>
              <w:top w:val="single" w:sz="6" w:space="0" w:color="auto"/>
              <w:left w:val="single" w:sz="6" w:space="0" w:color="auto"/>
              <w:bottom w:val="single" w:sz="6" w:space="0" w:color="auto"/>
              <w:right w:val="single" w:sz="6" w:space="0" w:color="auto"/>
            </w:tcBorders>
            <w:shd w:val="clear" w:color="auto" w:fill="auto"/>
          </w:tcPr>
          <w:p w:rsidR="00D51E77" w:rsidRPr="00E13EB6" w:rsidRDefault="00D51E77" w:rsidP="00CE3726">
            <w:pPr>
              <w:tabs>
                <w:tab w:val="left" w:pos="426"/>
              </w:tabs>
              <w:spacing w:after="0"/>
              <w:rPr>
                <w:szCs w:val="24"/>
              </w:rPr>
            </w:pPr>
          </w:p>
        </w:tc>
        <w:tc>
          <w:tcPr>
            <w:tcW w:w="1474" w:type="dxa"/>
            <w:tcBorders>
              <w:top w:val="single" w:sz="6" w:space="0" w:color="auto"/>
              <w:left w:val="single" w:sz="6" w:space="0" w:color="auto"/>
              <w:bottom w:val="single" w:sz="6" w:space="0" w:color="auto"/>
              <w:right w:val="single" w:sz="6" w:space="0" w:color="auto"/>
            </w:tcBorders>
            <w:shd w:val="clear" w:color="auto" w:fill="auto"/>
          </w:tcPr>
          <w:p w:rsidR="00D51E77" w:rsidRPr="00E13EB6" w:rsidRDefault="00D51E77" w:rsidP="00CE3726">
            <w:pPr>
              <w:tabs>
                <w:tab w:val="left" w:pos="426"/>
              </w:tabs>
              <w:spacing w:after="0"/>
              <w:rPr>
                <w:szCs w:val="24"/>
              </w:rPr>
            </w:pPr>
          </w:p>
        </w:tc>
        <w:tc>
          <w:tcPr>
            <w:tcW w:w="1801" w:type="dxa"/>
            <w:tcBorders>
              <w:top w:val="single" w:sz="6" w:space="0" w:color="auto"/>
              <w:left w:val="single" w:sz="6" w:space="0" w:color="auto"/>
              <w:bottom w:val="single" w:sz="6" w:space="0" w:color="auto"/>
              <w:right w:val="single" w:sz="6" w:space="0" w:color="auto"/>
            </w:tcBorders>
            <w:shd w:val="clear" w:color="auto" w:fill="auto"/>
          </w:tcPr>
          <w:p w:rsidR="00D51E77" w:rsidRPr="00E13EB6" w:rsidRDefault="00D51E77" w:rsidP="00CE3726">
            <w:pPr>
              <w:tabs>
                <w:tab w:val="left" w:pos="426"/>
              </w:tabs>
              <w:spacing w:after="0"/>
              <w:rPr>
                <w:szCs w:val="24"/>
              </w:rPr>
            </w:pPr>
          </w:p>
        </w:tc>
      </w:tr>
      <w:tr w:rsidR="00D51E77" w:rsidRPr="00E13EB6" w:rsidTr="00F901ED">
        <w:trPr>
          <w:trHeight w:val="310"/>
        </w:trPr>
        <w:tc>
          <w:tcPr>
            <w:tcW w:w="1768" w:type="dxa"/>
            <w:shd w:val="clear" w:color="auto" w:fill="auto"/>
          </w:tcPr>
          <w:p w:rsidR="00D51E77" w:rsidRPr="00E13EB6" w:rsidRDefault="00D51E77" w:rsidP="00CE3726">
            <w:pPr>
              <w:tabs>
                <w:tab w:val="left" w:pos="426"/>
              </w:tabs>
              <w:spacing w:after="0"/>
              <w:rPr>
                <w:szCs w:val="24"/>
              </w:rPr>
            </w:pPr>
            <w:r w:rsidRPr="00E13EB6">
              <w:rPr>
                <w:szCs w:val="24"/>
              </w:rPr>
              <w:t>4-B</w:t>
            </w:r>
          </w:p>
        </w:tc>
        <w:tc>
          <w:tcPr>
            <w:tcW w:w="657" w:type="dxa"/>
            <w:shd w:val="clear" w:color="auto" w:fill="auto"/>
          </w:tcPr>
          <w:p w:rsidR="00D51E77" w:rsidRPr="00E13EB6" w:rsidRDefault="008872E4" w:rsidP="00CE3726">
            <w:pPr>
              <w:tabs>
                <w:tab w:val="left" w:pos="426"/>
              </w:tabs>
              <w:spacing w:after="0"/>
              <w:rPr>
                <w:szCs w:val="24"/>
              </w:rPr>
            </w:pPr>
            <w:r>
              <w:rPr>
                <w:szCs w:val="24"/>
              </w:rPr>
              <w:t>11</w:t>
            </w:r>
          </w:p>
        </w:tc>
        <w:tc>
          <w:tcPr>
            <w:tcW w:w="823" w:type="dxa"/>
            <w:shd w:val="clear" w:color="auto" w:fill="auto"/>
          </w:tcPr>
          <w:p w:rsidR="00D51E77" w:rsidRPr="00E13EB6" w:rsidRDefault="00D51E77" w:rsidP="00CE3726">
            <w:pPr>
              <w:tabs>
                <w:tab w:val="left" w:pos="426"/>
              </w:tabs>
              <w:spacing w:after="0"/>
              <w:rPr>
                <w:szCs w:val="24"/>
              </w:rPr>
            </w:pPr>
            <w:r>
              <w:rPr>
                <w:szCs w:val="24"/>
              </w:rPr>
              <w:t>11</w:t>
            </w:r>
          </w:p>
        </w:tc>
        <w:tc>
          <w:tcPr>
            <w:tcW w:w="1046" w:type="dxa"/>
            <w:tcBorders>
              <w:right w:val="single" w:sz="12" w:space="0" w:color="auto"/>
            </w:tcBorders>
            <w:shd w:val="clear" w:color="auto" w:fill="auto"/>
          </w:tcPr>
          <w:p w:rsidR="00D51E77" w:rsidRPr="00E13EB6" w:rsidRDefault="00D51E77" w:rsidP="00CE3726">
            <w:pPr>
              <w:tabs>
                <w:tab w:val="left" w:pos="426"/>
              </w:tabs>
              <w:spacing w:after="0"/>
              <w:rPr>
                <w:szCs w:val="24"/>
              </w:rPr>
            </w:pPr>
            <w:r>
              <w:rPr>
                <w:szCs w:val="24"/>
              </w:rPr>
              <w:t>22</w:t>
            </w:r>
          </w:p>
        </w:tc>
        <w:tc>
          <w:tcPr>
            <w:tcW w:w="3527" w:type="dxa"/>
            <w:tcBorders>
              <w:top w:val="single" w:sz="6" w:space="0" w:color="auto"/>
              <w:left w:val="single" w:sz="12" w:space="0" w:color="auto"/>
              <w:bottom w:val="single" w:sz="6" w:space="0" w:color="auto"/>
              <w:right w:val="single" w:sz="6" w:space="0" w:color="auto"/>
            </w:tcBorders>
            <w:shd w:val="clear" w:color="auto" w:fill="auto"/>
          </w:tcPr>
          <w:p w:rsidR="00D51E77" w:rsidRPr="00E13EB6" w:rsidRDefault="00D51E77" w:rsidP="00CE3726">
            <w:pPr>
              <w:tabs>
                <w:tab w:val="left" w:pos="426"/>
              </w:tabs>
              <w:spacing w:after="0"/>
              <w:rPr>
                <w:szCs w:val="24"/>
              </w:rPr>
            </w:pPr>
          </w:p>
        </w:tc>
        <w:tc>
          <w:tcPr>
            <w:tcW w:w="1145" w:type="dxa"/>
            <w:tcBorders>
              <w:top w:val="single" w:sz="6" w:space="0" w:color="auto"/>
              <w:left w:val="single" w:sz="6" w:space="0" w:color="auto"/>
              <w:bottom w:val="single" w:sz="6" w:space="0" w:color="auto"/>
              <w:right w:val="single" w:sz="6" w:space="0" w:color="auto"/>
            </w:tcBorders>
            <w:shd w:val="clear" w:color="auto" w:fill="auto"/>
          </w:tcPr>
          <w:p w:rsidR="00D51E77" w:rsidRPr="00E13EB6" w:rsidRDefault="00D51E77" w:rsidP="00CE3726">
            <w:pPr>
              <w:tabs>
                <w:tab w:val="left" w:pos="426"/>
              </w:tabs>
              <w:spacing w:after="0"/>
              <w:rPr>
                <w:szCs w:val="24"/>
              </w:rPr>
            </w:pPr>
          </w:p>
        </w:tc>
        <w:tc>
          <w:tcPr>
            <w:tcW w:w="1474" w:type="dxa"/>
            <w:tcBorders>
              <w:top w:val="single" w:sz="6" w:space="0" w:color="auto"/>
              <w:left w:val="single" w:sz="6" w:space="0" w:color="auto"/>
              <w:bottom w:val="single" w:sz="6" w:space="0" w:color="auto"/>
              <w:right w:val="single" w:sz="6" w:space="0" w:color="auto"/>
            </w:tcBorders>
            <w:shd w:val="clear" w:color="auto" w:fill="auto"/>
          </w:tcPr>
          <w:p w:rsidR="00D51E77" w:rsidRPr="00E13EB6" w:rsidRDefault="00D51E77" w:rsidP="00CE3726">
            <w:pPr>
              <w:tabs>
                <w:tab w:val="left" w:pos="426"/>
              </w:tabs>
              <w:spacing w:after="0"/>
              <w:rPr>
                <w:szCs w:val="24"/>
              </w:rPr>
            </w:pPr>
          </w:p>
        </w:tc>
        <w:tc>
          <w:tcPr>
            <w:tcW w:w="1801" w:type="dxa"/>
            <w:tcBorders>
              <w:top w:val="single" w:sz="6" w:space="0" w:color="auto"/>
              <w:left w:val="single" w:sz="6" w:space="0" w:color="auto"/>
              <w:bottom w:val="single" w:sz="6" w:space="0" w:color="auto"/>
              <w:right w:val="single" w:sz="6" w:space="0" w:color="auto"/>
            </w:tcBorders>
            <w:shd w:val="clear" w:color="auto" w:fill="auto"/>
          </w:tcPr>
          <w:p w:rsidR="00D51E77" w:rsidRPr="00E13EB6" w:rsidRDefault="00D51E77" w:rsidP="00CE3726">
            <w:pPr>
              <w:tabs>
                <w:tab w:val="left" w:pos="426"/>
              </w:tabs>
              <w:spacing w:after="0"/>
              <w:rPr>
                <w:szCs w:val="24"/>
              </w:rPr>
            </w:pPr>
          </w:p>
        </w:tc>
      </w:tr>
      <w:tr w:rsidR="00F901ED" w:rsidRPr="00E13EB6" w:rsidTr="00F901ED">
        <w:trPr>
          <w:trHeight w:val="322"/>
        </w:trPr>
        <w:tc>
          <w:tcPr>
            <w:tcW w:w="1768" w:type="dxa"/>
            <w:shd w:val="clear" w:color="auto" w:fill="auto"/>
          </w:tcPr>
          <w:p w:rsidR="00D51E77" w:rsidRPr="00E13EB6" w:rsidRDefault="00D51E77" w:rsidP="00CE3726">
            <w:pPr>
              <w:tabs>
                <w:tab w:val="left" w:pos="426"/>
              </w:tabs>
              <w:spacing w:after="0"/>
              <w:rPr>
                <w:szCs w:val="24"/>
              </w:rPr>
            </w:pPr>
          </w:p>
        </w:tc>
        <w:tc>
          <w:tcPr>
            <w:tcW w:w="657" w:type="dxa"/>
            <w:shd w:val="clear" w:color="auto" w:fill="auto"/>
          </w:tcPr>
          <w:p w:rsidR="00D51E77" w:rsidRPr="00E13EB6" w:rsidRDefault="00D51E77" w:rsidP="00CE3726">
            <w:pPr>
              <w:tabs>
                <w:tab w:val="left" w:pos="426"/>
              </w:tabs>
              <w:spacing w:after="0"/>
              <w:rPr>
                <w:szCs w:val="24"/>
              </w:rPr>
            </w:pPr>
          </w:p>
        </w:tc>
        <w:tc>
          <w:tcPr>
            <w:tcW w:w="823" w:type="dxa"/>
            <w:shd w:val="clear" w:color="auto" w:fill="auto"/>
          </w:tcPr>
          <w:p w:rsidR="00D51E77" w:rsidRPr="00E13EB6" w:rsidRDefault="00D51E77" w:rsidP="00CE3726">
            <w:pPr>
              <w:tabs>
                <w:tab w:val="left" w:pos="426"/>
              </w:tabs>
              <w:spacing w:after="0"/>
              <w:rPr>
                <w:szCs w:val="24"/>
              </w:rPr>
            </w:pPr>
          </w:p>
        </w:tc>
        <w:tc>
          <w:tcPr>
            <w:tcW w:w="1046" w:type="dxa"/>
            <w:tcBorders>
              <w:right w:val="single" w:sz="12" w:space="0" w:color="auto"/>
            </w:tcBorders>
            <w:shd w:val="clear" w:color="auto" w:fill="auto"/>
          </w:tcPr>
          <w:p w:rsidR="00D51E77" w:rsidRPr="00E13EB6" w:rsidRDefault="00D51E77" w:rsidP="00CE3726">
            <w:pPr>
              <w:tabs>
                <w:tab w:val="left" w:pos="426"/>
              </w:tabs>
              <w:spacing w:after="0"/>
              <w:rPr>
                <w:szCs w:val="24"/>
              </w:rPr>
            </w:pPr>
          </w:p>
        </w:tc>
        <w:tc>
          <w:tcPr>
            <w:tcW w:w="3527" w:type="dxa"/>
            <w:tcBorders>
              <w:top w:val="single" w:sz="6" w:space="0" w:color="auto"/>
              <w:left w:val="single" w:sz="12" w:space="0" w:color="auto"/>
              <w:bottom w:val="single" w:sz="6" w:space="0" w:color="auto"/>
              <w:right w:val="single" w:sz="6" w:space="0" w:color="auto"/>
            </w:tcBorders>
            <w:shd w:val="clear" w:color="auto" w:fill="auto"/>
          </w:tcPr>
          <w:p w:rsidR="00D51E77" w:rsidRPr="00E13EB6" w:rsidRDefault="00D51E77" w:rsidP="00CE3726">
            <w:pPr>
              <w:tabs>
                <w:tab w:val="left" w:pos="426"/>
              </w:tabs>
              <w:spacing w:after="0"/>
              <w:rPr>
                <w:szCs w:val="24"/>
              </w:rPr>
            </w:pPr>
          </w:p>
        </w:tc>
        <w:tc>
          <w:tcPr>
            <w:tcW w:w="1145" w:type="dxa"/>
            <w:tcBorders>
              <w:top w:val="single" w:sz="6" w:space="0" w:color="auto"/>
              <w:left w:val="single" w:sz="6" w:space="0" w:color="auto"/>
              <w:bottom w:val="single" w:sz="6" w:space="0" w:color="auto"/>
              <w:right w:val="single" w:sz="6" w:space="0" w:color="auto"/>
            </w:tcBorders>
            <w:shd w:val="clear" w:color="auto" w:fill="auto"/>
          </w:tcPr>
          <w:p w:rsidR="00D51E77" w:rsidRPr="00E13EB6" w:rsidRDefault="00D51E77" w:rsidP="00CE3726">
            <w:pPr>
              <w:tabs>
                <w:tab w:val="left" w:pos="426"/>
              </w:tabs>
              <w:spacing w:after="0"/>
              <w:rPr>
                <w:szCs w:val="24"/>
              </w:rPr>
            </w:pPr>
          </w:p>
        </w:tc>
        <w:tc>
          <w:tcPr>
            <w:tcW w:w="1474" w:type="dxa"/>
            <w:tcBorders>
              <w:top w:val="single" w:sz="6" w:space="0" w:color="auto"/>
              <w:left w:val="single" w:sz="6" w:space="0" w:color="auto"/>
              <w:bottom w:val="single" w:sz="6" w:space="0" w:color="auto"/>
              <w:right w:val="single" w:sz="6" w:space="0" w:color="auto"/>
            </w:tcBorders>
            <w:shd w:val="clear" w:color="auto" w:fill="auto"/>
          </w:tcPr>
          <w:p w:rsidR="00D51E77" w:rsidRPr="00E13EB6" w:rsidRDefault="00D51E77" w:rsidP="00CE3726">
            <w:pPr>
              <w:tabs>
                <w:tab w:val="left" w:pos="426"/>
              </w:tabs>
              <w:spacing w:after="0"/>
              <w:rPr>
                <w:szCs w:val="24"/>
              </w:rPr>
            </w:pPr>
          </w:p>
        </w:tc>
        <w:tc>
          <w:tcPr>
            <w:tcW w:w="1801" w:type="dxa"/>
            <w:tcBorders>
              <w:top w:val="single" w:sz="6" w:space="0" w:color="auto"/>
              <w:left w:val="single" w:sz="6" w:space="0" w:color="auto"/>
              <w:bottom w:val="single" w:sz="6" w:space="0" w:color="auto"/>
              <w:right w:val="single" w:sz="6" w:space="0" w:color="auto"/>
            </w:tcBorders>
            <w:shd w:val="clear" w:color="auto" w:fill="auto"/>
          </w:tcPr>
          <w:p w:rsidR="00D51E77" w:rsidRPr="00E13EB6" w:rsidRDefault="00D51E77" w:rsidP="00CE3726">
            <w:pPr>
              <w:tabs>
                <w:tab w:val="left" w:pos="426"/>
              </w:tabs>
              <w:spacing w:after="0"/>
              <w:rPr>
                <w:szCs w:val="24"/>
              </w:rPr>
            </w:pPr>
          </w:p>
        </w:tc>
      </w:tr>
    </w:tbl>
    <w:p w:rsidR="00F901ED" w:rsidRDefault="00F901ED" w:rsidP="00CE3726">
      <w:pPr>
        <w:pStyle w:val="Balk3"/>
      </w:pPr>
    </w:p>
    <w:p w:rsidR="00F901ED" w:rsidRPr="00F901ED" w:rsidRDefault="00F901ED" w:rsidP="00F901ED"/>
    <w:p w:rsidR="00F901ED" w:rsidRDefault="00F901ED" w:rsidP="00CE3726">
      <w:pPr>
        <w:pStyle w:val="Balk3"/>
      </w:pPr>
    </w:p>
    <w:p w:rsidR="00DE734E" w:rsidRPr="00DE734E" w:rsidRDefault="00DE734E" w:rsidP="00DE734E"/>
    <w:p w:rsidR="00F901ED" w:rsidRDefault="00F901ED" w:rsidP="00CE3726">
      <w:pPr>
        <w:pStyle w:val="Balk3"/>
      </w:pPr>
    </w:p>
    <w:p w:rsidR="0043262F" w:rsidRDefault="0043262F" w:rsidP="0043262F"/>
    <w:p w:rsidR="0043262F" w:rsidRDefault="0043262F" w:rsidP="0043262F"/>
    <w:p w:rsidR="0043262F" w:rsidRDefault="0043262F" w:rsidP="0043262F"/>
    <w:p w:rsidR="0043262F" w:rsidRDefault="0043262F" w:rsidP="0043262F"/>
    <w:p w:rsidR="00AF54BE" w:rsidRPr="0043262F" w:rsidRDefault="00AF54BE" w:rsidP="0043262F"/>
    <w:p w:rsidR="00852707" w:rsidRPr="00E13EB6" w:rsidRDefault="00852707" w:rsidP="00CE3726">
      <w:pPr>
        <w:pStyle w:val="Balk3"/>
      </w:pPr>
      <w:r w:rsidRPr="00E13EB6">
        <w:lastRenderedPageBreak/>
        <w:t>Donanım ve Teknolojik Kaynaklarımız</w:t>
      </w:r>
    </w:p>
    <w:p w:rsidR="00852707" w:rsidRPr="00E13EB6" w:rsidRDefault="00852707" w:rsidP="00CE3726">
      <w:pPr>
        <w:ind w:firstLine="708"/>
      </w:pPr>
      <w:r w:rsidRPr="00E13EB6">
        <w:t>Teknolojik kaynaklar başta olmak üzere okulumuzda bulunan çalışır durumdaki donanım malzemesine ilişkin bilgiye alttaki tabloda yer verilmiştir.</w:t>
      </w:r>
    </w:p>
    <w:p w:rsidR="00852707" w:rsidRPr="00E13EB6" w:rsidRDefault="00852707" w:rsidP="00CE3726"/>
    <w:p w:rsidR="00852707" w:rsidRPr="00E13EB6" w:rsidRDefault="00852707" w:rsidP="00CE3726">
      <w:pPr>
        <w:rPr>
          <w:b/>
        </w:rPr>
      </w:pPr>
      <w:r w:rsidRPr="00E13EB6">
        <w:rPr>
          <w:b/>
        </w:rPr>
        <w:t>Teknolojik Kaynaklar Tablosu</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852707" w:rsidRPr="00E13EB6" w:rsidTr="00F901ED">
        <w:tc>
          <w:tcPr>
            <w:tcW w:w="4714" w:type="dxa"/>
            <w:shd w:val="clear" w:color="auto" w:fill="auto"/>
          </w:tcPr>
          <w:p w:rsidR="00852707" w:rsidRPr="00E13EB6" w:rsidRDefault="00852707" w:rsidP="00CE3726">
            <w:r w:rsidRPr="00E13EB6">
              <w:t>Akıllı Tahta Sayısı</w:t>
            </w:r>
          </w:p>
        </w:tc>
        <w:tc>
          <w:tcPr>
            <w:tcW w:w="2357" w:type="dxa"/>
            <w:shd w:val="clear" w:color="auto" w:fill="auto"/>
          </w:tcPr>
          <w:p w:rsidR="00852707" w:rsidRPr="00E13EB6" w:rsidRDefault="00852707" w:rsidP="00CE3726">
            <w:r w:rsidRPr="00E13EB6">
              <w:t>0</w:t>
            </w:r>
          </w:p>
        </w:tc>
        <w:tc>
          <w:tcPr>
            <w:tcW w:w="4715" w:type="dxa"/>
            <w:shd w:val="clear" w:color="auto" w:fill="auto"/>
          </w:tcPr>
          <w:p w:rsidR="00852707" w:rsidRPr="00E13EB6" w:rsidRDefault="00852707" w:rsidP="00CE3726">
            <w:r w:rsidRPr="00E13EB6">
              <w:t>TV Sayısı</w:t>
            </w:r>
          </w:p>
        </w:tc>
        <w:tc>
          <w:tcPr>
            <w:tcW w:w="2358" w:type="dxa"/>
            <w:shd w:val="clear" w:color="auto" w:fill="auto"/>
          </w:tcPr>
          <w:p w:rsidR="00852707" w:rsidRPr="00E13EB6" w:rsidRDefault="0043262F" w:rsidP="00CE3726">
            <w:r>
              <w:t>1</w:t>
            </w:r>
          </w:p>
        </w:tc>
      </w:tr>
      <w:tr w:rsidR="00852707" w:rsidRPr="00E13EB6" w:rsidTr="00F901ED">
        <w:tc>
          <w:tcPr>
            <w:tcW w:w="4714" w:type="dxa"/>
            <w:shd w:val="clear" w:color="auto" w:fill="auto"/>
          </w:tcPr>
          <w:p w:rsidR="00852707" w:rsidRPr="00E13EB6" w:rsidRDefault="00852707" w:rsidP="00CE3726">
            <w:r w:rsidRPr="00E13EB6">
              <w:t>Masaüstü Bilgisayar Sayısı</w:t>
            </w:r>
          </w:p>
        </w:tc>
        <w:tc>
          <w:tcPr>
            <w:tcW w:w="2357" w:type="dxa"/>
            <w:shd w:val="clear" w:color="auto" w:fill="auto"/>
          </w:tcPr>
          <w:p w:rsidR="00852707" w:rsidRPr="00E13EB6" w:rsidRDefault="0043262F" w:rsidP="00CE3726">
            <w:r>
              <w:t>3</w:t>
            </w:r>
          </w:p>
        </w:tc>
        <w:tc>
          <w:tcPr>
            <w:tcW w:w="4715" w:type="dxa"/>
            <w:shd w:val="clear" w:color="auto" w:fill="auto"/>
          </w:tcPr>
          <w:p w:rsidR="00852707" w:rsidRPr="00E13EB6" w:rsidRDefault="00852707" w:rsidP="00CE3726">
            <w:r w:rsidRPr="00E13EB6">
              <w:t>Yazıcı Sayısı</w:t>
            </w:r>
          </w:p>
        </w:tc>
        <w:tc>
          <w:tcPr>
            <w:tcW w:w="2358" w:type="dxa"/>
            <w:shd w:val="clear" w:color="auto" w:fill="auto"/>
          </w:tcPr>
          <w:p w:rsidR="00852707" w:rsidRPr="00E13EB6" w:rsidRDefault="0043262F" w:rsidP="00CE3726">
            <w:r>
              <w:t>2</w:t>
            </w:r>
          </w:p>
        </w:tc>
      </w:tr>
      <w:tr w:rsidR="00852707" w:rsidRPr="00E13EB6" w:rsidTr="00F901ED">
        <w:tc>
          <w:tcPr>
            <w:tcW w:w="4714" w:type="dxa"/>
            <w:shd w:val="clear" w:color="auto" w:fill="auto"/>
          </w:tcPr>
          <w:p w:rsidR="00852707" w:rsidRPr="00E13EB6" w:rsidRDefault="00852707" w:rsidP="00CE3726">
            <w:r w:rsidRPr="00E13EB6">
              <w:t>Taşınabilir Bilgisayar Sayısı</w:t>
            </w:r>
          </w:p>
        </w:tc>
        <w:tc>
          <w:tcPr>
            <w:tcW w:w="2357" w:type="dxa"/>
            <w:shd w:val="clear" w:color="auto" w:fill="auto"/>
          </w:tcPr>
          <w:p w:rsidR="00852707" w:rsidRPr="00E13EB6" w:rsidRDefault="00852707" w:rsidP="00CE3726">
            <w:r>
              <w:t>1</w:t>
            </w:r>
          </w:p>
        </w:tc>
        <w:tc>
          <w:tcPr>
            <w:tcW w:w="4715" w:type="dxa"/>
            <w:shd w:val="clear" w:color="auto" w:fill="auto"/>
          </w:tcPr>
          <w:p w:rsidR="00852707" w:rsidRPr="00E13EB6" w:rsidRDefault="00852707" w:rsidP="00CE3726">
            <w:r w:rsidRPr="00E13EB6">
              <w:t>Fotokopi Makinası Sayısı</w:t>
            </w:r>
          </w:p>
        </w:tc>
        <w:tc>
          <w:tcPr>
            <w:tcW w:w="2358" w:type="dxa"/>
            <w:shd w:val="clear" w:color="auto" w:fill="auto"/>
          </w:tcPr>
          <w:p w:rsidR="00852707" w:rsidRPr="00E13EB6" w:rsidRDefault="00852707" w:rsidP="00CE3726">
            <w:r w:rsidRPr="00E13EB6">
              <w:t>1</w:t>
            </w:r>
          </w:p>
        </w:tc>
      </w:tr>
      <w:tr w:rsidR="00852707" w:rsidRPr="00E13EB6" w:rsidTr="00F901ED">
        <w:tc>
          <w:tcPr>
            <w:tcW w:w="4714" w:type="dxa"/>
            <w:shd w:val="clear" w:color="auto" w:fill="auto"/>
          </w:tcPr>
          <w:p w:rsidR="00852707" w:rsidRPr="00E13EB6" w:rsidRDefault="00852707" w:rsidP="00CE3726">
            <w:r w:rsidRPr="00E13EB6">
              <w:t>Projeksiyon Sayısı</w:t>
            </w:r>
          </w:p>
        </w:tc>
        <w:tc>
          <w:tcPr>
            <w:tcW w:w="2357" w:type="dxa"/>
            <w:shd w:val="clear" w:color="auto" w:fill="auto"/>
          </w:tcPr>
          <w:p w:rsidR="00852707" w:rsidRPr="00E13EB6" w:rsidRDefault="00852707" w:rsidP="00CE3726">
            <w:r>
              <w:t>1</w:t>
            </w:r>
          </w:p>
        </w:tc>
        <w:tc>
          <w:tcPr>
            <w:tcW w:w="4715" w:type="dxa"/>
            <w:shd w:val="clear" w:color="auto" w:fill="auto"/>
          </w:tcPr>
          <w:p w:rsidR="00852707" w:rsidRPr="00E13EB6" w:rsidRDefault="00852707" w:rsidP="00CE3726">
            <w:r w:rsidRPr="00E13EB6">
              <w:t>İnternet Bağlantı Hızı</w:t>
            </w:r>
          </w:p>
        </w:tc>
        <w:tc>
          <w:tcPr>
            <w:tcW w:w="2358" w:type="dxa"/>
            <w:shd w:val="clear" w:color="auto" w:fill="auto"/>
          </w:tcPr>
          <w:p w:rsidR="00852707" w:rsidRPr="00E13EB6" w:rsidRDefault="00852707" w:rsidP="00CE3726">
            <w:r w:rsidRPr="00E13EB6">
              <w:t>2mbps</w:t>
            </w:r>
          </w:p>
        </w:tc>
      </w:tr>
    </w:tbl>
    <w:p w:rsidR="004D115F" w:rsidRDefault="004D115F" w:rsidP="00CE3726">
      <w:pPr>
        <w:rPr>
          <w:rFonts w:ascii="Gabriola" w:hAnsi="Gabriola"/>
          <w:b/>
          <w:sz w:val="40"/>
          <w:szCs w:val="40"/>
        </w:rPr>
      </w:pPr>
    </w:p>
    <w:p w:rsidR="00852707" w:rsidRPr="00E13EB6" w:rsidRDefault="00852707" w:rsidP="00CE3726">
      <w:pPr>
        <w:pStyle w:val="Balk3"/>
      </w:pPr>
      <w:r w:rsidRPr="00E13EB6">
        <w:t>Gelir ve Gider Bilgisi</w:t>
      </w:r>
    </w:p>
    <w:p w:rsidR="00852707" w:rsidRPr="00E13EB6" w:rsidRDefault="00852707" w:rsidP="00CE3726">
      <w:pPr>
        <w:ind w:firstLine="708"/>
      </w:pPr>
      <w:r w:rsidRPr="00E13EB6">
        <w:t>Okulumuzun genel bütçe ödenekleri, okul aile birliği gelirleri ve diğer katkılarda dâhil olmak üzere gelir ve giderlerine ilişkin son iki yıl gerçekleşme bilgileri alttaki tabloda verilmiştir.</w:t>
      </w:r>
    </w:p>
    <w:p w:rsidR="00852707" w:rsidRPr="00E13EB6" w:rsidRDefault="00852707" w:rsidP="00CE3726"/>
    <w:tbl>
      <w:tblPr>
        <w:tblW w:w="0" w:type="auto"/>
        <w:tblInd w:w="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852707" w:rsidRPr="00E13EB6" w:rsidTr="00DE734E">
        <w:tc>
          <w:tcPr>
            <w:tcW w:w="2357" w:type="dxa"/>
            <w:shd w:val="clear" w:color="auto" w:fill="auto"/>
          </w:tcPr>
          <w:p w:rsidR="00852707" w:rsidRPr="00E13EB6" w:rsidRDefault="00852707" w:rsidP="00CE3726">
            <w:pPr>
              <w:rPr>
                <w:b/>
              </w:rPr>
            </w:pPr>
            <w:r w:rsidRPr="00E13EB6">
              <w:rPr>
                <w:b/>
              </w:rPr>
              <w:t>Yıllar</w:t>
            </w:r>
          </w:p>
        </w:tc>
        <w:tc>
          <w:tcPr>
            <w:tcW w:w="2357" w:type="dxa"/>
            <w:shd w:val="clear" w:color="auto" w:fill="auto"/>
          </w:tcPr>
          <w:p w:rsidR="00852707" w:rsidRPr="00E13EB6" w:rsidRDefault="00852707" w:rsidP="00CE3726">
            <w:pPr>
              <w:rPr>
                <w:b/>
              </w:rPr>
            </w:pPr>
            <w:r w:rsidRPr="00E13EB6">
              <w:rPr>
                <w:b/>
              </w:rPr>
              <w:t>Gelir Miktarı</w:t>
            </w:r>
          </w:p>
        </w:tc>
        <w:tc>
          <w:tcPr>
            <w:tcW w:w="2357" w:type="dxa"/>
            <w:shd w:val="clear" w:color="auto" w:fill="auto"/>
          </w:tcPr>
          <w:p w:rsidR="00852707" w:rsidRPr="00E13EB6" w:rsidRDefault="00852707" w:rsidP="00CE3726">
            <w:pPr>
              <w:rPr>
                <w:b/>
              </w:rPr>
            </w:pPr>
            <w:r w:rsidRPr="00E13EB6">
              <w:rPr>
                <w:b/>
              </w:rPr>
              <w:t>Gider Miktarı</w:t>
            </w:r>
          </w:p>
        </w:tc>
      </w:tr>
      <w:tr w:rsidR="00852707" w:rsidRPr="00E13EB6" w:rsidTr="00DE734E">
        <w:tc>
          <w:tcPr>
            <w:tcW w:w="2357" w:type="dxa"/>
            <w:shd w:val="clear" w:color="auto" w:fill="auto"/>
          </w:tcPr>
          <w:p w:rsidR="00852707" w:rsidRPr="00E13EB6" w:rsidRDefault="00852707" w:rsidP="00CE3726">
            <w:r w:rsidRPr="00E13EB6">
              <w:t>2017</w:t>
            </w:r>
          </w:p>
        </w:tc>
        <w:tc>
          <w:tcPr>
            <w:tcW w:w="2357" w:type="dxa"/>
            <w:shd w:val="clear" w:color="auto" w:fill="auto"/>
          </w:tcPr>
          <w:p w:rsidR="00852707" w:rsidRPr="00E13EB6" w:rsidRDefault="00CE1754" w:rsidP="00CE3726">
            <w:r>
              <w:t>0</w:t>
            </w:r>
          </w:p>
        </w:tc>
        <w:tc>
          <w:tcPr>
            <w:tcW w:w="2357" w:type="dxa"/>
            <w:shd w:val="clear" w:color="auto" w:fill="auto"/>
          </w:tcPr>
          <w:p w:rsidR="00852707" w:rsidRPr="00E13EB6" w:rsidRDefault="00CE1754" w:rsidP="00CE3726">
            <w:r>
              <w:t>0</w:t>
            </w:r>
          </w:p>
        </w:tc>
      </w:tr>
      <w:tr w:rsidR="00852707" w:rsidRPr="00E13EB6" w:rsidTr="00DE734E">
        <w:tc>
          <w:tcPr>
            <w:tcW w:w="2357" w:type="dxa"/>
            <w:shd w:val="clear" w:color="auto" w:fill="auto"/>
          </w:tcPr>
          <w:p w:rsidR="00852707" w:rsidRPr="00E13EB6" w:rsidRDefault="00852707" w:rsidP="00CE3726">
            <w:r w:rsidRPr="00E13EB6">
              <w:t>2018</w:t>
            </w:r>
          </w:p>
        </w:tc>
        <w:tc>
          <w:tcPr>
            <w:tcW w:w="2357" w:type="dxa"/>
            <w:shd w:val="clear" w:color="auto" w:fill="auto"/>
          </w:tcPr>
          <w:p w:rsidR="00852707" w:rsidRPr="00E13EB6" w:rsidRDefault="00CE1754" w:rsidP="00CE3726">
            <w:r>
              <w:t>0</w:t>
            </w:r>
          </w:p>
        </w:tc>
        <w:tc>
          <w:tcPr>
            <w:tcW w:w="2357" w:type="dxa"/>
            <w:shd w:val="clear" w:color="auto" w:fill="auto"/>
          </w:tcPr>
          <w:p w:rsidR="00852707" w:rsidRPr="00E13EB6" w:rsidRDefault="00CE1754" w:rsidP="00CE3726">
            <w:r>
              <w:t>0</w:t>
            </w:r>
          </w:p>
        </w:tc>
      </w:tr>
    </w:tbl>
    <w:p w:rsidR="003D1FE7" w:rsidRDefault="003D1FE7" w:rsidP="00CE3726">
      <w:pPr>
        <w:rPr>
          <w:rFonts w:ascii="Gabriola" w:hAnsi="Gabriola"/>
          <w:b/>
          <w:sz w:val="40"/>
          <w:szCs w:val="40"/>
        </w:rPr>
      </w:pPr>
    </w:p>
    <w:p w:rsidR="00DF2123" w:rsidRDefault="00DF2123" w:rsidP="00CE3726">
      <w:pPr>
        <w:rPr>
          <w:rFonts w:ascii="Gabriola" w:hAnsi="Gabriola"/>
          <w:b/>
          <w:sz w:val="40"/>
          <w:szCs w:val="40"/>
        </w:rPr>
      </w:pPr>
    </w:p>
    <w:p w:rsidR="00C65068" w:rsidRPr="00E13EB6" w:rsidRDefault="00C65068" w:rsidP="00CE3726">
      <w:pPr>
        <w:pStyle w:val="Balk2"/>
      </w:pPr>
      <w:r w:rsidRPr="00E13EB6">
        <w:lastRenderedPageBreak/>
        <w:t>PAYDAŞ ANALİZİ</w:t>
      </w:r>
    </w:p>
    <w:p w:rsidR="00F901ED" w:rsidRDefault="00C65068" w:rsidP="00F901ED">
      <w:pPr>
        <w:ind w:firstLine="708"/>
      </w:pPr>
      <w:r w:rsidRPr="00E13EB6">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tbl>
      <w:tblPr>
        <w:tblpPr w:leftFromText="141" w:rightFromText="141" w:vertAnchor="text" w:horzAnchor="page" w:tblpX="6530" w:tblpY="1179"/>
        <w:tblW w:w="9230" w:type="dxa"/>
        <w:tblCellMar>
          <w:left w:w="70" w:type="dxa"/>
          <w:right w:w="70" w:type="dxa"/>
        </w:tblCellMar>
        <w:tblLook w:val="04A0" w:firstRow="1" w:lastRow="0" w:firstColumn="1" w:lastColumn="0" w:noHBand="0" w:noVBand="1"/>
      </w:tblPr>
      <w:tblGrid>
        <w:gridCol w:w="834"/>
        <w:gridCol w:w="5807"/>
        <w:gridCol w:w="1212"/>
        <w:gridCol w:w="1377"/>
      </w:tblGrid>
      <w:tr w:rsidR="00DF2123" w:rsidRPr="00DF2123" w:rsidTr="00DF2123">
        <w:trPr>
          <w:trHeight w:val="173"/>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123" w:rsidRPr="00DF2123" w:rsidRDefault="004069F9" w:rsidP="00DF2123">
            <w:pPr>
              <w:spacing w:after="0" w:line="240" w:lineRule="auto"/>
              <w:rPr>
                <w:rFonts w:ascii="Times New Roman" w:hAnsi="Times New Roman"/>
                <w:b/>
                <w:bCs/>
                <w:sz w:val="14"/>
                <w:szCs w:val="14"/>
              </w:rPr>
            </w:pPr>
            <w:r>
              <w:rPr>
                <w:rFonts w:ascii="Times New Roman" w:hAnsi="Times New Roman"/>
                <w:b/>
                <w:bCs/>
                <w:sz w:val="14"/>
                <w:szCs w:val="14"/>
              </w:rPr>
              <w:t>KOCATEPE İLKOKULU</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DF2123" w:rsidRPr="00DF2123" w:rsidRDefault="00DF2123" w:rsidP="00DF2123">
            <w:pPr>
              <w:spacing w:after="0" w:line="240" w:lineRule="auto"/>
              <w:rPr>
                <w:rFonts w:ascii="Times New Roman" w:hAnsi="Times New Roman"/>
                <w:b/>
                <w:bCs/>
                <w:sz w:val="14"/>
                <w:szCs w:val="14"/>
              </w:rPr>
            </w:pPr>
            <w:r w:rsidRPr="00DF2123">
              <w:rPr>
                <w:rFonts w:ascii="Times New Roman" w:hAnsi="Times New Roman"/>
                <w:b/>
                <w:bCs/>
                <w:sz w:val="14"/>
                <w:szCs w:val="14"/>
              </w:rPr>
              <w:t>STRATEJİK PLANI (2019-2023)</w:t>
            </w:r>
          </w:p>
        </w:tc>
      </w:tr>
      <w:tr w:rsidR="00DF2123" w:rsidRPr="00DF2123" w:rsidTr="00DF2123">
        <w:trPr>
          <w:trHeight w:val="230"/>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2123" w:rsidRPr="00DF2123" w:rsidRDefault="00DF2123" w:rsidP="00DF2123">
            <w:pPr>
              <w:spacing w:after="0" w:line="240" w:lineRule="auto"/>
              <w:rPr>
                <w:rFonts w:ascii="Arial" w:hAnsi="Arial" w:cs="Arial"/>
                <w:sz w:val="14"/>
                <w:szCs w:val="14"/>
              </w:rPr>
            </w:pPr>
            <w:r w:rsidRPr="00DF2123">
              <w:rPr>
                <w:rFonts w:ascii="Arial" w:hAnsi="Arial" w:cs="Arial"/>
                <w:sz w:val="14"/>
                <w:szCs w:val="14"/>
              </w:rPr>
              <w:t xml:space="preserve">“ İÇ PAYDAŞ ÖĞRENCİ GÖRÜŞ VE DEĞERLENDİRMELERİ” ANKET FORMU                                </w:t>
            </w:r>
          </w:p>
        </w:tc>
      </w:tr>
      <w:tr w:rsidR="00DF2123" w:rsidRPr="00DF2123" w:rsidTr="00DF2123">
        <w:trPr>
          <w:trHeight w:val="162"/>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123" w:rsidRPr="00DF2123" w:rsidRDefault="00DF2123" w:rsidP="00DF2123">
            <w:pPr>
              <w:spacing w:after="0" w:line="240" w:lineRule="auto"/>
              <w:rPr>
                <w:rFonts w:ascii="Arial" w:hAnsi="Arial" w:cs="Arial"/>
                <w:b/>
                <w:bCs/>
                <w:sz w:val="14"/>
                <w:szCs w:val="14"/>
              </w:rPr>
            </w:pPr>
            <w:r w:rsidRPr="00DF2123">
              <w:rPr>
                <w:rFonts w:ascii="Arial" w:hAnsi="Arial" w:cs="Arial"/>
                <w:b/>
                <w:bCs/>
                <w:sz w:val="14"/>
                <w:szCs w:val="14"/>
              </w:rPr>
              <w:t xml:space="preserve">ÖĞRENCİ MEMNUNİYET ANKETİ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123" w:rsidRPr="00DF2123" w:rsidRDefault="00DF2123" w:rsidP="00DF2123">
            <w:pPr>
              <w:spacing w:after="0" w:line="240" w:lineRule="auto"/>
              <w:rPr>
                <w:rFonts w:ascii="Arial" w:hAnsi="Arial" w:cs="Arial"/>
                <w:b/>
                <w:bCs/>
                <w:sz w:val="14"/>
                <w:szCs w:val="14"/>
              </w:rPr>
            </w:pPr>
            <w:r w:rsidRPr="00DF2123">
              <w:rPr>
                <w:rFonts w:ascii="Arial" w:hAnsi="Arial" w:cs="Arial"/>
                <w:b/>
                <w:bCs/>
                <w:sz w:val="14"/>
                <w:szCs w:val="14"/>
              </w:rPr>
              <w:t>MEMNUNİYET ANKET SONUCU</w:t>
            </w:r>
          </w:p>
        </w:tc>
      </w:tr>
      <w:tr w:rsidR="00DF2123" w:rsidRPr="00DF2123" w:rsidTr="00DF2123">
        <w:trPr>
          <w:trHeight w:val="16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2123" w:rsidRPr="00DF2123" w:rsidRDefault="00DF2123" w:rsidP="00DF2123">
            <w:pPr>
              <w:spacing w:after="0" w:line="240" w:lineRule="auto"/>
              <w:rPr>
                <w:rFonts w:ascii="Arial" w:hAnsi="Arial" w:cs="Arial"/>
                <w:b/>
                <w:bCs/>
                <w:sz w:val="14"/>
                <w:szCs w:val="1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2123" w:rsidRPr="00DF2123" w:rsidRDefault="00DF2123" w:rsidP="00DF2123">
            <w:pPr>
              <w:spacing w:after="0" w:line="240" w:lineRule="auto"/>
              <w:rPr>
                <w:rFonts w:ascii="Arial" w:hAnsi="Arial" w:cs="Arial"/>
                <w:b/>
                <w:bCs/>
                <w:sz w:val="14"/>
                <w:szCs w:val="14"/>
              </w:rPr>
            </w:pPr>
          </w:p>
        </w:tc>
      </w:tr>
      <w:tr w:rsidR="00DF2123" w:rsidRPr="00DF2123" w:rsidTr="00DF2123">
        <w:trPr>
          <w:trHeight w:val="1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2123" w:rsidRPr="00DF2123" w:rsidRDefault="00DF2123" w:rsidP="00DF2123">
            <w:pPr>
              <w:spacing w:after="0" w:line="240" w:lineRule="auto"/>
              <w:rPr>
                <w:rFonts w:ascii="Arial" w:hAnsi="Arial"/>
                <w:b/>
                <w:bCs/>
                <w:sz w:val="14"/>
                <w:szCs w:val="14"/>
              </w:rPr>
            </w:pPr>
            <w:r w:rsidRPr="00DF2123">
              <w:rPr>
                <w:rFonts w:ascii="Arial" w:hAnsi="Arial"/>
                <w:b/>
                <w:bCs/>
                <w:sz w:val="14"/>
                <w:szCs w:val="14"/>
              </w:rPr>
              <w:t>SIRA NO</w:t>
            </w:r>
          </w:p>
        </w:tc>
        <w:tc>
          <w:tcPr>
            <w:tcW w:w="0" w:type="auto"/>
            <w:tcBorders>
              <w:top w:val="nil"/>
              <w:left w:val="nil"/>
              <w:bottom w:val="single" w:sz="4" w:space="0" w:color="auto"/>
              <w:right w:val="single" w:sz="4" w:space="0" w:color="auto"/>
            </w:tcBorders>
            <w:shd w:val="clear" w:color="auto" w:fill="auto"/>
            <w:vAlign w:val="center"/>
            <w:hideMark/>
          </w:tcPr>
          <w:p w:rsidR="00DF2123" w:rsidRPr="00DF2123" w:rsidRDefault="00DF2123" w:rsidP="00DF2123">
            <w:pPr>
              <w:spacing w:after="0" w:line="240" w:lineRule="auto"/>
              <w:rPr>
                <w:rFonts w:ascii="Times New Roman" w:hAnsi="Times New Roman"/>
                <w:b/>
                <w:bCs/>
                <w:sz w:val="14"/>
                <w:szCs w:val="14"/>
              </w:rPr>
            </w:pPr>
            <w:r w:rsidRPr="00DF2123">
              <w:rPr>
                <w:rFonts w:ascii="Times New Roman" w:hAnsi="Times New Roman"/>
                <w:b/>
                <w:bCs/>
                <w:sz w:val="14"/>
                <w:szCs w:val="14"/>
              </w:rPr>
              <w:t>GÖSTERGELER</w:t>
            </w:r>
          </w:p>
        </w:tc>
        <w:tc>
          <w:tcPr>
            <w:tcW w:w="0" w:type="auto"/>
            <w:tcBorders>
              <w:top w:val="nil"/>
              <w:left w:val="nil"/>
              <w:bottom w:val="single" w:sz="4" w:space="0" w:color="auto"/>
              <w:right w:val="single" w:sz="4" w:space="0" w:color="auto"/>
            </w:tcBorders>
            <w:shd w:val="clear" w:color="auto" w:fill="auto"/>
            <w:vAlign w:val="center"/>
            <w:hideMark/>
          </w:tcPr>
          <w:p w:rsidR="00DF2123" w:rsidRPr="00DF2123" w:rsidRDefault="00DF2123" w:rsidP="00DF2123">
            <w:pPr>
              <w:spacing w:after="0" w:line="240" w:lineRule="auto"/>
              <w:rPr>
                <w:rFonts w:ascii="Times New Roman" w:hAnsi="Times New Roman"/>
                <w:b/>
                <w:bCs/>
                <w:sz w:val="14"/>
                <w:szCs w:val="14"/>
              </w:rPr>
            </w:pPr>
            <w:r w:rsidRPr="00DF2123">
              <w:rPr>
                <w:rFonts w:ascii="Times New Roman" w:hAnsi="Times New Roman"/>
                <w:b/>
                <w:bCs/>
                <w:sz w:val="14"/>
                <w:szCs w:val="14"/>
              </w:rPr>
              <w:t>SONUÇ</w:t>
            </w:r>
          </w:p>
        </w:tc>
        <w:tc>
          <w:tcPr>
            <w:tcW w:w="0" w:type="auto"/>
            <w:tcBorders>
              <w:top w:val="nil"/>
              <w:left w:val="nil"/>
              <w:bottom w:val="single" w:sz="4" w:space="0" w:color="auto"/>
              <w:right w:val="single" w:sz="4" w:space="0" w:color="auto"/>
            </w:tcBorders>
            <w:shd w:val="clear" w:color="auto" w:fill="auto"/>
            <w:vAlign w:val="center"/>
            <w:hideMark/>
          </w:tcPr>
          <w:p w:rsidR="00DF2123" w:rsidRPr="00DF2123" w:rsidRDefault="00DF2123" w:rsidP="00DF2123">
            <w:pPr>
              <w:spacing w:after="0" w:line="240" w:lineRule="auto"/>
              <w:rPr>
                <w:rFonts w:ascii="Times New Roman" w:hAnsi="Times New Roman"/>
                <w:b/>
                <w:bCs/>
                <w:sz w:val="14"/>
                <w:szCs w:val="14"/>
              </w:rPr>
            </w:pPr>
            <w:r w:rsidRPr="00DF2123">
              <w:rPr>
                <w:rFonts w:ascii="Times New Roman" w:hAnsi="Times New Roman"/>
                <w:b/>
                <w:bCs/>
                <w:sz w:val="14"/>
                <w:szCs w:val="14"/>
              </w:rPr>
              <w:t>SONUÇ %</w:t>
            </w:r>
          </w:p>
        </w:tc>
      </w:tr>
      <w:tr w:rsidR="00DF2123" w:rsidRPr="00DF2123" w:rsidTr="00DF2123">
        <w:trPr>
          <w:trHeight w:val="1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2123" w:rsidRPr="00DF2123" w:rsidRDefault="00DF2123" w:rsidP="00DF2123">
            <w:pPr>
              <w:spacing w:after="0" w:line="240" w:lineRule="auto"/>
              <w:rPr>
                <w:rFonts w:ascii="Arial" w:hAnsi="Arial" w:cs="Arial"/>
                <w:b/>
                <w:bCs/>
                <w:sz w:val="14"/>
                <w:szCs w:val="14"/>
              </w:rPr>
            </w:pPr>
            <w:r w:rsidRPr="00DF2123">
              <w:rPr>
                <w:rFonts w:ascii="Arial" w:hAnsi="Arial" w:cs="Arial"/>
                <w:b/>
                <w:bCs/>
                <w:sz w:val="14"/>
                <w:szCs w:val="14"/>
              </w:rPr>
              <w:t>1</w:t>
            </w:r>
          </w:p>
        </w:tc>
        <w:tc>
          <w:tcPr>
            <w:tcW w:w="0" w:type="auto"/>
            <w:tcBorders>
              <w:top w:val="nil"/>
              <w:left w:val="nil"/>
              <w:bottom w:val="single" w:sz="4" w:space="0" w:color="auto"/>
              <w:right w:val="single" w:sz="4" w:space="0" w:color="auto"/>
            </w:tcBorders>
            <w:shd w:val="clear" w:color="auto" w:fill="auto"/>
            <w:hideMark/>
          </w:tcPr>
          <w:p w:rsidR="00DF2123" w:rsidRPr="00DF2123" w:rsidRDefault="00DF2123" w:rsidP="00DF2123">
            <w:pPr>
              <w:rPr>
                <w:sz w:val="14"/>
                <w:szCs w:val="14"/>
                <w:shd w:val="clear" w:color="auto" w:fill="FFFFFF"/>
              </w:rPr>
            </w:pPr>
            <w:r w:rsidRPr="00DF2123">
              <w:rPr>
                <w:sz w:val="14"/>
                <w:szCs w:val="14"/>
                <w:shd w:val="clear" w:color="auto" w:fill="FFFFFF"/>
              </w:rPr>
              <w:t>Öğretmenlerimle ihtiyaç duyduğumda rahatlıkla görüşebilirim.</w:t>
            </w:r>
          </w:p>
        </w:tc>
        <w:tc>
          <w:tcPr>
            <w:tcW w:w="0" w:type="auto"/>
            <w:tcBorders>
              <w:top w:val="nil"/>
              <w:left w:val="nil"/>
              <w:bottom w:val="single" w:sz="4" w:space="0" w:color="auto"/>
              <w:right w:val="single" w:sz="4" w:space="0" w:color="auto"/>
            </w:tcBorders>
            <w:shd w:val="clear" w:color="auto" w:fill="auto"/>
            <w:vAlign w:val="center"/>
          </w:tcPr>
          <w:p w:rsidR="00DF2123" w:rsidRPr="00DF2123" w:rsidRDefault="00DF2123" w:rsidP="00DF2123">
            <w:pPr>
              <w:spacing w:after="0" w:line="240" w:lineRule="auto"/>
              <w:rPr>
                <w:rFonts w:ascii="Arial" w:hAnsi="Arial" w:cs="Arial"/>
                <w:sz w:val="14"/>
                <w:szCs w:val="14"/>
              </w:rPr>
            </w:pPr>
            <w:r w:rsidRPr="00DF2123">
              <w:rPr>
                <w:rFonts w:ascii="Arial" w:hAnsi="Arial" w:cs="Arial"/>
                <w:sz w:val="14"/>
                <w:szCs w:val="14"/>
              </w:rPr>
              <w:t>4,1</w:t>
            </w:r>
          </w:p>
        </w:tc>
        <w:tc>
          <w:tcPr>
            <w:tcW w:w="0" w:type="auto"/>
            <w:tcBorders>
              <w:top w:val="nil"/>
              <w:left w:val="nil"/>
              <w:bottom w:val="single" w:sz="4" w:space="0" w:color="auto"/>
              <w:right w:val="single" w:sz="4" w:space="0" w:color="auto"/>
            </w:tcBorders>
            <w:shd w:val="clear" w:color="auto" w:fill="auto"/>
            <w:vAlign w:val="center"/>
          </w:tcPr>
          <w:p w:rsidR="00DF2123" w:rsidRPr="00DF2123" w:rsidRDefault="00DF2123" w:rsidP="00DF2123">
            <w:pPr>
              <w:spacing w:after="0" w:line="240" w:lineRule="auto"/>
              <w:rPr>
                <w:rFonts w:ascii="Arial" w:hAnsi="Arial" w:cs="Arial"/>
                <w:sz w:val="14"/>
                <w:szCs w:val="14"/>
              </w:rPr>
            </w:pPr>
            <w:r w:rsidRPr="00DF2123">
              <w:rPr>
                <w:rFonts w:ascii="Arial" w:hAnsi="Arial" w:cs="Arial"/>
                <w:sz w:val="14"/>
                <w:szCs w:val="14"/>
              </w:rPr>
              <w:t>82</w:t>
            </w:r>
          </w:p>
        </w:tc>
      </w:tr>
      <w:tr w:rsidR="00DF2123" w:rsidRPr="00DF2123" w:rsidTr="00DF2123">
        <w:trPr>
          <w:trHeight w:val="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2123" w:rsidRPr="00DF2123" w:rsidRDefault="00DF2123" w:rsidP="00DF2123">
            <w:pPr>
              <w:spacing w:after="0" w:line="240" w:lineRule="auto"/>
              <w:rPr>
                <w:rFonts w:ascii="Arial" w:hAnsi="Arial" w:cs="Arial"/>
                <w:b/>
                <w:bCs/>
                <w:sz w:val="14"/>
                <w:szCs w:val="14"/>
              </w:rPr>
            </w:pPr>
            <w:r w:rsidRPr="00DF2123">
              <w:rPr>
                <w:rFonts w:ascii="Arial" w:hAnsi="Arial" w:cs="Arial"/>
                <w:b/>
                <w:bCs/>
                <w:sz w:val="14"/>
                <w:szCs w:val="14"/>
              </w:rPr>
              <w:t>2</w:t>
            </w:r>
          </w:p>
        </w:tc>
        <w:tc>
          <w:tcPr>
            <w:tcW w:w="0" w:type="auto"/>
            <w:tcBorders>
              <w:top w:val="nil"/>
              <w:left w:val="nil"/>
              <w:bottom w:val="single" w:sz="4" w:space="0" w:color="auto"/>
              <w:right w:val="single" w:sz="4" w:space="0" w:color="auto"/>
            </w:tcBorders>
            <w:shd w:val="clear" w:color="auto" w:fill="auto"/>
            <w:hideMark/>
          </w:tcPr>
          <w:p w:rsidR="00DF2123" w:rsidRPr="00DF2123" w:rsidRDefault="00DF2123" w:rsidP="00DF2123">
            <w:pPr>
              <w:rPr>
                <w:sz w:val="14"/>
                <w:szCs w:val="14"/>
                <w:shd w:val="clear" w:color="auto" w:fill="FFFFFF"/>
              </w:rPr>
            </w:pPr>
            <w:r w:rsidRPr="00DF2123">
              <w:rPr>
                <w:sz w:val="14"/>
                <w:szCs w:val="14"/>
                <w:shd w:val="clear" w:color="auto" w:fill="FFFFFF"/>
              </w:rPr>
              <w:t>Okul müdürü ile ihtiyaç duyduğumda rahatlıkla konuşabiliyorum.</w:t>
            </w:r>
          </w:p>
        </w:tc>
        <w:tc>
          <w:tcPr>
            <w:tcW w:w="0" w:type="auto"/>
            <w:tcBorders>
              <w:top w:val="nil"/>
              <w:left w:val="nil"/>
              <w:bottom w:val="single" w:sz="4" w:space="0" w:color="auto"/>
              <w:right w:val="single" w:sz="4" w:space="0" w:color="auto"/>
            </w:tcBorders>
            <w:shd w:val="clear" w:color="auto" w:fill="auto"/>
            <w:vAlign w:val="center"/>
          </w:tcPr>
          <w:p w:rsidR="00DF2123" w:rsidRPr="00DF2123" w:rsidRDefault="00DF2123" w:rsidP="00DF2123">
            <w:pPr>
              <w:spacing w:after="0" w:line="240" w:lineRule="auto"/>
              <w:rPr>
                <w:rFonts w:ascii="Arial" w:hAnsi="Arial" w:cs="Arial"/>
                <w:sz w:val="14"/>
                <w:szCs w:val="14"/>
              </w:rPr>
            </w:pPr>
            <w:r w:rsidRPr="00DF2123">
              <w:rPr>
                <w:rFonts w:ascii="Arial" w:hAnsi="Arial" w:cs="Arial"/>
                <w:sz w:val="14"/>
                <w:szCs w:val="14"/>
              </w:rPr>
              <w:t>3,6</w:t>
            </w:r>
          </w:p>
        </w:tc>
        <w:tc>
          <w:tcPr>
            <w:tcW w:w="0" w:type="auto"/>
            <w:tcBorders>
              <w:top w:val="nil"/>
              <w:left w:val="nil"/>
              <w:bottom w:val="single" w:sz="4" w:space="0" w:color="auto"/>
              <w:right w:val="single" w:sz="4" w:space="0" w:color="auto"/>
            </w:tcBorders>
            <w:shd w:val="clear" w:color="auto" w:fill="auto"/>
            <w:vAlign w:val="center"/>
          </w:tcPr>
          <w:p w:rsidR="00DF2123" w:rsidRPr="00DF2123" w:rsidRDefault="00DF2123" w:rsidP="00DF2123">
            <w:pPr>
              <w:spacing w:after="0" w:line="240" w:lineRule="auto"/>
              <w:rPr>
                <w:rFonts w:ascii="Arial" w:hAnsi="Arial" w:cs="Arial"/>
                <w:sz w:val="14"/>
                <w:szCs w:val="14"/>
              </w:rPr>
            </w:pPr>
            <w:r w:rsidRPr="00DF2123">
              <w:rPr>
                <w:rFonts w:ascii="Arial" w:hAnsi="Arial" w:cs="Arial"/>
                <w:sz w:val="14"/>
                <w:szCs w:val="14"/>
              </w:rPr>
              <w:t>72</w:t>
            </w:r>
          </w:p>
        </w:tc>
      </w:tr>
      <w:tr w:rsidR="00DF2123" w:rsidRPr="00DF2123" w:rsidTr="00DF2123">
        <w:trPr>
          <w:trHeight w:val="12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2123" w:rsidRPr="00DF2123" w:rsidRDefault="00DF2123" w:rsidP="00DF2123">
            <w:pPr>
              <w:spacing w:after="0" w:line="240" w:lineRule="auto"/>
              <w:rPr>
                <w:rFonts w:ascii="Arial" w:hAnsi="Arial" w:cs="Arial"/>
                <w:b/>
                <w:bCs/>
                <w:sz w:val="14"/>
                <w:szCs w:val="14"/>
              </w:rPr>
            </w:pPr>
            <w:r w:rsidRPr="00DF2123">
              <w:rPr>
                <w:rFonts w:ascii="Arial" w:hAnsi="Arial" w:cs="Arial"/>
                <w:b/>
                <w:bCs/>
                <w:sz w:val="14"/>
                <w:szCs w:val="14"/>
              </w:rPr>
              <w:t>3</w:t>
            </w:r>
          </w:p>
        </w:tc>
        <w:tc>
          <w:tcPr>
            <w:tcW w:w="0" w:type="auto"/>
            <w:tcBorders>
              <w:top w:val="nil"/>
              <w:left w:val="nil"/>
              <w:bottom w:val="single" w:sz="4" w:space="0" w:color="auto"/>
              <w:right w:val="single" w:sz="4" w:space="0" w:color="auto"/>
            </w:tcBorders>
            <w:shd w:val="clear" w:color="auto" w:fill="auto"/>
            <w:hideMark/>
          </w:tcPr>
          <w:p w:rsidR="00DF2123" w:rsidRPr="00DF2123" w:rsidRDefault="00DF2123" w:rsidP="00DF2123">
            <w:pPr>
              <w:rPr>
                <w:sz w:val="14"/>
                <w:szCs w:val="14"/>
                <w:shd w:val="clear" w:color="auto" w:fill="FFFFFF"/>
              </w:rPr>
            </w:pPr>
            <w:r w:rsidRPr="00DF2123">
              <w:rPr>
                <w:sz w:val="14"/>
                <w:szCs w:val="14"/>
                <w:shd w:val="clear" w:color="auto" w:fill="FFFFFF"/>
              </w:rPr>
              <w:t>Okulun rehberlik servisinden yeterince yararlanabiliyorum.</w:t>
            </w:r>
          </w:p>
        </w:tc>
        <w:tc>
          <w:tcPr>
            <w:tcW w:w="0" w:type="auto"/>
            <w:tcBorders>
              <w:top w:val="nil"/>
              <w:left w:val="nil"/>
              <w:bottom w:val="single" w:sz="4" w:space="0" w:color="auto"/>
              <w:right w:val="single" w:sz="4" w:space="0" w:color="auto"/>
            </w:tcBorders>
            <w:shd w:val="clear" w:color="auto" w:fill="auto"/>
            <w:vAlign w:val="center"/>
          </w:tcPr>
          <w:p w:rsidR="00DF2123" w:rsidRPr="00DF2123" w:rsidRDefault="00CE1754" w:rsidP="00DF2123">
            <w:pPr>
              <w:spacing w:after="0" w:line="240" w:lineRule="auto"/>
              <w:rPr>
                <w:rFonts w:ascii="Arial" w:hAnsi="Arial" w:cs="Arial"/>
                <w:sz w:val="14"/>
                <w:szCs w:val="14"/>
              </w:rPr>
            </w:pPr>
            <w:r>
              <w:rPr>
                <w:rFonts w:ascii="Arial" w:hAnsi="Arial" w:cs="Arial"/>
                <w:sz w:val="14"/>
                <w:szCs w:val="14"/>
              </w:rPr>
              <w:t>0</w:t>
            </w:r>
          </w:p>
        </w:tc>
        <w:tc>
          <w:tcPr>
            <w:tcW w:w="0" w:type="auto"/>
            <w:tcBorders>
              <w:top w:val="nil"/>
              <w:left w:val="nil"/>
              <w:bottom w:val="single" w:sz="4" w:space="0" w:color="auto"/>
              <w:right w:val="single" w:sz="4" w:space="0" w:color="auto"/>
            </w:tcBorders>
            <w:shd w:val="clear" w:color="auto" w:fill="auto"/>
            <w:vAlign w:val="center"/>
          </w:tcPr>
          <w:p w:rsidR="00DF2123" w:rsidRPr="00DF2123" w:rsidRDefault="00CE1754" w:rsidP="00DF2123">
            <w:pPr>
              <w:spacing w:after="0" w:line="240" w:lineRule="auto"/>
              <w:rPr>
                <w:rFonts w:ascii="Arial" w:hAnsi="Arial" w:cs="Arial"/>
                <w:sz w:val="14"/>
                <w:szCs w:val="14"/>
              </w:rPr>
            </w:pPr>
            <w:r>
              <w:rPr>
                <w:rFonts w:ascii="Arial" w:hAnsi="Arial" w:cs="Arial"/>
                <w:sz w:val="14"/>
                <w:szCs w:val="14"/>
              </w:rPr>
              <w:t>0</w:t>
            </w:r>
          </w:p>
        </w:tc>
      </w:tr>
      <w:tr w:rsidR="00DF2123" w:rsidRPr="00DF2123" w:rsidTr="00DF2123">
        <w:trPr>
          <w:trHeight w:val="12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2123" w:rsidRPr="00DF2123" w:rsidRDefault="00DF2123" w:rsidP="00DF2123">
            <w:pPr>
              <w:spacing w:after="0" w:line="240" w:lineRule="auto"/>
              <w:rPr>
                <w:rFonts w:ascii="Arial" w:hAnsi="Arial" w:cs="Arial"/>
                <w:b/>
                <w:bCs/>
                <w:sz w:val="14"/>
                <w:szCs w:val="14"/>
              </w:rPr>
            </w:pPr>
            <w:r w:rsidRPr="00DF2123">
              <w:rPr>
                <w:rFonts w:ascii="Arial" w:hAnsi="Arial" w:cs="Arial"/>
                <w:b/>
                <w:bCs/>
                <w:sz w:val="14"/>
                <w:szCs w:val="14"/>
              </w:rPr>
              <w:t>4</w:t>
            </w:r>
          </w:p>
        </w:tc>
        <w:tc>
          <w:tcPr>
            <w:tcW w:w="0" w:type="auto"/>
            <w:tcBorders>
              <w:top w:val="nil"/>
              <w:left w:val="nil"/>
              <w:bottom w:val="single" w:sz="4" w:space="0" w:color="auto"/>
              <w:right w:val="single" w:sz="4" w:space="0" w:color="auto"/>
            </w:tcBorders>
            <w:shd w:val="clear" w:color="auto" w:fill="auto"/>
            <w:hideMark/>
          </w:tcPr>
          <w:p w:rsidR="00DF2123" w:rsidRPr="00DF2123" w:rsidRDefault="00DF2123" w:rsidP="00DF2123">
            <w:pPr>
              <w:rPr>
                <w:sz w:val="14"/>
                <w:szCs w:val="14"/>
                <w:shd w:val="clear" w:color="auto" w:fill="FFFFFF"/>
              </w:rPr>
            </w:pPr>
            <w:r w:rsidRPr="00DF2123">
              <w:rPr>
                <w:sz w:val="14"/>
                <w:szCs w:val="14"/>
                <w:shd w:val="clear" w:color="auto" w:fill="FFFFFF"/>
              </w:rPr>
              <w:t>Okula ilettiğimiz öneri ve isteklerimiz dikkate alınır.</w:t>
            </w:r>
          </w:p>
        </w:tc>
        <w:tc>
          <w:tcPr>
            <w:tcW w:w="0" w:type="auto"/>
            <w:tcBorders>
              <w:top w:val="nil"/>
              <w:left w:val="nil"/>
              <w:bottom w:val="single" w:sz="4" w:space="0" w:color="auto"/>
              <w:right w:val="single" w:sz="4" w:space="0" w:color="auto"/>
            </w:tcBorders>
            <w:shd w:val="clear" w:color="auto" w:fill="auto"/>
            <w:vAlign w:val="center"/>
          </w:tcPr>
          <w:p w:rsidR="00DF2123" w:rsidRPr="00DF2123" w:rsidRDefault="00DF2123" w:rsidP="00DF2123">
            <w:pPr>
              <w:spacing w:after="0" w:line="240" w:lineRule="auto"/>
              <w:rPr>
                <w:rFonts w:ascii="Arial" w:hAnsi="Arial" w:cs="Arial"/>
                <w:sz w:val="14"/>
                <w:szCs w:val="14"/>
              </w:rPr>
            </w:pPr>
            <w:r w:rsidRPr="00DF2123">
              <w:rPr>
                <w:rFonts w:ascii="Arial" w:hAnsi="Arial" w:cs="Arial"/>
                <w:sz w:val="14"/>
                <w:szCs w:val="14"/>
              </w:rPr>
              <w:t>3,7</w:t>
            </w:r>
          </w:p>
        </w:tc>
        <w:tc>
          <w:tcPr>
            <w:tcW w:w="0" w:type="auto"/>
            <w:tcBorders>
              <w:top w:val="nil"/>
              <w:left w:val="nil"/>
              <w:bottom w:val="single" w:sz="4" w:space="0" w:color="auto"/>
              <w:right w:val="single" w:sz="4" w:space="0" w:color="auto"/>
            </w:tcBorders>
            <w:shd w:val="clear" w:color="auto" w:fill="auto"/>
            <w:vAlign w:val="center"/>
          </w:tcPr>
          <w:p w:rsidR="00DF2123" w:rsidRPr="00DF2123" w:rsidRDefault="00DF2123" w:rsidP="00DF2123">
            <w:pPr>
              <w:spacing w:after="0" w:line="240" w:lineRule="auto"/>
              <w:rPr>
                <w:rFonts w:ascii="Arial" w:hAnsi="Arial" w:cs="Arial"/>
                <w:sz w:val="14"/>
                <w:szCs w:val="14"/>
              </w:rPr>
            </w:pPr>
            <w:r w:rsidRPr="00DF2123">
              <w:rPr>
                <w:rFonts w:ascii="Arial" w:hAnsi="Arial" w:cs="Arial"/>
                <w:sz w:val="14"/>
                <w:szCs w:val="14"/>
              </w:rPr>
              <w:t>73,5</w:t>
            </w:r>
          </w:p>
        </w:tc>
      </w:tr>
      <w:tr w:rsidR="00DF2123" w:rsidRPr="00DF2123" w:rsidTr="00DF2123">
        <w:trPr>
          <w:trHeight w:val="12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2123" w:rsidRPr="00DF2123" w:rsidRDefault="00DF2123" w:rsidP="00DF2123">
            <w:pPr>
              <w:spacing w:after="0" w:line="240" w:lineRule="auto"/>
              <w:rPr>
                <w:rFonts w:ascii="Arial" w:hAnsi="Arial" w:cs="Arial"/>
                <w:b/>
                <w:bCs/>
                <w:sz w:val="14"/>
                <w:szCs w:val="14"/>
              </w:rPr>
            </w:pPr>
            <w:r w:rsidRPr="00DF2123">
              <w:rPr>
                <w:rFonts w:ascii="Arial" w:hAnsi="Arial" w:cs="Arial"/>
                <w:b/>
                <w:bCs/>
                <w:sz w:val="14"/>
                <w:szCs w:val="14"/>
              </w:rPr>
              <w:t>5</w:t>
            </w:r>
          </w:p>
        </w:tc>
        <w:tc>
          <w:tcPr>
            <w:tcW w:w="0" w:type="auto"/>
            <w:tcBorders>
              <w:top w:val="nil"/>
              <w:left w:val="nil"/>
              <w:bottom w:val="single" w:sz="4" w:space="0" w:color="auto"/>
              <w:right w:val="single" w:sz="4" w:space="0" w:color="auto"/>
            </w:tcBorders>
            <w:shd w:val="clear" w:color="auto" w:fill="auto"/>
            <w:hideMark/>
          </w:tcPr>
          <w:p w:rsidR="00DF2123" w:rsidRPr="00DF2123" w:rsidRDefault="00DF2123" w:rsidP="00DF2123">
            <w:pPr>
              <w:rPr>
                <w:sz w:val="14"/>
                <w:szCs w:val="14"/>
                <w:shd w:val="clear" w:color="auto" w:fill="FFFFFF"/>
              </w:rPr>
            </w:pPr>
            <w:r w:rsidRPr="00DF2123">
              <w:rPr>
                <w:sz w:val="14"/>
                <w:szCs w:val="14"/>
                <w:shd w:val="clear" w:color="auto" w:fill="FFFFFF"/>
              </w:rPr>
              <w:t>Okulda kendimi güvende hissediyorum.</w:t>
            </w:r>
          </w:p>
        </w:tc>
        <w:tc>
          <w:tcPr>
            <w:tcW w:w="0" w:type="auto"/>
            <w:tcBorders>
              <w:top w:val="nil"/>
              <w:left w:val="nil"/>
              <w:bottom w:val="single" w:sz="4" w:space="0" w:color="auto"/>
              <w:right w:val="single" w:sz="4" w:space="0" w:color="auto"/>
            </w:tcBorders>
            <w:shd w:val="clear" w:color="auto" w:fill="auto"/>
            <w:vAlign w:val="center"/>
          </w:tcPr>
          <w:p w:rsidR="00DF2123" w:rsidRPr="00DF2123" w:rsidRDefault="00DF2123" w:rsidP="00DF2123">
            <w:pPr>
              <w:spacing w:after="0" w:line="240" w:lineRule="auto"/>
              <w:rPr>
                <w:rFonts w:ascii="Arial" w:hAnsi="Arial" w:cs="Arial"/>
                <w:sz w:val="14"/>
                <w:szCs w:val="14"/>
              </w:rPr>
            </w:pPr>
            <w:r w:rsidRPr="00DF2123">
              <w:rPr>
                <w:rFonts w:ascii="Arial" w:hAnsi="Arial" w:cs="Arial"/>
                <w:sz w:val="14"/>
                <w:szCs w:val="14"/>
              </w:rPr>
              <w:t>4,3</w:t>
            </w:r>
          </w:p>
        </w:tc>
        <w:tc>
          <w:tcPr>
            <w:tcW w:w="0" w:type="auto"/>
            <w:tcBorders>
              <w:top w:val="nil"/>
              <w:left w:val="nil"/>
              <w:bottom w:val="single" w:sz="4" w:space="0" w:color="auto"/>
              <w:right w:val="single" w:sz="4" w:space="0" w:color="auto"/>
            </w:tcBorders>
            <w:shd w:val="clear" w:color="auto" w:fill="auto"/>
            <w:vAlign w:val="center"/>
          </w:tcPr>
          <w:p w:rsidR="00DF2123" w:rsidRPr="00DF2123" w:rsidRDefault="00DF2123" w:rsidP="00DF2123">
            <w:pPr>
              <w:spacing w:after="0" w:line="240" w:lineRule="auto"/>
              <w:rPr>
                <w:rFonts w:ascii="Arial" w:hAnsi="Arial" w:cs="Arial"/>
                <w:sz w:val="14"/>
                <w:szCs w:val="14"/>
              </w:rPr>
            </w:pPr>
            <w:r w:rsidRPr="00DF2123">
              <w:rPr>
                <w:rFonts w:ascii="Arial" w:hAnsi="Arial" w:cs="Arial"/>
                <w:sz w:val="14"/>
                <w:szCs w:val="14"/>
              </w:rPr>
              <w:t>87,2</w:t>
            </w:r>
          </w:p>
        </w:tc>
      </w:tr>
      <w:tr w:rsidR="00DF2123" w:rsidRPr="00DF2123" w:rsidTr="00DF2123">
        <w:trPr>
          <w:trHeight w:val="12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2123" w:rsidRPr="00DF2123" w:rsidRDefault="00DF2123" w:rsidP="00DF2123">
            <w:pPr>
              <w:spacing w:after="0" w:line="240" w:lineRule="auto"/>
              <w:rPr>
                <w:rFonts w:ascii="Arial" w:hAnsi="Arial" w:cs="Arial"/>
                <w:b/>
                <w:bCs/>
                <w:sz w:val="14"/>
                <w:szCs w:val="14"/>
              </w:rPr>
            </w:pPr>
            <w:r w:rsidRPr="00DF2123">
              <w:rPr>
                <w:rFonts w:ascii="Arial" w:hAnsi="Arial" w:cs="Arial"/>
                <w:b/>
                <w:bCs/>
                <w:sz w:val="14"/>
                <w:szCs w:val="14"/>
              </w:rPr>
              <w:t>6</w:t>
            </w:r>
          </w:p>
        </w:tc>
        <w:tc>
          <w:tcPr>
            <w:tcW w:w="0" w:type="auto"/>
            <w:tcBorders>
              <w:top w:val="nil"/>
              <w:left w:val="nil"/>
              <w:bottom w:val="single" w:sz="4" w:space="0" w:color="auto"/>
              <w:right w:val="single" w:sz="4" w:space="0" w:color="auto"/>
            </w:tcBorders>
            <w:shd w:val="clear" w:color="auto" w:fill="auto"/>
            <w:hideMark/>
          </w:tcPr>
          <w:p w:rsidR="00DF2123" w:rsidRPr="00DF2123" w:rsidRDefault="00DF2123" w:rsidP="00DF2123">
            <w:pPr>
              <w:rPr>
                <w:sz w:val="14"/>
                <w:szCs w:val="14"/>
                <w:shd w:val="clear" w:color="auto" w:fill="FFFFFF"/>
              </w:rPr>
            </w:pPr>
            <w:r w:rsidRPr="00DF2123">
              <w:rPr>
                <w:sz w:val="14"/>
                <w:szCs w:val="14"/>
                <w:shd w:val="clear" w:color="auto" w:fill="FFFFFF"/>
              </w:rPr>
              <w:t>Okulda öğrencilerle ilgili alınan kararlarda bizlerin görüşleri alınır.</w:t>
            </w:r>
          </w:p>
        </w:tc>
        <w:tc>
          <w:tcPr>
            <w:tcW w:w="0" w:type="auto"/>
            <w:tcBorders>
              <w:top w:val="nil"/>
              <w:left w:val="nil"/>
              <w:bottom w:val="single" w:sz="4" w:space="0" w:color="auto"/>
              <w:right w:val="single" w:sz="4" w:space="0" w:color="auto"/>
            </w:tcBorders>
            <w:shd w:val="clear" w:color="auto" w:fill="auto"/>
            <w:vAlign w:val="center"/>
          </w:tcPr>
          <w:p w:rsidR="00DF2123" w:rsidRPr="00DF2123" w:rsidRDefault="00DF2123" w:rsidP="00DF2123">
            <w:pPr>
              <w:spacing w:after="0" w:line="240" w:lineRule="auto"/>
              <w:rPr>
                <w:rFonts w:ascii="Arial" w:hAnsi="Arial" w:cs="Arial"/>
                <w:sz w:val="14"/>
                <w:szCs w:val="14"/>
              </w:rPr>
            </w:pPr>
            <w:r w:rsidRPr="00DF2123">
              <w:rPr>
                <w:rFonts w:ascii="Arial" w:hAnsi="Arial" w:cs="Arial"/>
                <w:sz w:val="14"/>
                <w:szCs w:val="14"/>
              </w:rPr>
              <w:t>3,5</w:t>
            </w:r>
          </w:p>
        </w:tc>
        <w:tc>
          <w:tcPr>
            <w:tcW w:w="0" w:type="auto"/>
            <w:tcBorders>
              <w:top w:val="nil"/>
              <w:left w:val="nil"/>
              <w:bottom w:val="single" w:sz="4" w:space="0" w:color="auto"/>
              <w:right w:val="single" w:sz="4" w:space="0" w:color="auto"/>
            </w:tcBorders>
            <w:shd w:val="clear" w:color="auto" w:fill="auto"/>
            <w:vAlign w:val="center"/>
          </w:tcPr>
          <w:p w:rsidR="00DF2123" w:rsidRPr="00DF2123" w:rsidRDefault="00DF2123" w:rsidP="00DF2123">
            <w:pPr>
              <w:spacing w:after="0" w:line="240" w:lineRule="auto"/>
              <w:rPr>
                <w:rFonts w:ascii="Arial" w:hAnsi="Arial" w:cs="Arial"/>
                <w:sz w:val="14"/>
                <w:szCs w:val="14"/>
              </w:rPr>
            </w:pPr>
            <w:r w:rsidRPr="00DF2123">
              <w:rPr>
                <w:rFonts w:ascii="Arial" w:hAnsi="Arial" w:cs="Arial"/>
                <w:sz w:val="14"/>
                <w:szCs w:val="14"/>
              </w:rPr>
              <w:t>69,7</w:t>
            </w:r>
          </w:p>
        </w:tc>
      </w:tr>
      <w:tr w:rsidR="00DF2123" w:rsidRPr="00DF2123" w:rsidTr="00DF2123">
        <w:trPr>
          <w:trHeight w:val="12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2123" w:rsidRPr="00DF2123" w:rsidRDefault="00DF2123" w:rsidP="00DF2123">
            <w:pPr>
              <w:spacing w:after="0" w:line="240" w:lineRule="auto"/>
              <w:rPr>
                <w:rFonts w:ascii="Arial" w:hAnsi="Arial" w:cs="Arial"/>
                <w:b/>
                <w:bCs/>
                <w:sz w:val="14"/>
                <w:szCs w:val="14"/>
              </w:rPr>
            </w:pPr>
            <w:r w:rsidRPr="00DF2123">
              <w:rPr>
                <w:rFonts w:ascii="Arial" w:hAnsi="Arial" w:cs="Arial"/>
                <w:b/>
                <w:bCs/>
                <w:sz w:val="14"/>
                <w:szCs w:val="14"/>
              </w:rPr>
              <w:t>7</w:t>
            </w:r>
          </w:p>
        </w:tc>
        <w:tc>
          <w:tcPr>
            <w:tcW w:w="0" w:type="auto"/>
            <w:tcBorders>
              <w:top w:val="nil"/>
              <w:left w:val="nil"/>
              <w:bottom w:val="single" w:sz="4" w:space="0" w:color="auto"/>
              <w:right w:val="single" w:sz="4" w:space="0" w:color="auto"/>
            </w:tcBorders>
            <w:shd w:val="clear" w:color="auto" w:fill="auto"/>
            <w:hideMark/>
          </w:tcPr>
          <w:p w:rsidR="00DF2123" w:rsidRPr="00DF2123" w:rsidRDefault="00DF2123" w:rsidP="00DF2123">
            <w:pPr>
              <w:rPr>
                <w:sz w:val="14"/>
                <w:szCs w:val="14"/>
                <w:shd w:val="clear" w:color="auto" w:fill="FFFFFF"/>
              </w:rPr>
            </w:pPr>
            <w:r w:rsidRPr="00DF2123">
              <w:rPr>
                <w:sz w:val="14"/>
                <w:szCs w:val="14"/>
                <w:shd w:val="clear" w:color="auto" w:fill="FFFFFF"/>
              </w:rPr>
              <w:t>Öğretmenler yeniliğe açık olarak derslerin işlenişinde çeşitli yöntemler kullanmaktadır.</w:t>
            </w:r>
          </w:p>
        </w:tc>
        <w:tc>
          <w:tcPr>
            <w:tcW w:w="0" w:type="auto"/>
            <w:tcBorders>
              <w:top w:val="nil"/>
              <w:left w:val="nil"/>
              <w:bottom w:val="single" w:sz="4" w:space="0" w:color="auto"/>
              <w:right w:val="single" w:sz="4" w:space="0" w:color="auto"/>
            </w:tcBorders>
            <w:shd w:val="clear" w:color="auto" w:fill="auto"/>
            <w:vAlign w:val="center"/>
          </w:tcPr>
          <w:p w:rsidR="00DF2123" w:rsidRPr="00DF2123" w:rsidRDefault="00DF2123" w:rsidP="00DF2123">
            <w:pPr>
              <w:spacing w:after="0" w:line="240" w:lineRule="auto"/>
              <w:rPr>
                <w:rFonts w:ascii="Arial" w:hAnsi="Arial" w:cs="Arial"/>
                <w:sz w:val="14"/>
                <w:szCs w:val="14"/>
              </w:rPr>
            </w:pPr>
            <w:r w:rsidRPr="00DF2123">
              <w:rPr>
                <w:rFonts w:ascii="Arial" w:hAnsi="Arial" w:cs="Arial"/>
                <w:sz w:val="14"/>
                <w:szCs w:val="14"/>
              </w:rPr>
              <w:t>4</w:t>
            </w:r>
          </w:p>
        </w:tc>
        <w:tc>
          <w:tcPr>
            <w:tcW w:w="0" w:type="auto"/>
            <w:tcBorders>
              <w:top w:val="nil"/>
              <w:left w:val="nil"/>
              <w:bottom w:val="single" w:sz="4" w:space="0" w:color="auto"/>
              <w:right w:val="single" w:sz="4" w:space="0" w:color="auto"/>
            </w:tcBorders>
            <w:shd w:val="clear" w:color="auto" w:fill="auto"/>
            <w:vAlign w:val="center"/>
          </w:tcPr>
          <w:p w:rsidR="00DF2123" w:rsidRPr="00DF2123" w:rsidRDefault="00DF2123" w:rsidP="00DF2123">
            <w:pPr>
              <w:spacing w:after="0" w:line="240" w:lineRule="auto"/>
              <w:rPr>
                <w:rFonts w:ascii="Arial" w:hAnsi="Arial" w:cs="Arial"/>
                <w:sz w:val="14"/>
                <w:szCs w:val="14"/>
              </w:rPr>
            </w:pPr>
            <w:r w:rsidRPr="00DF2123">
              <w:rPr>
                <w:rFonts w:ascii="Arial" w:hAnsi="Arial" w:cs="Arial"/>
                <w:sz w:val="14"/>
                <w:szCs w:val="14"/>
              </w:rPr>
              <w:t>80</w:t>
            </w:r>
          </w:p>
        </w:tc>
      </w:tr>
      <w:tr w:rsidR="00DF2123" w:rsidRPr="00DF2123" w:rsidTr="00DF2123">
        <w:trPr>
          <w:trHeight w:val="12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2123" w:rsidRPr="00DF2123" w:rsidRDefault="00DF2123" w:rsidP="00DF2123">
            <w:pPr>
              <w:spacing w:after="0" w:line="240" w:lineRule="auto"/>
              <w:rPr>
                <w:rFonts w:ascii="Arial" w:hAnsi="Arial" w:cs="Arial"/>
                <w:b/>
                <w:bCs/>
                <w:sz w:val="14"/>
                <w:szCs w:val="14"/>
              </w:rPr>
            </w:pPr>
            <w:r w:rsidRPr="00DF2123">
              <w:rPr>
                <w:rFonts w:ascii="Arial" w:hAnsi="Arial" w:cs="Arial"/>
                <w:b/>
                <w:bCs/>
                <w:sz w:val="14"/>
                <w:szCs w:val="14"/>
              </w:rPr>
              <w:t>8</w:t>
            </w:r>
          </w:p>
        </w:tc>
        <w:tc>
          <w:tcPr>
            <w:tcW w:w="0" w:type="auto"/>
            <w:tcBorders>
              <w:top w:val="nil"/>
              <w:left w:val="nil"/>
              <w:bottom w:val="single" w:sz="4" w:space="0" w:color="auto"/>
              <w:right w:val="single" w:sz="4" w:space="0" w:color="auto"/>
            </w:tcBorders>
            <w:shd w:val="clear" w:color="auto" w:fill="auto"/>
            <w:hideMark/>
          </w:tcPr>
          <w:p w:rsidR="00DF2123" w:rsidRPr="00DF2123" w:rsidRDefault="00DF2123" w:rsidP="00DF2123">
            <w:pPr>
              <w:rPr>
                <w:sz w:val="14"/>
                <w:szCs w:val="14"/>
                <w:shd w:val="clear" w:color="auto" w:fill="FFFFFF"/>
              </w:rPr>
            </w:pPr>
            <w:r w:rsidRPr="00DF2123">
              <w:rPr>
                <w:sz w:val="14"/>
                <w:szCs w:val="14"/>
                <w:shd w:val="clear" w:color="auto" w:fill="FFFFFF"/>
              </w:rPr>
              <w:t>Derslerde konuya göre uygun araç gereçler kullanılmaktadır.</w:t>
            </w:r>
          </w:p>
        </w:tc>
        <w:tc>
          <w:tcPr>
            <w:tcW w:w="0" w:type="auto"/>
            <w:tcBorders>
              <w:top w:val="nil"/>
              <w:left w:val="nil"/>
              <w:bottom w:val="single" w:sz="4" w:space="0" w:color="auto"/>
              <w:right w:val="single" w:sz="4" w:space="0" w:color="auto"/>
            </w:tcBorders>
            <w:shd w:val="clear" w:color="auto" w:fill="auto"/>
            <w:vAlign w:val="center"/>
          </w:tcPr>
          <w:p w:rsidR="00DF2123" w:rsidRPr="00DF2123" w:rsidRDefault="00DF2123" w:rsidP="00DF2123">
            <w:pPr>
              <w:spacing w:after="0" w:line="240" w:lineRule="auto"/>
              <w:rPr>
                <w:rFonts w:ascii="Arial" w:hAnsi="Arial" w:cs="Arial"/>
                <w:sz w:val="14"/>
                <w:szCs w:val="14"/>
              </w:rPr>
            </w:pPr>
            <w:r w:rsidRPr="00DF2123">
              <w:rPr>
                <w:rFonts w:ascii="Arial" w:hAnsi="Arial" w:cs="Arial"/>
                <w:sz w:val="14"/>
                <w:szCs w:val="14"/>
              </w:rPr>
              <w:t>4,5</w:t>
            </w:r>
          </w:p>
        </w:tc>
        <w:tc>
          <w:tcPr>
            <w:tcW w:w="0" w:type="auto"/>
            <w:tcBorders>
              <w:top w:val="nil"/>
              <w:left w:val="nil"/>
              <w:bottom w:val="single" w:sz="4" w:space="0" w:color="auto"/>
              <w:right w:val="single" w:sz="4" w:space="0" w:color="auto"/>
            </w:tcBorders>
            <w:shd w:val="clear" w:color="auto" w:fill="auto"/>
            <w:vAlign w:val="center"/>
          </w:tcPr>
          <w:p w:rsidR="00DF2123" w:rsidRPr="00DF2123" w:rsidRDefault="00DF2123" w:rsidP="00DF2123">
            <w:pPr>
              <w:spacing w:after="0" w:line="240" w:lineRule="auto"/>
              <w:rPr>
                <w:rFonts w:ascii="Arial" w:hAnsi="Arial" w:cs="Arial"/>
                <w:sz w:val="14"/>
                <w:szCs w:val="14"/>
              </w:rPr>
            </w:pPr>
            <w:r w:rsidRPr="00DF2123">
              <w:rPr>
                <w:rFonts w:ascii="Arial" w:hAnsi="Arial" w:cs="Arial"/>
                <w:sz w:val="14"/>
                <w:szCs w:val="14"/>
              </w:rPr>
              <w:t>90</w:t>
            </w:r>
          </w:p>
        </w:tc>
      </w:tr>
      <w:tr w:rsidR="00DF2123" w:rsidRPr="00DF2123" w:rsidTr="00DF2123">
        <w:trPr>
          <w:trHeight w:val="12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2123" w:rsidRPr="00DF2123" w:rsidRDefault="00DF2123" w:rsidP="00DF2123">
            <w:pPr>
              <w:spacing w:after="0" w:line="240" w:lineRule="auto"/>
              <w:rPr>
                <w:rFonts w:ascii="Arial" w:hAnsi="Arial" w:cs="Arial"/>
                <w:b/>
                <w:bCs/>
                <w:sz w:val="14"/>
                <w:szCs w:val="14"/>
              </w:rPr>
            </w:pPr>
            <w:r w:rsidRPr="00DF2123">
              <w:rPr>
                <w:rFonts w:ascii="Arial" w:hAnsi="Arial" w:cs="Arial"/>
                <w:b/>
                <w:bCs/>
                <w:sz w:val="14"/>
                <w:szCs w:val="14"/>
              </w:rPr>
              <w:t>9</w:t>
            </w:r>
          </w:p>
        </w:tc>
        <w:tc>
          <w:tcPr>
            <w:tcW w:w="0" w:type="auto"/>
            <w:tcBorders>
              <w:top w:val="nil"/>
              <w:left w:val="nil"/>
              <w:bottom w:val="single" w:sz="4" w:space="0" w:color="auto"/>
              <w:right w:val="single" w:sz="4" w:space="0" w:color="auto"/>
            </w:tcBorders>
            <w:shd w:val="clear" w:color="auto" w:fill="auto"/>
            <w:hideMark/>
          </w:tcPr>
          <w:p w:rsidR="00DF2123" w:rsidRPr="00DF2123" w:rsidRDefault="00DF2123" w:rsidP="00DF2123">
            <w:pPr>
              <w:rPr>
                <w:sz w:val="14"/>
                <w:szCs w:val="14"/>
                <w:shd w:val="clear" w:color="auto" w:fill="FFFFFF"/>
              </w:rPr>
            </w:pPr>
            <w:r w:rsidRPr="00DF2123">
              <w:rPr>
                <w:sz w:val="14"/>
                <w:szCs w:val="14"/>
                <w:shd w:val="clear" w:color="auto" w:fill="FFFFFF"/>
              </w:rPr>
              <w:t>Teneffüslerde ihtiyaçlarımı giderebiliyorum.</w:t>
            </w:r>
          </w:p>
        </w:tc>
        <w:tc>
          <w:tcPr>
            <w:tcW w:w="0" w:type="auto"/>
            <w:tcBorders>
              <w:top w:val="nil"/>
              <w:left w:val="nil"/>
              <w:bottom w:val="single" w:sz="4" w:space="0" w:color="auto"/>
              <w:right w:val="single" w:sz="4" w:space="0" w:color="auto"/>
            </w:tcBorders>
            <w:shd w:val="clear" w:color="auto" w:fill="auto"/>
            <w:vAlign w:val="center"/>
          </w:tcPr>
          <w:p w:rsidR="00DF2123" w:rsidRPr="00DF2123" w:rsidRDefault="00DF2123" w:rsidP="00DF2123">
            <w:pPr>
              <w:spacing w:after="0" w:line="240" w:lineRule="auto"/>
              <w:rPr>
                <w:rFonts w:ascii="Arial" w:hAnsi="Arial" w:cs="Arial"/>
                <w:sz w:val="14"/>
                <w:szCs w:val="14"/>
              </w:rPr>
            </w:pPr>
            <w:r w:rsidRPr="00DF2123">
              <w:rPr>
                <w:rFonts w:ascii="Arial" w:hAnsi="Arial" w:cs="Arial"/>
                <w:sz w:val="14"/>
                <w:szCs w:val="14"/>
              </w:rPr>
              <w:t>4,1</w:t>
            </w:r>
          </w:p>
        </w:tc>
        <w:tc>
          <w:tcPr>
            <w:tcW w:w="0" w:type="auto"/>
            <w:tcBorders>
              <w:top w:val="nil"/>
              <w:left w:val="nil"/>
              <w:bottom w:val="single" w:sz="4" w:space="0" w:color="auto"/>
              <w:right w:val="single" w:sz="4" w:space="0" w:color="auto"/>
            </w:tcBorders>
            <w:shd w:val="clear" w:color="auto" w:fill="auto"/>
            <w:vAlign w:val="center"/>
          </w:tcPr>
          <w:p w:rsidR="00DF2123" w:rsidRPr="00DF2123" w:rsidRDefault="00DF2123" w:rsidP="00DF2123">
            <w:pPr>
              <w:spacing w:after="0" w:line="240" w:lineRule="auto"/>
              <w:rPr>
                <w:rFonts w:ascii="Arial" w:hAnsi="Arial" w:cs="Arial"/>
                <w:sz w:val="14"/>
                <w:szCs w:val="14"/>
              </w:rPr>
            </w:pPr>
            <w:r w:rsidRPr="00DF2123">
              <w:rPr>
                <w:rFonts w:ascii="Arial" w:hAnsi="Arial" w:cs="Arial"/>
                <w:sz w:val="14"/>
                <w:szCs w:val="14"/>
              </w:rPr>
              <w:t>82,9</w:t>
            </w:r>
          </w:p>
        </w:tc>
      </w:tr>
      <w:tr w:rsidR="00DF2123" w:rsidRPr="00DF2123" w:rsidTr="00DF2123">
        <w:trPr>
          <w:trHeight w:val="13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2123" w:rsidRPr="00DF2123" w:rsidRDefault="00DF2123" w:rsidP="00DF2123">
            <w:pPr>
              <w:spacing w:after="0" w:line="240" w:lineRule="auto"/>
              <w:rPr>
                <w:rFonts w:ascii="Arial" w:hAnsi="Arial" w:cs="Arial"/>
                <w:b/>
                <w:bCs/>
                <w:sz w:val="14"/>
                <w:szCs w:val="14"/>
              </w:rPr>
            </w:pPr>
            <w:r w:rsidRPr="00DF2123">
              <w:rPr>
                <w:rFonts w:ascii="Arial" w:hAnsi="Arial" w:cs="Arial"/>
                <w:b/>
                <w:bCs/>
                <w:sz w:val="14"/>
                <w:szCs w:val="14"/>
              </w:rPr>
              <w:t>10</w:t>
            </w:r>
          </w:p>
        </w:tc>
        <w:tc>
          <w:tcPr>
            <w:tcW w:w="0" w:type="auto"/>
            <w:tcBorders>
              <w:top w:val="nil"/>
              <w:left w:val="nil"/>
              <w:bottom w:val="single" w:sz="4" w:space="0" w:color="auto"/>
              <w:right w:val="single" w:sz="4" w:space="0" w:color="auto"/>
            </w:tcBorders>
            <w:shd w:val="clear" w:color="auto" w:fill="auto"/>
            <w:hideMark/>
          </w:tcPr>
          <w:p w:rsidR="00DF2123" w:rsidRPr="00DF2123" w:rsidRDefault="00DF2123" w:rsidP="00DF2123">
            <w:pPr>
              <w:rPr>
                <w:sz w:val="14"/>
                <w:szCs w:val="14"/>
                <w:shd w:val="clear" w:color="auto" w:fill="FFFFFF"/>
              </w:rPr>
            </w:pPr>
            <w:r w:rsidRPr="00DF2123">
              <w:rPr>
                <w:sz w:val="14"/>
                <w:szCs w:val="14"/>
                <w:shd w:val="clear" w:color="auto" w:fill="FFFFFF"/>
              </w:rPr>
              <w:t>Okulun içi ve dışı temizdir.</w:t>
            </w:r>
          </w:p>
        </w:tc>
        <w:tc>
          <w:tcPr>
            <w:tcW w:w="0" w:type="auto"/>
            <w:tcBorders>
              <w:top w:val="nil"/>
              <w:left w:val="nil"/>
              <w:bottom w:val="single" w:sz="4" w:space="0" w:color="auto"/>
              <w:right w:val="single" w:sz="4" w:space="0" w:color="auto"/>
            </w:tcBorders>
            <w:shd w:val="clear" w:color="auto" w:fill="auto"/>
            <w:vAlign w:val="center"/>
          </w:tcPr>
          <w:p w:rsidR="00DF2123" w:rsidRPr="00DF2123" w:rsidRDefault="00A90C19" w:rsidP="00DF2123">
            <w:pPr>
              <w:spacing w:after="0" w:line="240" w:lineRule="auto"/>
              <w:rPr>
                <w:rFonts w:ascii="Arial" w:hAnsi="Arial" w:cs="Arial"/>
                <w:sz w:val="14"/>
                <w:szCs w:val="14"/>
              </w:rPr>
            </w:pPr>
            <w:r>
              <w:rPr>
                <w:rFonts w:ascii="Arial" w:hAnsi="Arial" w:cs="Arial"/>
                <w:sz w:val="14"/>
                <w:szCs w:val="14"/>
              </w:rPr>
              <w:t>4.2</w:t>
            </w:r>
          </w:p>
        </w:tc>
        <w:tc>
          <w:tcPr>
            <w:tcW w:w="0" w:type="auto"/>
            <w:tcBorders>
              <w:top w:val="nil"/>
              <w:left w:val="nil"/>
              <w:bottom w:val="single" w:sz="4" w:space="0" w:color="auto"/>
              <w:right w:val="single" w:sz="4" w:space="0" w:color="auto"/>
            </w:tcBorders>
            <w:shd w:val="clear" w:color="auto" w:fill="auto"/>
            <w:vAlign w:val="center"/>
          </w:tcPr>
          <w:p w:rsidR="00DF2123" w:rsidRPr="00DF2123" w:rsidRDefault="00A90C19" w:rsidP="00DF2123">
            <w:pPr>
              <w:spacing w:after="0" w:line="240" w:lineRule="auto"/>
              <w:rPr>
                <w:rFonts w:ascii="Arial" w:hAnsi="Arial" w:cs="Arial"/>
                <w:sz w:val="14"/>
                <w:szCs w:val="14"/>
              </w:rPr>
            </w:pPr>
            <w:r>
              <w:rPr>
                <w:rFonts w:ascii="Arial" w:hAnsi="Arial" w:cs="Arial"/>
                <w:sz w:val="14"/>
                <w:szCs w:val="14"/>
              </w:rPr>
              <w:t>85.3</w:t>
            </w:r>
          </w:p>
        </w:tc>
      </w:tr>
      <w:tr w:rsidR="00DF2123" w:rsidRPr="00DF2123" w:rsidTr="00DF2123">
        <w:trPr>
          <w:trHeight w:val="12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2123" w:rsidRPr="00DF2123" w:rsidRDefault="00DF2123" w:rsidP="00DF2123">
            <w:pPr>
              <w:spacing w:after="0" w:line="240" w:lineRule="auto"/>
              <w:rPr>
                <w:rFonts w:ascii="Arial" w:hAnsi="Arial" w:cs="Arial"/>
                <w:b/>
                <w:bCs/>
                <w:sz w:val="14"/>
                <w:szCs w:val="14"/>
              </w:rPr>
            </w:pPr>
            <w:r w:rsidRPr="00DF2123">
              <w:rPr>
                <w:rFonts w:ascii="Arial" w:hAnsi="Arial" w:cs="Arial"/>
                <w:b/>
                <w:bCs/>
                <w:sz w:val="14"/>
                <w:szCs w:val="14"/>
              </w:rPr>
              <w:t>11</w:t>
            </w:r>
          </w:p>
        </w:tc>
        <w:tc>
          <w:tcPr>
            <w:tcW w:w="0" w:type="auto"/>
            <w:tcBorders>
              <w:top w:val="nil"/>
              <w:left w:val="nil"/>
              <w:bottom w:val="single" w:sz="4" w:space="0" w:color="auto"/>
              <w:right w:val="single" w:sz="4" w:space="0" w:color="auto"/>
            </w:tcBorders>
            <w:shd w:val="clear" w:color="auto" w:fill="auto"/>
            <w:hideMark/>
          </w:tcPr>
          <w:p w:rsidR="00DF2123" w:rsidRPr="00DF2123" w:rsidRDefault="00DF2123" w:rsidP="00DF2123">
            <w:pPr>
              <w:rPr>
                <w:sz w:val="14"/>
                <w:szCs w:val="14"/>
                <w:shd w:val="clear" w:color="auto" w:fill="FFFFFF"/>
              </w:rPr>
            </w:pPr>
            <w:r w:rsidRPr="00DF2123">
              <w:rPr>
                <w:sz w:val="14"/>
                <w:szCs w:val="14"/>
                <w:shd w:val="clear" w:color="auto" w:fill="FFFFFF"/>
              </w:rPr>
              <w:t>Okulun binası ve diğer fiziki mekânlar yeterlidir.</w:t>
            </w:r>
          </w:p>
        </w:tc>
        <w:tc>
          <w:tcPr>
            <w:tcW w:w="0" w:type="auto"/>
            <w:tcBorders>
              <w:top w:val="nil"/>
              <w:left w:val="nil"/>
              <w:bottom w:val="single" w:sz="4" w:space="0" w:color="auto"/>
              <w:right w:val="single" w:sz="4" w:space="0" w:color="auto"/>
            </w:tcBorders>
            <w:shd w:val="clear" w:color="auto" w:fill="auto"/>
            <w:vAlign w:val="center"/>
          </w:tcPr>
          <w:p w:rsidR="00DF2123" w:rsidRPr="00DF2123" w:rsidRDefault="00A90C19" w:rsidP="00DF2123">
            <w:pPr>
              <w:spacing w:after="0" w:line="240" w:lineRule="auto"/>
              <w:rPr>
                <w:rFonts w:ascii="Arial" w:hAnsi="Arial" w:cs="Arial"/>
                <w:sz w:val="14"/>
                <w:szCs w:val="14"/>
              </w:rPr>
            </w:pPr>
            <w:r>
              <w:rPr>
                <w:rFonts w:ascii="Arial" w:hAnsi="Arial" w:cs="Arial"/>
                <w:sz w:val="14"/>
                <w:szCs w:val="14"/>
              </w:rPr>
              <w:t>3,7</w:t>
            </w:r>
          </w:p>
        </w:tc>
        <w:tc>
          <w:tcPr>
            <w:tcW w:w="0" w:type="auto"/>
            <w:tcBorders>
              <w:top w:val="nil"/>
              <w:left w:val="nil"/>
              <w:bottom w:val="single" w:sz="4" w:space="0" w:color="auto"/>
              <w:right w:val="single" w:sz="4" w:space="0" w:color="auto"/>
            </w:tcBorders>
            <w:shd w:val="clear" w:color="auto" w:fill="auto"/>
            <w:vAlign w:val="center"/>
          </w:tcPr>
          <w:p w:rsidR="00DF2123" w:rsidRPr="00DF2123" w:rsidRDefault="00A90C19" w:rsidP="00DF2123">
            <w:pPr>
              <w:spacing w:after="0" w:line="240" w:lineRule="auto"/>
              <w:rPr>
                <w:rFonts w:ascii="Arial" w:hAnsi="Arial" w:cs="Arial"/>
                <w:sz w:val="14"/>
                <w:szCs w:val="14"/>
              </w:rPr>
            </w:pPr>
            <w:r>
              <w:rPr>
                <w:rFonts w:ascii="Arial" w:hAnsi="Arial" w:cs="Arial"/>
                <w:sz w:val="14"/>
                <w:szCs w:val="14"/>
              </w:rPr>
              <w:t>76.2</w:t>
            </w:r>
          </w:p>
        </w:tc>
      </w:tr>
      <w:tr w:rsidR="00DF2123" w:rsidRPr="00DF2123" w:rsidTr="00DF2123">
        <w:trPr>
          <w:trHeight w:val="12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2123" w:rsidRPr="00DF2123" w:rsidRDefault="00DF2123" w:rsidP="00DF2123">
            <w:pPr>
              <w:spacing w:after="0" w:line="240" w:lineRule="auto"/>
              <w:rPr>
                <w:rFonts w:ascii="Arial" w:hAnsi="Arial" w:cs="Arial"/>
                <w:b/>
                <w:bCs/>
                <w:sz w:val="14"/>
                <w:szCs w:val="14"/>
              </w:rPr>
            </w:pPr>
            <w:r w:rsidRPr="00DF2123">
              <w:rPr>
                <w:rFonts w:ascii="Arial" w:hAnsi="Arial" w:cs="Arial"/>
                <w:b/>
                <w:bCs/>
                <w:sz w:val="14"/>
                <w:szCs w:val="14"/>
              </w:rPr>
              <w:t>12</w:t>
            </w:r>
          </w:p>
        </w:tc>
        <w:tc>
          <w:tcPr>
            <w:tcW w:w="0" w:type="auto"/>
            <w:tcBorders>
              <w:top w:val="nil"/>
              <w:left w:val="nil"/>
              <w:bottom w:val="single" w:sz="4" w:space="0" w:color="auto"/>
              <w:right w:val="single" w:sz="4" w:space="0" w:color="auto"/>
            </w:tcBorders>
            <w:shd w:val="clear" w:color="auto" w:fill="auto"/>
            <w:hideMark/>
          </w:tcPr>
          <w:p w:rsidR="00DF2123" w:rsidRPr="00DF2123" w:rsidRDefault="00DF2123" w:rsidP="00DF2123">
            <w:pPr>
              <w:rPr>
                <w:sz w:val="14"/>
                <w:szCs w:val="14"/>
                <w:shd w:val="clear" w:color="auto" w:fill="FFFFFF"/>
              </w:rPr>
            </w:pPr>
            <w:r w:rsidRPr="00DF2123">
              <w:rPr>
                <w:sz w:val="14"/>
                <w:szCs w:val="14"/>
                <w:shd w:val="clear" w:color="auto" w:fill="FFFFFF"/>
              </w:rPr>
              <w:t>Okul kantininde satılan malzemeler sağlıklı ve güvenlidir.</w:t>
            </w:r>
          </w:p>
        </w:tc>
        <w:tc>
          <w:tcPr>
            <w:tcW w:w="0" w:type="auto"/>
            <w:tcBorders>
              <w:top w:val="nil"/>
              <w:left w:val="nil"/>
              <w:bottom w:val="single" w:sz="4" w:space="0" w:color="auto"/>
              <w:right w:val="single" w:sz="4" w:space="0" w:color="auto"/>
            </w:tcBorders>
            <w:shd w:val="clear" w:color="auto" w:fill="auto"/>
            <w:vAlign w:val="center"/>
          </w:tcPr>
          <w:p w:rsidR="00DF2123" w:rsidRPr="00DF2123" w:rsidRDefault="00A90C19" w:rsidP="00DF2123">
            <w:pPr>
              <w:spacing w:after="0" w:line="240" w:lineRule="auto"/>
              <w:rPr>
                <w:rFonts w:ascii="Arial" w:hAnsi="Arial" w:cs="Arial"/>
                <w:sz w:val="14"/>
                <w:szCs w:val="14"/>
              </w:rPr>
            </w:pPr>
            <w:r>
              <w:rPr>
                <w:rFonts w:ascii="Arial" w:hAnsi="Arial" w:cs="Arial"/>
                <w:sz w:val="14"/>
                <w:szCs w:val="14"/>
              </w:rPr>
              <w:t>0</w:t>
            </w:r>
          </w:p>
        </w:tc>
        <w:tc>
          <w:tcPr>
            <w:tcW w:w="0" w:type="auto"/>
            <w:tcBorders>
              <w:top w:val="nil"/>
              <w:left w:val="nil"/>
              <w:bottom w:val="single" w:sz="4" w:space="0" w:color="auto"/>
              <w:right w:val="single" w:sz="4" w:space="0" w:color="auto"/>
            </w:tcBorders>
            <w:shd w:val="clear" w:color="auto" w:fill="auto"/>
            <w:vAlign w:val="center"/>
          </w:tcPr>
          <w:p w:rsidR="00DF2123" w:rsidRPr="00DF2123" w:rsidRDefault="00A90C19" w:rsidP="00DF2123">
            <w:pPr>
              <w:spacing w:after="0" w:line="240" w:lineRule="auto"/>
              <w:rPr>
                <w:rFonts w:ascii="Arial" w:hAnsi="Arial" w:cs="Arial"/>
                <w:sz w:val="14"/>
                <w:szCs w:val="14"/>
              </w:rPr>
            </w:pPr>
            <w:r>
              <w:rPr>
                <w:rFonts w:ascii="Arial" w:hAnsi="Arial" w:cs="Arial"/>
                <w:sz w:val="14"/>
                <w:szCs w:val="14"/>
              </w:rPr>
              <w:t>0</w:t>
            </w:r>
          </w:p>
        </w:tc>
      </w:tr>
      <w:tr w:rsidR="00DF2123" w:rsidRPr="00DF2123" w:rsidTr="00DF2123">
        <w:trPr>
          <w:trHeight w:val="19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2123" w:rsidRPr="00DF2123" w:rsidRDefault="00DF2123" w:rsidP="00DF2123">
            <w:pPr>
              <w:spacing w:after="0" w:line="240" w:lineRule="auto"/>
              <w:rPr>
                <w:rFonts w:ascii="Arial" w:hAnsi="Arial" w:cs="Arial"/>
                <w:b/>
                <w:bCs/>
                <w:sz w:val="14"/>
                <w:szCs w:val="14"/>
              </w:rPr>
            </w:pPr>
            <w:r w:rsidRPr="00DF2123">
              <w:rPr>
                <w:rFonts w:ascii="Arial" w:hAnsi="Arial" w:cs="Arial"/>
                <w:b/>
                <w:bCs/>
                <w:sz w:val="14"/>
                <w:szCs w:val="14"/>
              </w:rPr>
              <w:t>13</w:t>
            </w:r>
          </w:p>
        </w:tc>
        <w:tc>
          <w:tcPr>
            <w:tcW w:w="0" w:type="auto"/>
            <w:tcBorders>
              <w:top w:val="nil"/>
              <w:left w:val="nil"/>
              <w:bottom w:val="single" w:sz="4" w:space="0" w:color="auto"/>
              <w:right w:val="single" w:sz="4" w:space="0" w:color="auto"/>
            </w:tcBorders>
            <w:shd w:val="clear" w:color="auto" w:fill="auto"/>
            <w:hideMark/>
          </w:tcPr>
          <w:p w:rsidR="00DF2123" w:rsidRPr="00DF2123" w:rsidRDefault="00DF2123" w:rsidP="00DF2123">
            <w:pPr>
              <w:rPr>
                <w:sz w:val="14"/>
                <w:szCs w:val="14"/>
                <w:shd w:val="clear" w:color="auto" w:fill="FFFFFF"/>
              </w:rPr>
            </w:pPr>
            <w:r w:rsidRPr="00DF2123">
              <w:rPr>
                <w:sz w:val="14"/>
                <w:szCs w:val="14"/>
                <w:shd w:val="clear" w:color="auto" w:fill="FFFFFF"/>
              </w:rPr>
              <w:t>Okulumuzda yeterli miktarda sanatsal ve kültürel faaliyetler düzenlenmektedir.</w:t>
            </w:r>
          </w:p>
        </w:tc>
        <w:tc>
          <w:tcPr>
            <w:tcW w:w="0" w:type="auto"/>
            <w:tcBorders>
              <w:top w:val="nil"/>
              <w:left w:val="nil"/>
              <w:bottom w:val="single" w:sz="4" w:space="0" w:color="auto"/>
              <w:right w:val="single" w:sz="4" w:space="0" w:color="auto"/>
            </w:tcBorders>
            <w:shd w:val="clear" w:color="auto" w:fill="auto"/>
            <w:vAlign w:val="center"/>
          </w:tcPr>
          <w:p w:rsidR="00DF2123" w:rsidRPr="00DF2123" w:rsidRDefault="00DF2123" w:rsidP="00DF2123">
            <w:pPr>
              <w:spacing w:after="0" w:line="240" w:lineRule="auto"/>
              <w:rPr>
                <w:rFonts w:ascii="Arial" w:hAnsi="Arial" w:cs="Arial"/>
                <w:sz w:val="14"/>
                <w:szCs w:val="14"/>
              </w:rPr>
            </w:pPr>
            <w:r w:rsidRPr="00DF2123">
              <w:rPr>
                <w:rFonts w:ascii="Arial" w:hAnsi="Arial" w:cs="Arial"/>
                <w:sz w:val="14"/>
                <w:szCs w:val="14"/>
              </w:rPr>
              <w:t>3</w:t>
            </w:r>
          </w:p>
        </w:tc>
        <w:tc>
          <w:tcPr>
            <w:tcW w:w="0" w:type="auto"/>
            <w:tcBorders>
              <w:top w:val="nil"/>
              <w:left w:val="nil"/>
              <w:bottom w:val="single" w:sz="4" w:space="0" w:color="auto"/>
              <w:right w:val="single" w:sz="4" w:space="0" w:color="auto"/>
            </w:tcBorders>
            <w:shd w:val="clear" w:color="auto" w:fill="auto"/>
            <w:vAlign w:val="center"/>
          </w:tcPr>
          <w:p w:rsidR="00DF2123" w:rsidRPr="00DF2123" w:rsidRDefault="00DF2123" w:rsidP="00DF2123">
            <w:pPr>
              <w:spacing w:after="0" w:line="240" w:lineRule="auto"/>
              <w:rPr>
                <w:rFonts w:ascii="Arial" w:hAnsi="Arial" w:cs="Arial"/>
                <w:sz w:val="14"/>
                <w:szCs w:val="14"/>
              </w:rPr>
            </w:pPr>
            <w:r w:rsidRPr="00DF2123">
              <w:rPr>
                <w:rFonts w:ascii="Arial" w:hAnsi="Arial" w:cs="Arial"/>
                <w:sz w:val="14"/>
                <w:szCs w:val="14"/>
              </w:rPr>
              <w:t>60</w:t>
            </w:r>
          </w:p>
        </w:tc>
      </w:tr>
      <w:tr w:rsidR="00DF2123" w:rsidRPr="00DF2123" w:rsidTr="00DF2123">
        <w:trPr>
          <w:trHeight w:val="123"/>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2123" w:rsidRPr="00DF2123" w:rsidRDefault="00DF2123" w:rsidP="00DF2123">
            <w:pPr>
              <w:spacing w:after="0" w:line="240" w:lineRule="auto"/>
              <w:rPr>
                <w:rFonts w:ascii="Arial" w:hAnsi="Arial"/>
                <w:b/>
                <w:bCs/>
                <w:sz w:val="14"/>
                <w:szCs w:val="14"/>
              </w:rPr>
            </w:pPr>
            <w:r w:rsidRPr="00DF2123">
              <w:rPr>
                <w:rFonts w:ascii="Arial" w:hAnsi="Arial"/>
                <w:b/>
                <w:bCs/>
                <w:sz w:val="14"/>
                <w:szCs w:val="14"/>
              </w:rPr>
              <w:t>GENEL DEĞERLENDİRME</w:t>
            </w:r>
          </w:p>
        </w:tc>
        <w:tc>
          <w:tcPr>
            <w:tcW w:w="0" w:type="auto"/>
            <w:tcBorders>
              <w:top w:val="nil"/>
              <w:left w:val="nil"/>
              <w:bottom w:val="single" w:sz="4" w:space="0" w:color="auto"/>
              <w:right w:val="single" w:sz="4" w:space="0" w:color="auto"/>
            </w:tcBorders>
            <w:shd w:val="clear" w:color="auto" w:fill="auto"/>
            <w:vAlign w:val="center"/>
          </w:tcPr>
          <w:p w:rsidR="00DF2123" w:rsidRPr="00DF2123" w:rsidRDefault="00A90C19" w:rsidP="00A90C19">
            <w:pPr>
              <w:spacing w:after="0" w:line="240" w:lineRule="auto"/>
              <w:rPr>
                <w:rFonts w:ascii="Arial" w:hAnsi="Arial"/>
                <w:b/>
                <w:bCs/>
                <w:sz w:val="14"/>
                <w:szCs w:val="14"/>
              </w:rPr>
            </w:pPr>
            <w:r>
              <w:rPr>
                <w:rFonts w:ascii="Arial" w:hAnsi="Arial"/>
                <w:b/>
                <w:bCs/>
                <w:sz w:val="14"/>
                <w:szCs w:val="14"/>
              </w:rPr>
              <w:t>4.02</w:t>
            </w:r>
          </w:p>
        </w:tc>
        <w:tc>
          <w:tcPr>
            <w:tcW w:w="0" w:type="auto"/>
            <w:tcBorders>
              <w:top w:val="nil"/>
              <w:left w:val="nil"/>
              <w:bottom w:val="single" w:sz="4" w:space="0" w:color="auto"/>
              <w:right w:val="single" w:sz="4" w:space="0" w:color="auto"/>
            </w:tcBorders>
            <w:shd w:val="clear" w:color="auto" w:fill="auto"/>
            <w:vAlign w:val="center"/>
          </w:tcPr>
          <w:p w:rsidR="00DF2123" w:rsidRPr="00DF2123" w:rsidRDefault="00A90C19" w:rsidP="00DF2123">
            <w:pPr>
              <w:spacing w:after="0" w:line="240" w:lineRule="auto"/>
              <w:rPr>
                <w:rFonts w:ascii="Arial" w:hAnsi="Arial"/>
                <w:b/>
                <w:bCs/>
                <w:sz w:val="14"/>
                <w:szCs w:val="14"/>
              </w:rPr>
            </w:pPr>
            <w:r>
              <w:rPr>
                <w:rFonts w:ascii="Arial" w:hAnsi="Arial"/>
                <w:b/>
                <w:bCs/>
                <w:sz w:val="14"/>
                <w:szCs w:val="14"/>
              </w:rPr>
              <w:t>80.3</w:t>
            </w:r>
          </w:p>
        </w:tc>
      </w:tr>
    </w:tbl>
    <w:p w:rsidR="00F901ED" w:rsidRDefault="00F901ED" w:rsidP="00CE3726">
      <w:r>
        <w:t xml:space="preserve">                             </w:t>
      </w:r>
      <w:r w:rsidR="00C65068">
        <w:rPr>
          <w:noProof/>
          <w:szCs w:val="24"/>
          <w:lang w:eastAsia="tr-TR"/>
        </w:rPr>
        <w:drawing>
          <wp:inline distT="0" distB="0" distL="0" distR="0">
            <wp:extent cx="2599200" cy="2008800"/>
            <wp:effectExtent l="0" t="0" r="0" b="0"/>
            <wp:docPr id="9"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3" cstate="print"/>
                    <a:srcRect l="-30711" t="-674" r="-30688" b="-557"/>
                    <a:stretch>
                      <a:fillRect/>
                    </a:stretch>
                  </pic:blipFill>
                  <pic:spPr bwMode="auto">
                    <a:xfrm>
                      <a:off x="0" y="0"/>
                      <a:ext cx="2599399" cy="2008954"/>
                    </a:xfrm>
                    <a:prstGeom prst="rect">
                      <a:avLst/>
                    </a:prstGeom>
                    <a:noFill/>
                    <a:ln w="9525">
                      <a:noFill/>
                      <a:miter lim="800000"/>
                      <a:headEnd/>
                      <a:tailEnd/>
                    </a:ln>
                  </pic:spPr>
                </pic:pic>
              </a:graphicData>
            </a:graphic>
          </wp:inline>
        </w:drawing>
      </w:r>
    </w:p>
    <w:p w:rsidR="0052501E" w:rsidRPr="00DF2123" w:rsidRDefault="00F901ED" w:rsidP="0052501E">
      <w:pPr>
        <w:spacing w:after="0"/>
        <w:rPr>
          <w:sz w:val="18"/>
          <w:szCs w:val="18"/>
        </w:rPr>
      </w:pPr>
      <w:r>
        <w:t xml:space="preserve">   </w:t>
      </w:r>
      <w:r w:rsidR="00C65068" w:rsidRPr="00DF2123">
        <w:rPr>
          <w:sz w:val="18"/>
          <w:szCs w:val="18"/>
        </w:rPr>
        <w:t xml:space="preserve">Paydaş anketlerine ilişkin ortaya çıkan temel sonuçlara altta yer verilmiştir: </w:t>
      </w:r>
    </w:p>
    <w:p w:rsidR="00C65068" w:rsidRPr="00DF2123" w:rsidRDefault="00C65068" w:rsidP="0052501E">
      <w:pPr>
        <w:spacing w:after="0"/>
        <w:rPr>
          <w:sz w:val="18"/>
          <w:szCs w:val="18"/>
        </w:rPr>
      </w:pPr>
      <w:r w:rsidRPr="00DF2123">
        <w:rPr>
          <w:sz w:val="18"/>
          <w:szCs w:val="18"/>
        </w:rPr>
        <w:t>Öğrenci Anketi Sonuçları:</w:t>
      </w:r>
    </w:p>
    <w:p w:rsidR="00DF2123" w:rsidRDefault="00DF2123" w:rsidP="00CE3726">
      <w:pPr>
        <w:pStyle w:val="Balk3"/>
      </w:pPr>
    </w:p>
    <w:p w:rsidR="00DF2123" w:rsidRDefault="00DF2123" w:rsidP="00DF2123"/>
    <w:p w:rsidR="00DF2123" w:rsidRDefault="00DF2123" w:rsidP="00DF2123"/>
    <w:p w:rsidR="00DF2123" w:rsidRPr="00DF2123" w:rsidRDefault="00DF2123" w:rsidP="00DF2123"/>
    <w:p w:rsidR="00DF2123" w:rsidRDefault="00DF2123" w:rsidP="00CE3726">
      <w:pPr>
        <w:pStyle w:val="Balk3"/>
      </w:pPr>
    </w:p>
    <w:p w:rsidR="00DF2123" w:rsidRDefault="00DF2123" w:rsidP="00CE3726">
      <w:pPr>
        <w:pStyle w:val="Balk3"/>
      </w:pPr>
    </w:p>
    <w:p w:rsidR="00DF2123" w:rsidRDefault="00DF2123" w:rsidP="00CE3726">
      <w:pPr>
        <w:pStyle w:val="Balk3"/>
      </w:pPr>
    </w:p>
    <w:p w:rsidR="00DF2123" w:rsidRDefault="00DF2123" w:rsidP="00CE3726">
      <w:pPr>
        <w:pStyle w:val="Balk3"/>
      </w:pPr>
    </w:p>
    <w:p w:rsidR="002C659B" w:rsidRDefault="002C659B" w:rsidP="002C659B"/>
    <w:p w:rsidR="002C659B" w:rsidRDefault="002C659B" w:rsidP="002C659B">
      <w:pPr>
        <w:pStyle w:val="Balk3"/>
      </w:pPr>
    </w:p>
    <w:p w:rsidR="002C659B" w:rsidRPr="00DF2123" w:rsidRDefault="002C659B" w:rsidP="002C659B">
      <w:pPr>
        <w:pStyle w:val="Balk3"/>
        <w:rPr>
          <w:sz w:val="10"/>
          <w:szCs w:val="10"/>
        </w:rPr>
      </w:pPr>
      <w:r w:rsidRPr="00DF2123">
        <w:t>Öğretmen Anketi Sonuçları:</w:t>
      </w:r>
      <w:r>
        <w:tab/>
      </w:r>
      <w:r>
        <w:tab/>
      </w:r>
      <w:r>
        <w:tab/>
      </w:r>
      <w:r>
        <w:tab/>
      </w:r>
      <w:r>
        <w:tab/>
      </w:r>
      <w:r>
        <w:tab/>
      </w:r>
      <w:r>
        <w:tab/>
      </w:r>
      <w:r>
        <w:tab/>
      </w:r>
      <w:r>
        <w:tab/>
      </w:r>
      <w:r>
        <w:tab/>
      </w:r>
      <w:r>
        <w:tab/>
      </w:r>
      <w:r>
        <w:tab/>
      </w:r>
      <w:r w:rsidRPr="00DF2123">
        <w:t>Veli Anketi Sonuçları:</w:t>
      </w:r>
    </w:p>
    <w:tbl>
      <w:tblPr>
        <w:tblpPr w:leftFromText="141" w:rightFromText="141" w:vertAnchor="text" w:tblpY="380"/>
        <w:tblW w:w="6804" w:type="dxa"/>
        <w:tblLayout w:type="fixed"/>
        <w:tblCellMar>
          <w:left w:w="70" w:type="dxa"/>
          <w:right w:w="70" w:type="dxa"/>
        </w:tblCellMar>
        <w:tblLook w:val="04A0" w:firstRow="1" w:lastRow="0" w:firstColumn="1" w:lastColumn="0" w:noHBand="0" w:noVBand="1"/>
      </w:tblPr>
      <w:tblGrid>
        <w:gridCol w:w="467"/>
        <w:gridCol w:w="4449"/>
        <w:gridCol w:w="944"/>
        <w:gridCol w:w="944"/>
      </w:tblGrid>
      <w:tr w:rsidR="002C659B" w:rsidRPr="00DF2123" w:rsidTr="00EC6186">
        <w:trPr>
          <w:trHeight w:val="219"/>
        </w:trPr>
        <w:tc>
          <w:tcPr>
            <w:tcW w:w="4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59B" w:rsidRPr="00DF2123" w:rsidRDefault="000E056D" w:rsidP="002C659B">
            <w:pPr>
              <w:spacing w:after="0" w:line="240" w:lineRule="auto"/>
              <w:rPr>
                <w:rFonts w:ascii="Times New Roman" w:hAnsi="Times New Roman"/>
                <w:b/>
                <w:bCs/>
                <w:sz w:val="14"/>
                <w:szCs w:val="14"/>
              </w:rPr>
            </w:pPr>
            <w:proofErr w:type="gramStart"/>
            <w:r>
              <w:rPr>
                <w:rFonts w:ascii="Times New Roman" w:hAnsi="Times New Roman"/>
                <w:b/>
                <w:bCs/>
                <w:sz w:val="14"/>
                <w:szCs w:val="14"/>
              </w:rPr>
              <w:t>KOCATEPE</w:t>
            </w:r>
            <w:r w:rsidR="002C659B" w:rsidRPr="00DF2123">
              <w:rPr>
                <w:rFonts w:ascii="Times New Roman" w:hAnsi="Times New Roman"/>
                <w:b/>
                <w:bCs/>
                <w:sz w:val="14"/>
                <w:szCs w:val="14"/>
              </w:rPr>
              <w:t xml:space="preserve">  İLKOKULU</w:t>
            </w:r>
            <w:proofErr w:type="gramEnd"/>
          </w:p>
        </w:tc>
        <w:tc>
          <w:tcPr>
            <w:tcW w:w="1887" w:type="dxa"/>
            <w:gridSpan w:val="2"/>
            <w:tcBorders>
              <w:top w:val="single" w:sz="4" w:space="0" w:color="auto"/>
              <w:left w:val="nil"/>
              <w:bottom w:val="single" w:sz="4" w:space="0" w:color="auto"/>
              <w:right w:val="single" w:sz="4" w:space="0" w:color="auto"/>
            </w:tcBorders>
            <w:shd w:val="clear" w:color="auto" w:fill="auto"/>
            <w:noWrap/>
            <w:vAlign w:val="center"/>
            <w:hideMark/>
          </w:tcPr>
          <w:p w:rsidR="002C659B" w:rsidRPr="00DF2123" w:rsidRDefault="002C659B" w:rsidP="002C659B">
            <w:pPr>
              <w:spacing w:after="0" w:line="240" w:lineRule="auto"/>
              <w:rPr>
                <w:rFonts w:ascii="Times New Roman" w:hAnsi="Times New Roman"/>
                <w:b/>
                <w:bCs/>
                <w:sz w:val="14"/>
                <w:szCs w:val="14"/>
              </w:rPr>
            </w:pPr>
            <w:r w:rsidRPr="00DF2123">
              <w:rPr>
                <w:rFonts w:ascii="Times New Roman" w:hAnsi="Times New Roman"/>
                <w:b/>
                <w:bCs/>
                <w:sz w:val="14"/>
                <w:szCs w:val="14"/>
              </w:rPr>
              <w:t>STRATEJİK PLANI (2019-2023)</w:t>
            </w:r>
          </w:p>
        </w:tc>
      </w:tr>
      <w:tr w:rsidR="002C659B" w:rsidRPr="00DF2123" w:rsidTr="00EC6186">
        <w:trPr>
          <w:trHeight w:val="222"/>
        </w:trPr>
        <w:tc>
          <w:tcPr>
            <w:tcW w:w="491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59B" w:rsidRPr="00DF2123" w:rsidRDefault="002C659B" w:rsidP="002C659B">
            <w:pPr>
              <w:spacing w:after="0" w:line="240" w:lineRule="auto"/>
              <w:rPr>
                <w:rFonts w:ascii="Arial" w:hAnsi="Arial" w:cs="Arial"/>
                <w:b/>
                <w:bCs/>
                <w:sz w:val="14"/>
                <w:szCs w:val="14"/>
              </w:rPr>
            </w:pPr>
            <w:r w:rsidRPr="00DF2123">
              <w:rPr>
                <w:rFonts w:ascii="Arial" w:hAnsi="Arial" w:cs="Arial"/>
                <w:b/>
                <w:bCs/>
                <w:sz w:val="14"/>
                <w:szCs w:val="14"/>
              </w:rPr>
              <w:t xml:space="preserve">   “ İÇ PAYDAŞ ÖĞRETMEN GÖRÜŞ VE DEĞERLENDİRMELERİ” ANKET FORMU  </w:t>
            </w:r>
          </w:p>
        </w:tc>
        <w:tc>
          <w:tcPr>
            <w:tcW w:w="188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59B" w:rsidRPr="00DF2123" w:rsidRDefault="002C659B" w:rsidP="002C659B">
            <w:pPr>
              <w:spacing w:after="0" w:line="240" w:lineRule="auto"/>
              <w:rPr>
                <w:rFonts w:ascii="Arial" w:hAnsi="Arial" w:cs="Arial"/>
                <w:b/>
                <w:bCs/>
                <w:sz w:val="14"/>
                <w:szCs w:val="14"/>
              </w:rPr>
            </w:pPr>
            <w:r w:rsidRPr="00DF2123">
              <w:rPr>
                <w:rFonts w:ascii="Arial" w:hAnsi="Arial" w:cs="Arial"/>
                <w:b/>
                <w:bCs/>
                <w:sz w:val="14"/>
                <w:szCs w:val="14"/>
              </w:rPr>
              <w:t>ANKET SONUCU</w:t>
            </w:r>
          </w:p>
        </w:tc>
      </w:tr>
      <w:tr w:rsidR="002C659B" w:rsidRPr="00DF2123" w:rsidTr="00EC6186">
        <w:trPr>
          <w:trHeight w:val="222"/>
        </w:trPr>
        <w:tc>
          <w:tcPr>
            <w:tcW w:w="4916" w:type="dxa"/>
            <w:gridSpan w:val="2"/>
            <w:vMerge/>
            <w:tcBorders>
              <w:top w:val="single" w:sz="4" w:space="0" w:color="auto"/>
              <w:left w:val="single" w:sz="4" w:space="0" w:color="auto"/>
              <w:bottom w:val="single" w:sz="4" w:space="0" w:color="auto"/>
              <w:right w:val="single" w:sz="4" w:space="0" w:color="auto"/>
            </w:tcBorders>
            <w:vAlign w:val="center"/>
            <w:hideMark/>
          </w:tcPr>
          <w:p w:rsidR="002C659B" w:rsidRPr="00DF2123" w:rsidRDefault="002C659B" w:rsidP="002C659B">
            <w:pPr>
              <w:spacing w:after="0" w:line="240" w:lineRule="auto"/>
              <w:rPr>
                <w:rFonts w:ascii="Arial" w:hAnsi="Arial" w:cs="Arial"/>
                <w:b/>
                <w:bCs/>
                <w:sz w:val="14"/>
                <w:szCs w:val="14"/>
              </w:rPr>
            </w:pPr>
          </w:p>
        </w:tc>
        <w:tc>
          <w:tcPr>
            <w:tcW w:w="1887" w:type="dxa"/>
            <w:gridSpan w:val="2"/>
            <w:vMerge/>
            <w:tcBorders>
              <w:top w:val="single" w:sz="4" w:space="0" w:color="auto"/>
              <w:left w:val="single" w:sz="4" w:space="0" w:color="auto"/>
              <w:bottom w:val="single" w:sz="4" w:space="0" w:color="auto"/>
              <w:right w:val="single" w:sz="4" w:space="0" w:color="auto"/>
            </w:tcBorders>
            <w:vAlign w:val="center"/>
            <w:hideMark/>
          </w:tcPr>
          <w:p w:rsidR="002C659B" w:rsidRPr="00DF2123" w:rsidRDefault="002C659B" w:rsidP="002C659B">
            <w:pPr>
              <w:spacing w:after="0" w:line="240" w:lineRule="auto"/>
              <w:rPr>
                <w:rFonts w:ascii="Arial" w:hAnsi="Arial" w:cs="Arial"/>
                <w:b/>
                <w:bCs/>
                <w:sz w:val="14"/>
                <w:szCs w:val="14"/>
              </w:rPr>
            </w:pPr>
          </w:p>
        </w:tc>
      </w:tr>
      <w:tr w:rsidR="00EC6186" w:rsidRPr="00DF2123" w:rsidTr="00EC6186">
        <w:trPr>
          <w:trHeight w:val="153"/>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C659B" w:rsidRPr="00DF2123" w:rsidRDefault="002C659B" w:rsidP="002C659B">
            <w:pPr>
              <w:spacing w:after="0" w:line="240" w:lineRule="auto"/>
              <w:rPr>
                <w:rFonts w:ascii="Arial" w:hAnsi="Arial"/>
                <w:b/>
                <w:bCs/>
                <w:sz w:val="14"/>
                <w:szCs w:val="14"/>
              </w:rPr>
            </w:pPr>
            <w:r w:rsidRPr="00DF2123">
              <w:rPr>
                <w:rFonts w:ascii="Arial" w:hAnsi="Arial"/>
                <w:b/>
                <w:bCs/>
                <w:sz w:val="14"/>
                <w:szCs w:val="14"/>
              </w:rPr>
              <w:t>SIRA NO</w:t>
            </w:r>
          </w:p>
        </w:tc>
        <w:tc>
          <w:tcPr>
            <w:tcW w:w="4448" w:type="dxa"/>
            <w:tcBorders>
              <w:top w:val="nil"/>
              <w:left w:val="nil"/>
              <w:bottom w:val="single" w:sz="4" w:space="0" w:color="auto"/>
              <w:right w:val="single" w:sz="4" w:space="0" w:color="auto"/>
            </w:tcBorders>
            <w:shd w:val="clear" w:color="auto" w:fill="auto"/>
            <w:vAlign w:val="center"/>
            <w:hideMark/>
          </w:tcPr>
          <w:p w:rsidR="002C659B" w:rsidRPr="00DF2123" w:rsidRDefault="002C659B" w:rsidP="002C659B">
            <w:pPr>
              <w:spacing w:after="0" w:line="240" w:lineRule="auto"/>
              <w:rPr>
                <w:rFonts w:ascii="Times New Roman" w:hAnsi="Times New Roman"/>
                <w:b/>
                <w:bCs/>
                <w:sz w:val="14"/>
                <w:szCs w:val="14"/>
              </w:rPr>
            </w:pPr>
            <w:r w:rsidRPr="00DF2123">
              <w:rPr>
                <w:rFonts w:ascii="Times New Roman" w:hAnsi="Times New Roman"/>
                <w:b/>
                <w:bCs/>
                <w:sz w:val="14"/>
                <w:szCs w:val="14"/>
              </w:rPr>
              <w:t>GÖSTERGELER</w:t>
            </w:r>
          </w:p>
        </w:tc>
        <w:tc>
          <w:tcPr>
            <w:tcW w:w="944" w:type="dxa"/>
            <w:tcBorders>
              <w:top w:val="nil"/>
              <w:left w:val="nil"/>
              <w:bottom w:val="single" w:sz="4" w:space="0" w:color="auto"/>
              <w:right w:val="single" w:sz="4" w:space="0" w:color="auto"/>
            </w:tcBorders>
            <w:shd w:val="clear" w:color="auto" w:fill="auto"/>
            <w:vAlign w:val="center"/>
            <w:hideMark/>
          </w:tcPr>
          <w:p w:rsidR="002C659B" w:rsidRPr="00DF2123" w:rsidRDefault="002C659B" w:rsidP="002C659B">
            <w:pPr>
              <w:spacing w:after="0" w:line="240" w:lineRule="auto"/>
              <w:rPr>
                <w:rFonts w:ascii="Times New Roman" w:hAnsi="Times New Roman"/>
                <w:b/>
                <w:bCs/>
                <w:sz w:val="14"/>
                <w:szCs w:val="14"/>
              </w:rPr>
            </w:pPr>
            <w:r w:rsidRPr="00DF2123">
              <w:rPr>
                <w:rFonts w:ascii="Times New Roman" w:hAnsi="Times New Roman"/>
                <w:b/>
                <w:bCs/>
                <w:sz w:val="14"/>
                <w:szCs w:val="14"/>
              </w:rPr>
              <w:t>SONUÇ</w:t>
            </w:r>
          </w:p>
        </w:tc>
        <w:tc>
          <w:tcPr>
            <w:tcW w:w="944" w:type="dxa"/>
            <w:tcBorders>
              <w:top w:val="nil"/>
              <w:left w:val="nil"/>
              <w:bottom w:val="single" w:sz="4" w:space="0" w:color="auto"/>
              <w:right w:val="single" w:sz="4" w:space="0" w:color="auto"/>
            </w:tcBorders>
            <w:shd w:val="clear" w:color="auto" w:fill="auto"/>
            <w:vAlign w:val="center"/>
            <w:hideMark/>
          </w:tcPr>
          <w:p w:rsidR="002C659B" w:rsidRPr="00DF2123" w:rsidRDefault="002C659B" w:rsidP="002C659B">
            <w:pPr>
              <w:spacing w:after="0" w:line="240" w:lineRule="auto"/>
              <w:rPr>
                <w:rFonts w:ascii="Times New Roman" w:hAnsi="Times New Roman"/>
                <w:b/>
                <w:bCs/>
                <w:sz w:val="14"/>
                <w:szCs w:val="14"/>
              </w:rPr>
            </w:pPr>
            <w:r w:rsidRPr="00DF2123">
              <w:rPr>
                <w:rFonts w:ascii="Times New Roman" w:hAnsi="Times New Roman"/>
                <w:b/>
                <w:bCs/>
                <w:sz w:val="14"/>
                <w:szCs w:val="14"/>
              </w:rPr>
              <w:t>SONUÇ %</w:t>
            </w:r>
          </w:p>
        </w:tc>
      </w:tr>
      <w:tr w:rsidR="00EC6186" w:rsidRPr="00DF2123" w:rsidTr="00EC6186">
        <w:trPr>
          <w:trHeight w:val="156"/>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C659B" w:rsidRPr="00DF2123" w:rsidRDefault="002C659B" w:rsidP="002C659B">
            <w:pPr>
              <w:spacing w:after="0" w:line="240" w:lineRule="auto"/>
              <w:rPr>
                <w:rFonts w:ascii="Arial" w:hAnsi="Arial" w:cs="Arial"/>
                <w:b/>
                <w:bCs/>
                <w:sz w:val="14"/>
                <w:szCs w:val="14"/>
              </w:rPr>
            </w:pPr>
            <w:r w:rsidRPr="00DF2123">
              <w:rPr>
                <w:rFonts w:ascii="Arial" w:hAnsi="Arial" w:cs="Arial"/>
                <w:b/>
                <w:bCs/>
                <w:sz w:val="14"/>
                <w:szCs w:val="14"/>
              </w:rPr>
              <w:t>1</w:t>
            </w:r>
          </w:p>
        </w:tc>
        <w:tc>
          <w:tcPr>
            <w:tcW w:w="4448" w:type="dxa"/>
            <w:tcBorders>
              <w:top w:val="nil"/>
              <w:left w:val="nil"/>
              <w:bottom w:val="single" w:sz="4" w:space="0" w:color="auto"/>
              <w:right w:val="single" w:sz="4" w:space="0" w:color="auto"/>
            </w:tcBorders>
            <w:shd w:val="clear" w:color="auto" w:fill="auto"/>
            <w:hideMark/>
          </w:tcPr>
          <w:p w:rsidR="002C659B" w:rsidRPr="00DF2123" w:rsidRDefault="002C659B" w:rsidP="002C659B">
            <w:pPr>
              <w:shd w:val="clear" w:color="auto" w:fill="FFFFFF"/>
              <w:rPr>
                <w:sz w:val="14"/>
                <w:szCs w:val="14"/>
              </w:rPr>
            </w:pPr>
            <w:r w:rsidRPr="00DF2123">
              <w:rPr>
                <w:sz w:val="14"/>
                <w:szCs w:val="14"/>
              </w:rPr>
              <w:t>Okulumuzda alınan kararlar, çalışanların katılımıyla alınır.</w:t>
            </w:r>
          </w:p>
        </w:tc>
        <w:tc>
          <w:tcPr>
            <w:tcW w:w="944" w:type="dxa"/>
            <w:tcBorders>
              <w:top w:val="nil"/>
              <w:left w:val="nil"/>
              <w:bottom w:val="single" w:sz="4" w:space="0" w:color="auto"/>
              <w:right w:val="single" w:sz="4" w:space="0" w:color="auto"/>
            </w:tcBorders>
            <w:shd w:val="clear" w:color="auto" w:fill="auto"/>
            <w:vAlign w:val="center"/>
            <w:hideMark/>
          </w:tcPr>
          <w:p w:rsidR="002C659B" w:rsidRPr="00DF2123" w:rsidRDefault="006E49BB" w:rsidP="002C659B">
            <w:pPr>
              <w:spacing w:after="0" w:line="240" w:lineRule="auto"/>
              <w:rPr>
                <w:rFonts w:ascii="Arial" w:hAnsi="Arial" w:cs="Arial"/>
                <w:sz w:val="14"/>
                <w:szCs w:val="14"/>
              </w:rPr>
            </w:pPr>
            <w:r>
              <w:rPr>
                <w:rFonts w:ascii="Arial" w:hAnsi="Arial" w:cs="Arial"/>
                <w:sz w:val="14"/>
                <w:szCs w:val="14"/>
              </w:rPr>
              <w:t>4.15</w:t>
            </w:r>
          </w:p>
        </w:tc>
        <w:tc>
          <w:tcPr>
            <w:tcW w:w="944" w:type="dxa"/>
            <w:tcBorders>
              <w:top w:val="nil"/>
              <w:left w:val="nil"/>
              <w:bottom w:val="single" w:sz="4" w:space="0" w:color="auto"/>
              <w:right w:val="single" w:sz="4" w:space="0" w:color="auto"/>
            </w:tcBorders>
            <w:shd w:val="clear" w:color="auto" w:fill="auto"/>
            <w:vAlign w:val="center"/>
          </w:tcPr>
          <w:p w:rsidR="002C659B" w:rsidRPr="00DF2123" w:rsidRDefault="006E49BB" w:rsidP="002C659B">
            <w:pPr>
              <w:spacing w:after="0" w:line="240" w:lineRule="auto"/>
              <w:rPr>
                <w:rFonts w:ascii="Arial" w:hAnsi="Arial" w:cs="Arial"/>
                <w:sz w:val="14"/>
                <w:szCs w:val="14"/>
              </w:rPr>
            </w:pPr>
            <w:r>
              <w:rPr>
                <w:rFonts w:ascii="Arial" w:hAnsi="Arial" w:cs="Arial"/>
                <w:sz w:val="14"/>
                <w:szCs w:val="14"/>
              </w:rPr>
              <w:t>83</w:t>
            </w:r>
          </w:p>
        </w:tc>
      </w:tr>
      <w:tr w:rsidR="00EC6186" w:rsidRPr="00DF2123" w:rsidTr="00EC6186">
        <w:trPr>
          <w:trHeight w:val="156"/>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C659B" w:rsidRPr="00DF2123" w:rsidRDefault="002C659B" w:rsidP="002C659B">
            <w:pPr>
              <w:spacing w:after="0" w:line="240" w:lineRule="auto"/>
              <w:rPr>
                <w:rFonts w:ascii="Arial" w:hAnsi="Arial" w:cs="Arial"/>
                <w:b/>
                <w:bCs/>
                <w:sz w:val="14"/>
                <w:szCs w:val="14"/>
              </w:rPr>
            </w:pPr>
            <w:r w:rsidRPr="00DF2123">
              <w:rPr>
                <w:rFonts w:ascii="Arial" w:hAnsi="Arial" w:cs="Arial"/>
                <w:b/>
                <w:bCs/>
                <w:sz w:val="14"/>
                <w:szCs w:val="14"/>
              </w:rPr>
              <w:t>2</w:t>
            </w:r>
          </w:p>
        </w:tc>
        <w:tc>
          <w:tcPr>
            <w:tcW w:w="4448" w:type="dxa"/>
            <w:tcBorders>
              <w:top w:val="nil"/>
              <w:left w:val="nil"/>
              <w:bottom w:val="single" w:sz="4" w:space="0" w:color="auto"/>
              <w:right w:val="single" w:sz="4" w:space="0" w:color="auto"/>
            </w:tcBorders>
            <w:shd w:val="clear" w:color="auto" w:fill="auto"/>
            <w:hideMark/>
          </w:tcPr>
          <w:p w:rsidR="002C659B" w:rsidRPr="00DF2123" w:rsidRDefault="002C659B" w:rsidP="002C659B">
            <w:pPr>
              <w:shd w:val="clear" w:color="auto" w:fill="FFFFFF"/>
              <w:rPr>
                <w:sz w:val="14"/>
                <w:szCs w:val="14"/>
              </w:rPr>
            </w:pPr>
            <w:r w:rsidRPr="00DF2123">
              <w:rPr>
                <w:sz w:val="14"/>
                <w:szCs w:val="14"/>
              </w:rPr>
              <w:t>Kurumdaki tüm duyurular çalışanlara zamanında iletilir.</w:t>
            </w:r>
          </w:p>
        </w:tc>
        <w:tc>
          <w:tcPr>
            <w:tcW w:w="944" w:type="dxa"/>
            <w:tcBorders>
              <w:top w:val="nil"/>
              <w:left w:val="nil"/>
              <w:bottom w:val="single" w:sz="4" w:space="0" w:color="auto"/>
              <w:right w:val="single" w:sz="4" w:space="0" w:color="auto"/>
            </w:tcBorders>
            <w:shd w:val="clear" w:color="auto" w:fill="auto"/>
            <w:vAlign w:val="center"/>
            <w:hideMark/>
          </w:tcPr>
          <w:p w:rsidR="002C659B" w:rsidRPr="00DF2123" w:rsidRDefault="006E49BB" w:rsidP="002C659B">
            <w:pPr>
              <w:spacing w:after="0" w:line="240" w:lineRule="auto"/>
              <w:rPr>
                <w:rFonts w:ascii="Arial" w:hAnsi="Arial" w:cs="Arial"/>
                <w:sz w:val="14"/>
                <w:szCs w:val="14"/>
              </w:rPr>
            </w:pPr>
            <w:r>
              <w:rPr>
                <w:rFonts w:ascii="Arial" w:hAnsi="Arial" w:cs="Arial"/>
                <w:sz w:val="14"/>
                <w:szCs w:val="14"/>
              </w:rPr>
              <w:t>4.60</w:t>
            </w:r>
          </w:p>
        </w:tc>
        <w:tc>
          <w:tcPr>
            <w:tcW w:w="944" w:type="dxa"/>
            <w:tcBorders>
              <w:top w:val="nil"/>
              <w:left w:val="nil"/>
              <w:bottom w:val="single" w:sz="4" w:space="0" w:color="auto"/>
              <w:right w:val="single" w:sz="4" w:space="0" w:color="auto"/>
            </w:tcBorders>
            <w:shd w:val="clear" w:color="auto" w:fill="auto"/>
            <w:vAlign w:val="center"/>
          </w:tcPr>
          <w:p w:rsidR="002C659B" w:rsidRPr="00DF2123" w:rsidRDefault="006E49BB" w:rsidP="002C659B">
            <w:pPr>
              <w:spacing w:after="0" w:line="240" w:lineRule="auto"/>
              <w:rPr>
                <w:rFonts w:ascii="Arial" w:hAnsi="Arial" w:cs="Arial"/>
                <w:sz w:val="14"/>
                <w:szCs w:val="14"/>
              </w:rPr>
            </w:pPr>
            <w:r>
              <w:rPr>
                <w:rFonts w:ascii="Arial" w:hAnsi="Arial" w:cs="Arial"/>
                <w:sz w:val="14"/>
                <w:szCs w:val="14"/>
              </w:rPr>
              <w:t>92.1</w:t>
            </w:r>
          </w:p>
        </w:tc>
      </w:tr>
      <w:tr w:rsidR="00EC6186" w:rsidRPr="00DF2123" w:rsidTr="00EC6186">
        <w:trPr>
          <w:trHeight w:val="156"/>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C659B" w:rsidRPr="00DF2123" w:rsidRDefault="002C659B" w:rsidP="002C659B">
            <w:pPr>
              <w:spacing w:after="0" w:line="240" w:lineRule="auto"/>
              <w:rPr>
                <w:rFonts w:ascii="Arial" w:hAnsi="Arial" w:cs="Arial"/>
                <w:b/>
                <w:bCs/>
                <w:sz w:val="14"/>
                <w:szCs w:val="14"/>
              </w:rPr>
            </w:pPr>
            <w:r w:rsidRPr="00DF2123">
              <w:rPr>
                <w:rFonts w:ascii="Arial" w:hAnsi="Arial" w:cs="Arial"/>
                <w:b/>
                <w:bCs/>
                <w:sz w:val="14"/>
                <w:szCs w:val="14"/>
              </w:rPr>
              <w:t>3</w:t>
            </w:r>
          </w:p>
        </w:tc>
        <w:tc>
          <w:tcPr>
            <w:tcW w:w="4448" w:type="dxa"/>
            <w:tcBorders>
              <w:top w:val="nil"/>
              <w:left w:val="nil"/>
              <w:bottom w:val="single" w:sz="4" w:space="0" w:color="auto"/>
              <w:right w:val="single" w:sz="4" w:space="0" w:color="auto"/>
            </w:tcBorders>
            <w:shd w:val="clear" w:color="auto" w:fill="auto"/>
            <w:hideMark/>
          </w:tcPr>
          <w:p w:rsidR="002C659B" w:rsidRPr="00DF2123" w:rsidRDefault="002C659B" w:rsidP="002C659B">
            <w:pPr>
              <w:pStyle w:val="GvdeMetni2"/>
              <w:rPr>
                <w:rFonts w:ascii="Times New Roman" w:hAnsi="Times New Roman"/>
                <w:sz w:val="14"/>
                <w:szCs w:val="14"/>
                <w:lang w:eastAsia="tr-TR"/>
              </w:rPr>
            </w:pPr>
            <w:r w:rsidRPr="00DF2123">
              <w:rPr>
                <w:rFonts w:ascii="Times New Roman" w:hAnsi="Times New Roman"/>
                <w:sz w:val="14"/>
                <w:szCs w:val="14"/>
                <w:lang w:eastAsia="tr-TR"/>
              </w:rPr>
              <w:t>Her türlü ödüllendirmede adil olma, tarafsızlık ve objektiflik esastır.</w:t>
            </w:r>
          </w:p>
        </w:tc>
        <w:tc>
          <w:tcPr>
            <w:tcW w:w="944" w:type="dxa"/>
            <w:tcBorders>
              <w:top w:val="nil"/>
              <w:left w:val="nil"/>
              <w:bottom w:val="single" w:sz="4" w:space="0" w:color="auto"/>
              <w:right w:val="single" w:sz="4" w:space="0" w:color="auto"/>
            </w:tcBorders>
            <w:shd w:val="clear" w:color="auto" w:fill="auto"/>
            <w:vAlign w:val="center"/>
          </w:tcPr>
          <w:p w:rsidR="002C659B" w:rsidRPr="00DF2123" w:rsidRDefault="006E49BB" w:rsidP="002C659B">
            <w:pPr>
              <w:spacing w:after="0" w:line="240" w:lineRule="auto"/>
              <w:rPr>
                <w:rFonts w:ascii="Arial" w:hAnsi="Arial" w:cs="Arial"/>
                <w:sz w:val="14"/>
                <w:szCs w:val="14"/>
              </w:rPr>
            </w:pPr>
            <w:r>
              <w:rPr>
                <w:rFonts w:ascii="Arial" w:hAnsi="Arial" w:cs="Arial"/>
                <w:sz w:val="14"/>
                <w:szCs w:val="14"/>
              </w:rPr>
              <w:t>4.80</w:t>
            </w:r>
          </w:p>
        </w:tc>
        <w:tc>
          <w:tcPr>
            <w:tcW w:w="944" w:type="dxa"/>
            <w:tcBorders>
              <w:top w:val="nil"/>
              <w:left w:val="nil"/>
              <w:bottom w:val="single" w:sz="4" w:space="0" w:color="auto"/>
              <w:right w:val="single" w:sz="4" w:space="0" w:color="auto"/>
            </w:tcBorders>
            <w:shd w:val="clear" w:color="auto" w:fill="auto"/>
            <w:vAlign w:val="center"/>
          </w:tcPr>
          <w:p w:rsidR="002C659B" w:rsidRPr="00DF2123" w:rsidRDefault="006E49BB" w:rsidP="002C659B">
            <w:pPr>
              <w:spacing w:after="0" w:line="240" w:lineRule="auto"/>
              <w:rPr>
                <w:rFonts w:ascii="Arial" w:hAnsi="Arial" w:cs="Arial"/>
                <w:sz w:val="14"/>
                <w:szCs w:val="14"/>
              </w:rPr>
            </w:pPr>
            <w:r>
              <w:rPr>
                <w:rFonts w:ascii="Arial" w:hAnsi="Arial" w:cs="Arial"/>
                <w:sz w:val="14"/>
                <w:szCs w:val="14"/>
              </w:rPr>
              <w:t>95.1</w:t>
            </w:r>
          </w:p>
        </w:tc>
      </w:tr>
      <w:tr w:rsidR="00EC6186" w:rsidRPr="00DF2123" w:rsidTr="00EC6186">
        <w:trPr>
          <w:trHeight w:val="156"/>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C659B" w:rsidRPr="00DF2123" w:rsidRDefault="002C659B" w:rsidP="002C659B">
            <w:pPr>
              <w:spacing w:after="0" w:line="240" w:lineRule="auto"/>
              <w:rPr>
                <w:rFonts w:ascii="Arial" w:hAnsi="Arial" w:cs="Arial"/>
                <w:b/>
                <w:bCs/>
                <w:sz w:val="14"/>
                <w:szCs w:val="14"/>
              </w:rPr>
            </w:pPr>
            <w:r w:rsidRPr="00DF2123">
              <w:rPr>
                <w:rFonts w:ascii="Arial" w:hAnsi="Arial" w:cs="Arial"/>
                <w:b/>
                <w:bCs/>
                <w:sz w:val="14"/>
                <w:szCs w:val="14"/>
              </w:rPr>
              <w:t>4</w:t>
            </w:r>
          </w:p>
        </w:tc>
        <w:tc>
          <w:tcPr>
            <w:tcW w:w="4448" w:type="dxa"/>
            <w:tcBorders>
              <w:top w:val="nil"/>
              <w:left w:val="nil"/>
              <w:bottom w:val="single" w:sz="4" w:space="0" w:color="auto"/>
              <w:right w:val="single" w:sz="4" w:space="0" w:color="auto"/>
            </w:tcBorders>
            <w:shd w:val="clear" w:color="auto" w:fill="auto"/>
            <w:hideMark/>
          </w:tcPr>
          <w:p w:rsidR="002C659B" w:rsidRPr="00DF2123" w:rsidRDefault="002C659B" w:rsidP="002C659B">
            <w:pPr>
              <w:pStyle w:val="GvdeMetni2"/>
              <w:rPr>
                <w:rFonts w:ascii="Times New Roman" w:hAnsi="Times New Roman"/>
                <w:sz w:val="14"/>
                <w:szCs w:val="14"/>
                <w:lang w:eastAsia="tr-TR"/>
              </w:rPr>
            </w:pPr>
            <w:r w:rsidRPr="00DF2123">
              <w:rPr>
                <w:rFonts w:ascii="Times New Roman" w:hAnsi="Times New Roman"/>
                <w:sz w:val="14"/>
                <w:szCs w:val="14"/>
                <w:shd w:val="clear" w:color="auto" w:fill="FFFFFF"/>
                <w:lang w:eastAsia="tr-TR"/>
              </w:rPr>
              <w:t>Kendimi, okulun değerli bir üyesi olarak görürüm.</w:t>
            </w:r>
          </w:p>
        </w:tc>
        <w:tc>
          <w:tcPr>
            <w:tcW w:w="944" w:type="dxa"/>
            <w:tcBorders>
              <w:top w:val="nil"/>
              <w:left w:val="nil"/>
              <w:bottom w:val="single" w:sz="4" w:space="0" w:color="auto"/>
              <w:right w:val="single" w:sz="4" w:space="0" w:color="auto"/>
            </w:tcBorders>
            <w:shd w:val="clear" w:color="auto" w:fill="auto"/>
            <w:vAlign w:val="center"/>
          </w:tcPr>
          <w:p w:rsidR="002C659B" w:rsidRPr="00DF2123" w:rsidRDefault="006E49BB" w:rsidP="002C659B">
            <w:pPr>
              <w:spacing w:after="0" w:line="240" w:lineRule="auto"/>
              <w:rPr>
                <w:rFonts w:ascii="Arial" w:hAnsi="Arial" w:cs="Arial"/>
                <w:sz w:val="14"/>
                <w:szCs w:val="14"/>
              </w:rPr>
            </w:pPr>
            <w:r>
              <w:rPr>
                <w:rFonts w:ascii="Arial" w:hAnsi="Arial" w:cs="Arial"/>
                <w:sz w:val="14"/>
                <w:szCs w:val="14"/>
              </w:rPr>
              <w:t>4.50</w:t>
            </w:r>
          </w:p>
        </w:tc>
        <w:tc>
          <w:tcPr>
            <w:tcW w:w="944" w:type="dxa"/>
            <w:tcBorders>
              <w:top w:val="nil"/>
              <w:left w:val="nil"/>
              <w:bottom w:val="single" w:sz="4" w:space="0" w:color="auto"/>
              <w:right w:val="single" w:sz="4" w:space="0" w:color="auto"/>
            </w:tcBorders>
            <w:shd w:val="clear" w:color="auto" w:fill="auto"/>
            <w:vAlign w:val="center"/>
          </w:tcPr>
          <w:p w:rsidR="002C659B" w:rsidRPr="00DF2123" w:rsidRDefault="006E49BB" w:rsidP="002C659B">
            <w:pPr>
              <w:spacing w:after="0" w:line="240" w:lineRule="auto"/>
              <w:rPr>
                <w:rFonts w:ascii="Arial" w:hAnsi="Arial" w:cs="Arial"/>
                <w:sz w:val="14"/>
                <w:szCs w:val="14"/>
              </w:rPr>
            </w:pPr>
            <w:r>
              <w:rPr>
                <w:rFonts w:ascii="Arial" w:hAnsi="Arial" w:cs="Arial"/>
                <w:sz w:val="14"/>
                <w:szCs w:val="14"/>
              </w:rPr>
              <w:t>90</w:t>
            </w:r>
          </w:p>
        </w:tc>
      </w:tr>
      <w:tr w:rsidR="00EC6186" w:rsidRPr="00DF2123" w:rsidTr="00EC6186">
        <w:trPr>
          <w:trHeight w:val="156"/>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C659B" w:rsidRPr="00DF2123" w:rsidRDefault="002C659B" w:rsidP="002C659B">
            <w:pPr>
              <w:spacing w:after="0" w:line="240" w:lineRule="auto"/>
              <w:rPr>
                <w:rFonts w:ascii="Arial" w:hAnsi="Arial" w:cs="Arial"/>
                <w:b/>
                <w:bCs/>
                <w:sz w:val="14"/>
                <w:szCs w:val="14"/>
              </w:rPr>
            </w:pPr>
            <w:r w:rsidRPr="00DF2123">
              <w:rPr>
                <w:rFonts w:ascii="Arial" w:hAnsi="Arial" w:cs="Arial"/>
                <w:b/>
                <w:bCs/>
                <w:sz w:val="14"/>
                <w:szCs w:val="14"/>
              </w:rPr>
              <w:t>5</w:t>
            </w:r>
          </w:p>
        </w:tc>
        <w:tc>
          <w:tcPr>
            <w:tcW w:w="4448" w:type="dxa"/>
            <w:tcBorders>
              <w:top w:val="nil"/>
              <w:left w:val="nil"/>
              <w:bottom w:val="single" w:sz="4" w:space="0" w:color="auto"/>
              <w:right w:val="single" w:sz="4" w:space="0" w:color="auto"/>
            </w:tcBorders>
            <w:shd w:val="clear" w:color="auto" w:fill="auto"/>
            <w:hideMark/>
          </w:tcPr>
          <w:p w:rsidR="002C659B" w:rsidRPr="00DF2123" w:rsidRDefault="002C659B" w:rsidP="002C659B">
            <w:pPr>
              <w:shd w:val="clear" w:color="auto" w:fill="FFFFFF"/>
              <w:rPr>
                <w:sz w:val="14"/>
                <w:szCs w:val="14"/>
              </w:rPr>
            </w:pPr>
            <w:r w:rsidRPr="00DF2123">
              <w:rPr>
                <w:sz w:val="14"/>
                <w:szCs w:val="14"/>
              </w:rPr>
              <w:t>Çalıştığım okul bana kendimi geliştirme imkânı tanımaktadır.</w:t>
            </w:r>
          </w:p>
        </w:tc>
        <w:tc>
          <w:tcPr>
            <w:tcW w:w="944" w:type="dxa"/>
            <w:tcBorders>
              <w:top w:val="nil"/>
              <w:left w:val="nil"/>
              <w:bottom w:val="single" w:sz="4" w:space="0" w:color="auto"/>
              <w:right w:val="single" w:sz="4" w:space="0" w:color="auto"/>
            </w:tcBorders>
            <w:shd w:val="clear" w:color="auto" w:fill="auto"/>
            <w:vAlign w:val="center"/>
          </w:tcPr>
          <w:p w:rsidR="002C659B" w:rsidRPr="00DF2123" w:rsidRDefault="006E49BB" w:rsidP="002C659B">
            <w:pPr>
              <w:spacing w:after="0" w:line="240" w:lineRule="auto"/>
              <w:rPr>
                <w:rFonts w:ascii="Arial" w:hAnsi="Arial" w:cs="Arial"/>
                <w:sz w:val="14"/>
                <w:szCs w:val="14"/>
              </w:rPr>
            </w:pPr>
            <w:r>
              <w:rPr>
                <w:rFonts w:ascii="Arial" w:hAnsi="Arial" w:cs="Arial"/>
                <w:sz w:val="14"/>
                <w:szCs w:val="14"/>
              </w:rPr>
              <w:t>4.30</w:t>
            </w:r>
          </w:p>
        </w:tc>
        <w:tc>
          <w:tcPr>
            <w:tcW w:w="944" w:type="dxa"/>
            <w:tcBorders>
              <w:top w:val="nil"/>
              <w:left w:val="nil"/>
              <w:bottom w:val="single" w:sz="4" w:space="0" w:color="auto"/>
              <w:right w:val="single" w:sz="4" w:space="0" w:color="auto"/>
            </w:tcBorders>
            <w:shd w:val="clear" w:color="auto" w:fill="auto"/>
            <w:vAlign w:val="center"/>
          </w:tcPr>
          <w:p w:rsidR="002C659B" w:rsidRPr="00DF2123" w:rsidRDefault="006E49BB" w:rsidP="002C659B">
            <w:pPr>
              <w:spacing w:after="0" w:line="240" w:lineRule="auto"/>
              <w:rPr>
                <w:rFonts w:ascii="Arial" w:hAnsi="Arial" w:cs="Arial"/>
                <w:sz w:val="14"/>
                <w:szCs w:val="14"/>
              </w:rPr>
            </w:pPr>
            <w:r>
              <w:rPr>
                <w:rFonts w:ascii="Arial" w:hAnsi="Arial" w:cs="Arial"/>
                <w:sz w:val="14"/>
                <w:szCs w:val="14"/>
              </w:rPr>
              <w:t>88.3</w:t>
            </w:r>
          </w:p>
        </w:tc>
      </w:tr>
      <w:tr w:rsidR="00EC6186" w:rsidRPr="00DF2123" w:rsidTr="00EC6186">
        <w:trPr>
          <w:trHeight w:val="156"/>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C659B" w:rsidRPr="00DF2123" w:rsidRDefault="002C659B" w:rsidP="002C659B">
            <w:pPr>
              <w:spacing w:after="0" w:line="240" w:lineRule="auto"/>
              <w:rPr>
                <w:rFonts w:ascii="Arial" w:hAnsi="Arial" w:cs="Arial"/>
                <w:b/>
                <w:bCs/>
                <w:sz w:val="14"/>
                <w:szCs w:val="14"/>
              </w:rPr>
            </w:pPr>
            <w:r w:rsidRPr="00DF2123">
              <w:rPr>
                <w:rFonts w:ascii="Arial" w:hAnsi="Arial" w:cs="Arial"/>
                <w:b/>
                <w:bCs/>
                <w:sz w:val="14"/>
                <w:szCs w:val="14"/>
              </w:rPr>
              <w:t>6</w:t>
            </w:r>
          </w:p>
        </w:tc>
        <w:tc>
          <w:tcPr>
            <w:tcW w:w="4448" w:type="dxa"/>
            <w:tcBorders>
              <w:top w:val="nil"/>
              <w:left w:val="nil"/>
              <w:bottom w:val="single" w:sz="4" w:space="0" w:color="auto"/>
              <w:right w:val="single" w:sz="4" w:space="0" w:color="auto"/>
            </w:tcBorders>
            <w:shd w:val="clear" w:color="auto" w:fill="auto"/>
            <w:hideMark/>
          </w:tcPr>
          <w:p w:rsidR="002C659B" w:rsidRPr="00DF2123" w:rsidRDefault="002C659B" w:rsidP="002C659B">
            <w:pPr>
              <w:shd w:val="clear" w:color="auto" w:fill="FFFFFF"/>
              <w:rPr>
                <w:sz w:val="14"/>
                <w:szCs w:val="14"/>
              </w:rPr>
            </w:pPr>
            <w:r w:rsidRPr="00DF2123">
              <w:rPr>
                <w:sz w:val="14"/>
                <w:szCs w:val="14"/>
              </w:rPr>
              <w:t>Okul, teknik araç ve gereç yönünden yeterli donanıma sahiptir.</w:t>
            </w:r>
          </w:p>
        </w:tc>
        <w:tc>
          <w:tcPr>
            <w:tcW w:w="944" w:type="dxa"/>
            <w:tcBorders>
              <w:top w:val="nil"/>
              <w:left w:val="nil"/>
              <w:bottom w:val="single" w:sz="4" w:space="0" w:color="auto"/>
              <w:right w:val="single" w:sz="4" w:space="0" w:color="auto"/>
            </w:tcBorders>
            <w:shd w:val="clear" w:color="auto" w:fill="auto"/>
            <w:vAlign w:val="center"/>
          </w:tcPr>
          <w:p w:rsidR="002C659B" w:rsidRPr="00DF2123" w:rsidRDefault="002C659B" w:rsidP="002C659B">
            <w:pPr>
              <w:spacing w:after="0" w:line="240" w:lineRule="auto"/>
              <w:rPr>
                <w:rFonts w:ascii="Arial" w:hAnsi="Arial" w:cs="Arial"/>
                <w:sz w:val="14"/>
                <w:szCs w:val="14"/>
              </w:rPr>
            </w:pPr>
            <w:r w:rsidRPr="00DF2123">
              <w:rPr>
                <w:rFonts w:ascii="Arial" w:hAnsi="Arial" w:cs="Arial"/>
                <w:sz w:val="14"/>
                <w:szCs w:val="14"/>
              </w:rPr>
              <w:t>2,23</w:t>
            </w:r>
          </w:p>
        </w:tc>
        <w:tc>
          <w:tcPr>
            <w:tcW w:w="944" w:type="dxa"/>
            <w:tcBorders>
              <w:top w:val="nil"/>
              <w:left w:val="nil"/>
              <w:bottom w:val="single" w:sz="4" w:space="0" w:color="auto"/>
              <w:right w:val="single" w:sz="4" w:space="0" w:color="auto"/>
            </w:tcBorders>
            <w:shd w:val="clear" w:color="auto" w:fill="auto"/>
            <w:vAlign w:val="center"/>
          </w:tcPr>
          <w:p w:rsidR="002C659B" w:rsidRPr="00DF2123" w:rsidRDefault="002C659B" w:rsidP="002C659B">
            <w:pPr>
              <w:spacing w:after="0" w:line="240" w:lineRule="auto"/>
              <w:rPr>
                <w:rFonts w:ascii="Arial" w:hAnsi="Arial" w:cs="Arial"/>
                <w:sz w:val="14"/>
                <w:szCs w:val="14"/>
              </w:rPr>
            </w:pPr>
            <w:r w:rsidRPr="00DF2123">
              <w:rPr>
                <w:rFonts w:ascii="Arial" w:hAnsi="Arial" w:cs="Arial"/>
                <w:sz w:val="14"/>
                <w:szCs w:val="14"/>
              </w:rPr>
              <w:t>44,6</w:t>
            </w:r>
          </w:p>
        </w:tc>
      </w:tr>
      <w:tr w:rsidR="00EC6186" w:rsidRPr="00DF2123" w:rsidTr="00EC6186">
        <w:trPr>
          <w:trHeight w:val="156"/>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C659B" w:rsidRPr="00DF2123" w:rsidRDefault="002C659B" w:rsidP="002C659B">
            <w:pPr>
              <w:spacing w:after="0" w:line="240" w:lineRule="auto"/>
              <w:rPr>
                <w:rFonts w:ascii="Arial" w:hAnsi="Arial" w:cs="Arial"/>
                <w:b/>
                <w:bCs/>
                <w:sz w:val="14"/>
                <w:szCs w:val="14"/>
              </w:rPr>
            </w:pPr>
            <w:r w:rsidRPr="00DF2123">
              <w:rPr>
                <w:rFonts w:ascii="Arial" w:hAnsi="Arial" w:cs="Arial"/>
                <w:b/>
                <w:bCs/>
                <w:sz w:val="14"/>
                <w:szCs w:val="14"/>
              </w:rPr>
              <w:t>7</w:t>
            </w:r>
          </w:p>
        </w:tc>
        <w:tc>
          <w:tcPr>
            <w:tcW w:w="4448" w:type="dxa"/>
            <w:tcBorders>
              <w:top w:val="nil"/>
              <w:left w:val="nil"/>
              <w:bottom w:val="single" w:sz="4" w:space="0" w:color="auto"/>
              <w:right w:val="single" w:sz="4" w:space="0" w:color="auto"/>
            </w:tcBorders>
            <w:shd w:val="clear" w:color="auto" w:fill="auto"/>
            <w:hideMark/>
          </w:tcPr>
          <w:p w:rsidR="002C659B" w:rsidRPr="00DF2123" w:rsidRDefault="002C659B" w:rsidP="002C659B">
            <w:pPr>
              <w:pStyle w:val="GvdeMetni2"/>
              <w:rPr>
                <w:rFonts w:ascii="Times New Roman" w:hAnsi="Times New Roman"/>
                <w:sz w:val="14"/>
                <w:szCs w:val="14"/>
                <w:lang w:eastAsia="tr-TR"/>
              </w:rPr>
            </w:pPr>
            <w:r w:rsidRPr="00DF2123">
              <w:rPr>
                <w:rFonts w:ascii="Times New Roman" w:hAnsi="Times New Roman"/>
                <w:sz w:val="14"/>
                <w:szCs w:val="14"/>
                <w:shd w:val="clear" w:color="auto" w:fill="FFFFFF"/>
                <w:lang w:eastAsia="tr-TR"/>
              </w:rPr>
              <w:t>Okulda çalışanlara yönelik sosyal ve kültürel faaliyetler düzenlenir.</w:t>
            </w:r>
          </w:p>
        </w:tc>
        <w:tc>
          <w:tcPr>
            <w:tcW w:w="944" w:type="dxa"/>
            <w:tcBorders>
              <w:top w:val="nil"/>
              <w:left w:val="nil"/>
              <w:bottom w:val="single" w:sz="4" w:space="0" w:color="auto"/>
              <w:right w:val="single" w:sz="4" w:space="0" w:color="auto"/>
            </w:tcBorders>
            <w:shd w:val="clear" w:color="auto" w:fill="auto"/>
            <w:vAlign w:val="center"/>
          </w:tcPr>
          <w:p w:rsidR="002C659B" w:rsidRPr="00DF2123" w:rsidRDefault="002C659B" w:rsidP="002C659B">
            <w:pPr>
              <w:spacing w:after="0" w:line="240" w:lineRule="auto"/>
              <w:rPr>
                <w:rFonts w:ascii="Arial" w:hAnsi="Arial" w:cs="Arial"/>
                <w:sz w:val="14"/>
                <w:szCs w:val="14"/>
              </w:rPr>
            </w:pPr>
            <w:r w:rsidRPr="00DF2123">
              <w:rPr>
                <w:rFonts w:ascii="Arial" w:hAnsi="Arial" w:cs="Arial"/>
                <w:sz w:val="14"/>
                <w:szCs w:val="14"/>
              </w:rPr>
              <w:t>2,19</w:t>
            </w:r>
          </w:p>
        </w:tc>
        <w:tc>
          <w:tcPr>
            <w:tcW w:w="944" w:type="dxa"/>
            <w:tcBorders>
              <w:top w:val="nil"/>
              <w:left w:val="nil"/>
              <w:bottom w:val="single" w:sz="4" w:space="0" w:color="auto"/>
              <w:right w:val="single" w:sz="4" w:space="0" w:color="auto"/>
            </w:tcBorders>
            <w:shd w:val="clear" w:color="auto" w:fill="auto"/>
            <w:vAlign w:val="center"/>
          </w:tcPr>
          <w:p w:rsidR="002C659B" w:rsidRPr="00DF2123" w:rsidRDefault="002C659B" w:rsidP="002C659B">
            <w:pPr>
              <w:spacing w:after="0" w:line="240" w:lineRule="auto"/>
              <w:rPr>
                <w:rFonts w:ascii="Arial" w:hAnsi="Arial" w:cs="Arial"/>
                <w:sz w:val="14"/>
                <w:szCs w:val="14"/>
              </w:rPr>
            </w:pPr>
            <w:r w:rsidRPr="00DF2123">
              <w:rPr>
                <w:rFonts w:ascii="Arial" w:hAnsi="Arial" w:cs="Arial"/>
                <w:sz w:val="14"/>
                <w:szCs w:val="14"/>
              </w:rPr>
              <w:t>43,8</w:t>
            </w:r>
          </w:p>
        </w:tc>
      </w:tr>
      <w:tr w:rsidR="00EC6186" w:rsidRPr="00DF2123" w:rsidTr="00EC6186">
        <w:trPr>
          <w:trHeight w:val="156"/>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C659B" w:rsidRPr="00DF2123" w:rsidRDefault="002C659B" w:rsidP="002C659B">
            <w:pPr>
              <w:spacing w:after="0" w:line="240" w:lineRule="auto"/>
              <w:rPr>
                <w:rFonts w:ascii="Arial" w:hAnsi="Arial" w:cs="Arial"/>
                <w:b/>
                <w:bCs/>
                <w:sz w:val="14"/>
                <w:szCs w:val="14"/>
              </w:rPr>
            </w:pPr>
            <w:r w:rsidRPr="00DF2123">
              <w:rPr>
                <w:rFonts w:ascii="Arial" w:hAnsi="Arial" w:cs="Arial"/>
                <w:b/>
                <w:bCs/>
                <w:sz w:val="14"/>
                <w:szCs w:val="14"/>
              </w:rPr>
              <w:t>8</w:t>
            </w:r>
          </w:p>
        </w:tc>
        <w:tc>
          <w:tcPr>
            <w:tcW w:w="4448" w:type="dxa"/>
            <w:tcBorders>
              <w:top w:val="nil"/>
              <w:left w:val="nil"/>
              <w:bottom w:val="single" w:sz="4" w:space="0" w:color="auto"/>
              <w:right w:val="single" w:sz="4" w:space="0" w:color="auto"/>
            </w:tcBorders>
            <w:shd w:val="clear" w:color="auto" w:fill="auto"/>
            <w:hideMark/>
          </w:tcPr>
          <w:p w:rsidR="002C659B" w:rsidRPr="00DF2123" w:rsidRDefault="002C659B" w:rsidP="002C659B">
            <w:pPr>
              <w:shd w:val="clear" w:color="auto" w:fill="FFFFFF"/>
              <w:rPr>
                <w:sz w:val="14"/>
                <w:szCs w:val="14"/>
              </w:rPr>
            </w:pPr>
            <w:r w:rsidRPr="00DF2123">
              <w:rPr>
                <w:sz w:val="14"/>
                <w:szCs w:val="14"/>
              </w:rPr>
              <w:t>Okulda öğretmenler arasında ayrım yapılmamaktadır.</w:t>
            </w:r>
          </w:p>
        </w:tc>
        <w:tc>
          <w:tcPr>
            <w:tcW w:w="944" w:type="dxa"/>
            <w:tcBorders>
              <w:top w:val="nil"/>
              <w:left w:val="nil"/>
              <w:bottom w:val="single" w:sz="4" w:space="0" w:color="auto"/>
              <w:right w:val="single" w:sz="4" w:space="0" w:color="auto"/>
            </w:tcBorders>
            <w:shd w:val="clear" w:color="auto" w:fill="auto"/>
            <w:vAlign w:val="center"/>
          </w:tcPr>
          <w:p w:rsidR="002C659B" w:rsidRPr="00DF2123" w:rsidRDefault="006E49BB" w:rsidP="002C659B">
            <w:pPr>
              <w:spacing w:after="0" w:line="240" w:lineRule="auto"/>
              <w:rPr>
                <w:rFonts w:ascii="Arial" w:hAnsi="Arial" w:cs="Arial"/>
                <w:sz w:val="14"/>
                <w:szCs w:val="14"/>
              </w:rPr>
            </w:pPr>
            <w:r>
              <w:rPr>
                <w:rFonts w:ascii="Arial" w:hAnsi="Arial" w:cs="Arial"/>
                <w:sz w:val="14"/>
                <w:szCs w:val="14"/>
              </w:rPr>
              <w:t>4.5</w:t>
            </w:r>
          </w:p>
        </w:tc>
        <w:tc>
          <w:tcPr>
            <w:tcW w:w="944" w:type="dxa"/>
            <w:tcBorders>
              <w:top w:val="nil"/>
              <w:left w:val="nil"/>
              <w:bottom w:val="single" w:sz="4" w:space="0" w:color="auto"/>
              <w:right w:val="single" w:sz="4" w:space="0" w:color="auto"/>
            </w:tcBorders>
            <w:shd w:val="clear" w:color="auto" w:fill="auto"/>
            <w:vAlign w:val="center"/>
          </w:tcPr>
          <w:p w:rsidR="002C659B" w:rsidRPr="00DF2123" w:rsidRDefault="006E49BB" w:rsidP="002C659B">
            <w:pPr>
              <w:spacing w:after="0" w:line="240" w:lineRule="auto"/>
              <w:rPr>
                <w:rFonts w:ascii="Arial" w:hAnsi="Arial" w:cs="Arial"/>
                <w:sz w:val="14"/>
                <w:szCs w:val="14"/>
              </w:rPr>
            </w:pPr>
            <w:r>
              <w:rPr>
                <w:rFonts w:ascii="Arial" w:hAnsi="Arial" w:cs="Arial"/>
                <w:sz w:val="14"/>
                <w:szCs w:val="14"/>
              </w:rPr>
              <w:t>90</w:t>
            </w:r>
          </w:p>
        </w:tc>
      </w:tr>
      <w:tr w:rsidR="00EC6186" w:rsidRPr="00DF2123" w:rsidTr="00EC6186">
        <w:trPr>
          <w:trHeight w:val="156"/>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C659B" w:rsidRPr="00DF2123" w:rsidRDefault="002C659B" w:rsidP="002C659B">
            <w:pPr>
              <w:spacing w:after="0" w:line="240" w:lineRule="auto"/>
              <w:rPr>
                <w:rFonts w:ascii="Arial" w:hAnsi="Arial" w:cs="Arial"/>
                <w:b/>
                <w:bCs/>
                <w:sz w:val="14"/>
                <w:szCs w:val="14"/>
              </w:rPr>
            </w:pPr>
            <w:r w:rsidRPr="00DF2123">
              <w:rPr>
                <w:rFonts w:ascii="Arial" w:hAnsi="Arial" w:cs="Arial"/>
                <w:b/>
                <w:bCs/>
                <w:sz w:val="14"/>
                <w:szCs w:val="14"/>
              </w:rPr>
              <w:t>9</w:t>
            </w:r>
          </w:p>
        </w:tc>
        <w:tc>
          <w:tcPr>
            <w:tcW w:w="4448" w:type="dxa"/>
            <w:tcBorders>
              <w:top w:val="nil"/>
              <w:left w:val="nil"/>
              <w:bottom w:val="single" w:sz="4" w:space="0" w:color="auto"/>
              <w:right w:val="single" w:sz="4" w:space="0" w:color="auto"/>
            </w:tcBorders>
            <w:shd w:val="clear" w:color="auto" w:fill="auto"/>
            <w:hideMark/>
          </w:tcPr>
          <w:p w:rsidR="002C659B" w:rsidRPr="00DF2123" w:rsidRDefault="002C659B" w:rsidP="002C659B">
            <w:pPr>
              <w:shd w:val="clear" w:color="auto" w:fill="FFFFFF"/>
              <w:rPr>
                <w:sz w:val="14"/>
                <w:szCs w:val="14"/>
              </w:rPr>
            </w:pPr>
            <w:r w:rsidRPr="00DF2123">
              <w:rPr>
                <w:sz w:val="14"/>
                <w:szCs w:val="14"/>
              </w:rPr>
              <w:t>Okulumuzda yerelde ve toplum üzerinde olumlu etki bırakacak çalışmalar yapmaktadır.</w:t>
            </w:r>
          </w:p>
        </w:tc>
        <w:tc>
          <w:tcPr>
            <w:tcW w:w="944" w:type="dxa"/>
            <w:tcBorders>
              <w:top w:val="nil"/>
              <w:left w:val="nil"/>
              <w:bottom w:val="single" w:sz="4" w:space="0" w:color="auto"/>
              <w:right w:val="single" w:sz="4" w:space="0" w:color="auto"/>
            </w:tcBorders>
            <w:shd w:val="clear" w:color="auto" w:fill="auto"/>
            <w:vAlign w:val="center"/>
          </w:tcPr>
          <w:p w:rsidR="002C659B" w:rsidRPr="00DF2123" w:rsidRDefault="002C659B" w:rsidP="002C659B">
            <w:pPr>
              <w:spacing w:after="0" w:line="240" w:lineRule="auto"/>
              <w:rPr>
                <w:rFonts w:ascii="Arial" w:hAnsi="Arial" w:cs="Arial"/>
                <w:sz w:val="14"/>
                <w:szCs w:val="14"/>
              </w:rPr>
            </w:pPr>
            <w:r w:rsidRPr="00DF2123">
              <w:rPr>
                <w:rFonts w:ascii="Arial" w:hAnsi="Arial" w:cs="Arial"/>
                <w:sz w:val="14"/>
                <w:szCs w:val="14"/>
              </w:rPr>
              <w:t>2,80</w:t>
            </w:r>
          </w:p>
        </w:tc>
        <w:tc>
          <w:tcPr>
            <w:tcW w:w="944" w:type="dxa"/>
            <w:tcBorders>
              <w:top w:val="nil"/>
              <w:left w:val="nil"/>
              <w:bottom w:val="single" w:sz="4" w:space="0" w:color="auto"/>
              <w:right w:val="single" w:sz="4" w:space="0" w:color="auto"/>
            </w:tcBorders>
            <w:shd w:val="clear" w:color="auto" w:fill="auto"/>
            <w:vAlign w:val="center"/>
          </w:tcPr>
          <w:p w:rsidR="002C659B" w:rsidRPr="00DF2123" w:rsidRDefault="002C659B" w:rsidP="002C659B">
            <w:pPr>
              <w:spacing w:after="0" w:line="240" w:lineRule="auto"/>
              <w:rPr>
                <w:rFonts w:ascii="Arial" w:hAnsi="Arial" w:cs="Arial"/>
                <w:sz w:val="14"/>
                <w:szCs w:val="14"/>
              </w:rPr>
            </w:pPr>
            <w:r w:rsidRPr="00DF2123">
              <w:rPr>
                <w:rFonts w:ascii="Arial" w:hAnsi="Arial" w:cs="Arial"/>
                <w:sz w:val="14"/>
                <w:szCs w:val="14"/>
              </w:rPr>
              <w:t>56</w:t>
            </w:r>
          </w:p>
        </w:tc>
      </w:tr>
      <w:tr w:rsidR="00EC6186" w:rsidRPr="00DF2123" w:rsidTr="00EC6186">
        <w:trPr>
          <w:trHeight w:val="156"/>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C659B" w:rsidRPr="00DF2123" w:rsidRDefault="002C659B" w:rsidP="002C659B">
            <w:pPr>
              <w:spacing w:after="0" w:line="240" w:lineRule="auto"/>
              <w:rPr>
                <w:rFonts w:ascii="Arial" w:hAnsi="Arial" w:cs="Arial"/>
                <w:b/>
                <w:bCs/>
                <w:sz w:val="14"/>
                <w:szCs w:val="14"/>
              </w:rPr>
            </w:pPr>
            <w:r w:rsidRPr="00DF2123">
              <w:rPr>
                <w:rFonts w:ascii="Arial" w:hAnsi="Arial" w:cs="Arial"/>
                <w:b/>
                <w:bCs/>
                <w:sz w:val="14"/>
                <w:szCs w:val="14"/>
              </w:rPr>
              <w:t>10</w:t>
            </w:r>
          </w:p>
        </w:tc>
        <w:tc>
          <w:tcPr>
            <w:tcW w:w="4448" w:type="dxa"/>
            <w:tcBorders>
              <w:top w:val="nil"/>
              <w:left w:val="nil"/>
              <w:bottom w:val="single" w:sz="4" w:space="0" w:color="auto"/>
              <w:right w:val="single" w:sz="4" w:space="0" w:color="auto"/>
            </w:tcBorders>
            <w:shd w:val="clear" w:color="auto" w:fill="auto"/>
            <w:hideMark/>
          </w:tcPr>
          <w:p w:rsidR="002C659B" w:rsidRPr="00DF2123" w:rsidRDefault="002C659B" w:rsidP="002C659B">
            <w:pPr>
              <w:shd w:val="clear" w:color="auto" w:fill="FFFFFF"/>
              <w:rPr>
                <w:sz w:val="14"/>
                <w:szCs w:val="14"/>
              </w:rPr>
            </w:pPr>
            <w:r w:rsidRPr="00DF2123">
              <w:rPr>
                <w:sz w:val="14"/>
                <w:szCs w:val="14"/>
              </w:rPr>
              <w:t>Yöneticilerimiz, yaratıcı ve yenilikçi düşüncelerin üretilmesini teşvik etmektedir.</w:t>
            </w:r>
          </w:p>
        </w:tc>
        <w:tc>
          <w:tcPr>
            <w:tcW w:w="944" w:type="dxa"/>
            <w:tcBorders>
              <w:top w:val="nil"/>
              <w:left w:val="nil"/>
              <w:bottom w:val="single" w:sz="4" w:space="0" w:color="auto"/>
              <w:right w:val="single" w:sz="4" w:space="0" w:color="auto"/>
            </w:tcBorders>
            <w:shd w:val="clear" w:color="auto" w:fill="auto"/>
            <w:vAlign w:val="center"/>
          </w:tcPr>
          <w:p w:rsidR="002C659B" w:rsidRPr="00DF2123" w:rsidRDefault="00361922" w:rsidP="002C659B">
            <w:pPr>
              <w:spacing w:after="0" w:line="240" w:lineRule="auto"/>
              <w:rPr>
                <w:rFonts w:ascii="Arial" w:hAnsi="Arial" w:cs="Arial"/>
                <w:sz w:val="14"/>
                <w:szCs w:val="14"/>
              </w:rPr>
            </w:pPr>
            <w:r>
              <w:rPr>
                <w:rFonts w:ascii="Arial" w:hAnsi="Arial" w:cs="Arial"/>
                <w:sz w:val="14"/>
                <w:szCs w:val="14"/>
              </w:rPr>
              <w:t>4.40</w:t>
            </w:r>
          </w:p>
        </w:tc>
        <w:tc>
          <w:tcPr>
            <w:tcW w:w="944" w:type="dxa"/>
            <w:tcBorders>
              <w:top w:val="nil"/>
              <w:left w:val="nil"/>
              <w:bottom w:val="single" w:sz="4" w:space="0" w:color="auto"/>
              <w:right w:val="single" w:sz="4" w:space="0" w:color="auto"/>
            </w:tcBorders>
            <w:shd w:val="clear" w:color="auto" w:fill="auto"/>
            <w:vAlign w:val="center"/>
          </w:tcPr>
          <w:p w:rsidR="002C659B" w:rsidRPr="00DF2123" w:rsidRDefault="00361922" w:rsidP="002C659B">
            <w:pPr>
              <w:spacing w:after="0" w:line="240" w:lineRule="auto"/>
              <w:rPr>
                <w:rFonts w:ascii="Arial" w:hAnsi="Arial" w:cs="Arial"/>
                <w:sz w:val="14"/>
                <w:szCs w:val="14"/>
              </w:rPr>
            </w:pPr>
            <w:r>
              <w:rPr>
                <w:rFonts w:ascii="Arial" w:hAnsi="Arial" w:cs="Arial"/>
                <w:sz w:val="14"/>
                <w:szCs w:val="14"/>
              </w:rPr>
              <w:t>89.6</w:t>
            </w:r>
          </w:p>
        </w:tc>
      </w:tr>
      <w:tr w:rsidR="00EC6186" w:rsidRPr="00DF2123" w:rsidTr="00EC6186">
        <w:trPr>
          <w:trHeight w:val="156"/>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C659B" w:rsidRPr="00DF2123" w:rsidRDefault="002C659B" w:rsidP="002C659B">
            <w:pPr>
              <w:spacing w:after="0" w:line="240" w:lineRule="auto"/>
              <w:rPr>
                <w:rFonts w:ascii="Arial" w:hAnsi="Arial" w:cs="Arial"/>
                <w:b/>
                <w:bCs/>
                <w:sz w:val="14"/>
                <w:szCs w:val="14"/>
              </w:rPr>
            </w:pPr>
            <w:r w:rsidRPr="00DF2123">
              <w:rPr>
                <w:rFonts w:ascii="Arial" w:hAnsi="Arial" w:cs="Arial"/>
                <w:b/>
                <w:bCs/>
                <w:sz w:val="14"/>
                <w:szCs w:val="14"/>
              </w:rPr>
              <w:t>11</w:t>
            </w:r>
          </w:p>
        </w:tc>
        <w:tc>
          <w:tcPr>
            <w:tcW w:w="4448" w:type="dxa"/>
            <w:tcBorders>
              <w:top w:val="nil"/>
              <w:left w:val="nil"/>
              <w:bottom w:val="single" w:sz="4" w:space="0" w:color="auto"/>
              <w:right w:val="single" w:sz="4" w:space="0" w:color="auto"/>
            </w:tcBorders>
            <w:shd w:val="clear" w:color="auto" w:fill="auto"/>
            <w:hideMark/>
          </w:tcPr>
          <w:p w:rsidR="002C659B" w:rsidRPr="00DF2123" w:rsidRDefault="002C659B" w:rsidP="002C659B">
            <w:pPr>
              <w:shd w:val="clear" w:color="auto" w:fill="FFFFFF"/>
              <w:rPr>
                <w:sz w:val="14"/>
                <w:szCs w:val="14"/>
              </w:rPr>
            </w:pPr>
            <w:r w:rsidRPr="00DF2123">
              <w:rPr>
                <w:sz w:val="14"/>
                <w:szCs w:val="14"/>
              </w:rPr>
              <w:t xml:space="preserve">Yöneticiler, okulun </w:t>
            </w:r>
            <w:proofErr w:type="gramStart"/>
            <w:r w:rsidRPr="00DF2123">
              <w:rPr>
                <w:sz w:val="14"/>
                <w:szCs w:val="14"/>
              </w:rPr>
              <w:t>vizyonunu</w:t>
            </w:r>
            <w:proofErr w:type="gramEnd"/>
            <w:r w:rsidRPr="00DF2123">
              <w:rPr>
                <w:sz w:val="14"/>
                <w:szCs w:val="14"/>
              </w:rPr>
              <w:t>, stratejilerini, iyileştirmeye açık alanlarını vs. çalışanlarla paylaşır.</w:t>
            </w:r>
          </w:p>
        </w:tc>
        <w:tc>
          <w:tcPr>
            <w:tcW w:w="944" w:type="dxa"/>
            <w:tcBorders>
              <w:top w:val="nil"/>
              <w:left w:val="nil"/>
              <w:bottom w:val="single" w:sz="4" w:space="0" w:color="auto"/>
              <w:right w:val="single" w:sz="4" w:space="0" w:color="auto"/>
            </w:tcBorders>
            <w:shd w:val="clear" w:color="auto" w:fill="auto"/>
            <w:vAlign w:val="center"/>
          </w:tcPr>
          <w:p w:rsidR="002C659B" w:rsidRPr="00DF2123" w:rsidRDefault="00361922" w:rsidP="002C659B">
            <w:pPr>
              <w:spacing w:after="0" w:line="240" w:lineRule="auto"/>
              <w:rPr>
                <w:rFonts w:ascii="Arial" w:hAnsi="Arial" w:cs="Arial"/>
                <w:sz w:val="14"/>
                <w:szCs w:val="14"/>
              </w:rPr>
            </w:pPr>
            <w:r>
              <w:rPr>
                <w:rFonts w:ascii="Arial" w:hAnsi="Arial" w:cs="Arial"/>
                <w:sz w:val="14"/>
                <w:szCs w:val="14"/>
              </w:rPr>
              <w:t>3.90</w:t>
            </w:r>
          </w:p>
        </w:tc>
        <w:tc>
          <w:tcPr>
            <w:tcW w:w="944" w:type="dxa"/>
            <w:tcBorders>
              <w:top w:val="nil"/>
              <w:left w:val="nil"/>
              <w:bottom w:val="single" w:sz="4" w:space="0" w:color="auto"/>
              <w:right w:val="single" w:sz="4" w:space="0" w:color="auto"/>
            </w:tcBorders>
            <w:shd w:val="clear" w:color="auto" w:fill="auto"/>
            <w:vAlign w:val="center"/>
          </w:tcPr>
          <w:p w:rsidR="002C659B" w:rsidRPr="00DF2123" w:rsidRDefault="00361922" w:rsidP="002C659B">
            <w:pPr>
              <w:spacing w:after="0" w:line="240" w:lineRule="auto"/>
              <w:rPr>
                <w:rFonts w:ascii="Arial" w:hAnsi="Arial" w:cs="Arial"/>
                <w:sz w:val="14"/>
                <w:szCs w:val="14"/>
              </w:rPr>
            </w:pPr>
            <w:r>
              <w:rPr>
                <w:rFonts w:ascii="Arial" w:hAnsi="Arial" w:cs="Arial"/>
                <w:sz w:val="14"/>
                <w:szCs w:val="14"/>
              </w:rPr>
              <w:t>76.8</w:t>
            </w:r>
          </w:p>
        </w:tc>
      </w:tr>
      <w:tr w:rsidR="00EC6186" w:rsidRPr="00DF2123" w:rsidTr="00EC6186">
        <w:trPr>
          <w:trHeight w:val="156"/>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C659B" w:rsidRPr="00DF2123" w:rsidRDefault="002C659B" w:rsidP="002C659B">
            <w:pPr>
              <w:spacing w:after="0" w:line="240" w:lineRule="auto"/>
              <w:rPr>
                <w:rFonts w:ascii="Arial" w:hAnsi="Arial" w:cs="Arial"/>
                <w:b/>
                <w:bCs/>
                <w:sz w:val="14"/>
                <w:szCs w:val="14"/>
              </w:rPr>
            </w:pPr>
            <w:r w:rsidRPr="00DF2123">
              <w:rPr>
                <w:rFonts w:ascii="Arial" w:hAnsi="Arial" w:cs="Arial"/>
                <w:b/>
                <w:bCs/>
                <w:sz w:val="14"/>
                <w:szCs w:val="14"/>
              </w:rPr>
              <w:t>12</w:t>
            </w:r>
          </w:p>
        </w:tc>
        <w:tc>
          <w:tcPr>
            <w:tcW w:w="4448" w:type="dxa"/>
            <w:tcBorders>
              <w:top w:val="nil"/>
              <w:left w:val="nil"/>
              <w:bottom w:val="single" w:sz="4" w:space="0" w:color="auto"/>
              <w:right w:val="single" w:sz="4" w:space="0" w:color="auto"/>
            </w:tcBorders>
            <w:shd w:val="clear" w:color="auto" w:fill="auto"/>
            <w:hideMark/>
          </w:tcPr>
          <w:p w:rsidR="002C659B" w:rsidRPr="00DF2123" w:rsidRDefault="002C659B" w:rsidP="002C659B">
            <w:pPr>
              <w:pStyle w:val="GvdeMetni2"/>
              <w:rPr>
                <w:rFonts w:ascii="Times New Roman" w:hAnsi="Times New Roman"/>
                <w:sz w:val="14"/>
                <w:szCs w:val="14"/>
                <w:lang w:eastAsia="tr-TR"/>
              </w:rPr>
            </w:pPr>
            <w:r w:rsidRPr="00DF2123">
              <w:rPr>
                <w:rFonts w:ascii="Times New Roman" w:hAnsi="Times New Roman"/>
                <w:sz w:val="14"/>
                <w:szCs w:val="14"/>
                <w:shd w:val="clear" w:color="auto" w:fill="FFFFFF"/>
                <w:lang w:eastAsia="tr-TR"/>
              </w:rPr>
              <w:t>Okulumuzda sadece öğretmenlerin kullanımına tahsis edilmiş yerler yeterlidir.</w:t>
            </w:r>
          </w:p>
        </w:tc>
        <w:tc>
          <w:tcPr>
            <w:tcW w:w="944" w:type="dxa"/>
            <w:tcBorders>
              <w:top w:val="nil"/>
              <w:left w:val="nil"/>
              <w:bottom w:val="single" w:sz="4" w:space="0" w:color="auto"/>
              <w:right w:val="single" w:sz="4" w:space="0" w:color="auto"/>
            </w:tcBorders>
            <w:shd w:val="clear" w:color="auto" w:fill="auto"/>
            <w:vAlign w:val="center"/>
          </w:tcPr>
          <w:p w:rsidR="002C659B" w:rsidRPr="00DF2123" w:rsidRDefault="00007FE3" w:rsidP="002C659B">
            <w:pPr>
              <w:spacing w:after="0" w:line="240" w:lineRule="auto"/>
              <w:rPr>
                <w:rFonts w:ascii="Arial" w:hAnsi="Arial" w:cs="Arial"/>
                <w:sz w:val="14"/>
                <w:szCs w:val="14"/>
              </w:rPr>
            </w:pPr>
            <w:r>
              <w:rPr>
                <w:rFonts w:ascii="Arial" w:hAnsi="Arial" w:cs="Arial"/>
                <w:sz w:val="14"/>
                <w:szCs w:val="14"/>
              </w:rPr>
              <w:t>3.75</w:t>
            </w:r>
          </w:p>
        </w:tc>
        <w:tc>
          <w:tcPr>
            <w:tcW w:w="944" w:type="dxa"/>
            <w:tcBorders>
              <w:top w:val="nil"/>
              <w:left w:val="nil"/>
              <w:bottom w:val="single" w:sz="4" w:space="0" w:color="auto"/>
              <w:right w:val="single" w:sz="4" w:space="0" w:color="auto"/>
            </w:tcBorders>
            <w:shd w:val="clear" w:color="auto" w:fill="auto"/>
            <w:vAlign w:val="center"/>
          </w:tcPr>
          <w:p w:rsidR="002C659B" w:rsidRPr="00DF2123" w:rsidRDefault="00007FE3" w:rsidP="002C659B">
            <w:pPr>
              <w:spacing w:after="0" w:line="240" w:lineRule="auto"/>
              <w:rPr>
                <w:rFonts w:ascii="Arial" w:hAnsi="Arial" w:cs="Arial"/>
                <w:sz w:val="14"/>
                <w:szCs w:val="14"/>
              </w:rPr>
            </w:pPr>
            <w:r>
              <w:rPr>
                <w:rFonts w:ascii="Arial" w:hAnsi="Arial" w:cs="Arial"/>
                <w:sz w:val="14"/>
                <w:szCs w:val="14"/>
              </w:rPr>
              <w:t>75.3</w:t>
            </w:r>
          </w:p>
        </w:tc>
      </w:tr>
      <w:tr w:rsidR="00EC6186" w:rsidRPr="00DF2123" w:rsidTr="00EC6186">
        <w:trPr>
          <w:trHeight w:val="156"/>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2C659B" w:rsidRPr="00DF2123" w:rsidRDefault="002C659B" w:rsidP="002C659B">
            <w:pPr>
              <w:spacing w:after="0" w:line="240" w:lineRule="auto"/>
              <w:rPr>
                <w:rFonts w:ascii="Arial" w:hAnsi="Arial" w:cs="Arial"/>
                <w:b/>
                <w:bCs/>
                <w:sz w:val="14"/>
                <w:szCs w:val="14"/>
              </w:rPr>
            </w:pPr>
            <w:r w:rsidRPr="00DF2123">
              <w:rPr>
                <w:rFonts w:ascii="Arial" w:hAnsi="Arial" w:cs="Arial"/>
                <w:b/>
                <w:bCs/>
                <w:sz w:val="14"/>
                <w:szCs w:val="14"/>
              </w:rPr>
              <w:t>13</w:t>
            </w:r>
          </w:p>
        </w:tc>
        <w:tc>
          <w:tcPr>
            <w:tcW w:w="4448" w:type="dxa"/>
            <w:tcBorders>
              <w:top w:val="nil"/>
              <w:left w:val="nil"/>
              <w:bottom w:val="single" w:sz="4" w:space="0" w:color="auto"/>
              <w:right w:val="single" w:sz="4" w:space="0" w:color="auto"/>
            </w:tcBorders>
            <w:shd w:val="clear" w:color="auto" w:fill="auto"/>
            <w:hideMark/>
          </w:tcPr>
          <w:p w:rsidR="002C659B" w:rsidRPr="00DF2123" w:rsidRDefault="002C659B" w:rsidP="002C659B">
            <w:pPr>
              <w:shd w:val="clear" w:color="auto" w:fill="FFFFFF"/>
              <w:rPr>
                <w:sz w:val="14"/>
                <w:szCs w:val="14"/>
              </w:rPr>
            </w:pPr>
            <w:r w:rsidRPr="00DF2123">
              <w:rPr>
                <w:sz w:val="14"/>
                <w:szCs w:val="14"/>
              </w:rPr>
              <w:t>Alanıma ilişkin yenilik ve gelişmeleri takip eder ve kendimi güncellerim.</w:t>
            </w:r>
          </w:p>
        </w:tc>
        <w:tc>
          <w:tcPr>
            <w:tcW w:w="944" w:type="dxa"/>
            <w:tcBorders>
              <w:top w:val="nil"/>
              <w:left w:val="nil"/>
              <w:bottom w:val="single" w:sz="4" w:space="0" w:color="auto"/>
              <w:right w:val="single" w:sz="4" w:space="0" w:color="auto"/>
            </w:tcBorders>
            <w:shd w:val="clear" w:color="auto" w:fill="auto"/>
            <w:vAlign w:val="center"/>
            <w:hideMark/>
          </w:tcPr>
          <w:p w:rsidR="002C659B" w:rsidRPr="00DF2123" w:rsidRDefault="002C659B" w:rsidP="002C659B">
            <w:pPr>
              <w:spacing w:after="0" w:line="240" w:lineRule="auto"/>
              <w:rPr>
                <w:rFonts w:ascii="Arial" w:hAnsi="Arial" w:cs="Arial"/>
                <w:sz w:val="14"/>
                <w:szCs w:val="14"/>
              </w:rPr>
            </w:pPr>
            <w:r w:rsidRPr="00DF2123">
              <w:rPr>
                <w:rFonts w:ascii="Arial" w:hAnsi="Arial" w:cs="Arial"/>
                <w:sz w:val="14"/>
                <w:szCs w:val="14"/>
              </w:rPr>
              <w:t>3,57</w:t>
            </w:r>
          </w:p>
        </w:tc>
        <w:tc>
          <w:tcPr>
            <w:tcW w:w="944" w:type="dxa"/>
            <w:tcBorders>
              <w:top w:val="nil"/>
              <w:left w:val="nil"/>
              <w:bottom w:val="single" w:sz="4" w:space="0" w:color="auto"/>
              <w:right w:val="single" w:sz="4" w:space="0" w:color="auto"/>
            </w:tcBorders>
            <w:shd w:val="clear" w:color="auto" w:fill="auto"/>
            <w:vAlign w:val="center"/>
          </w:tcPr>
          <w:p w:rsidR="002C659B" w:rsidRPr="00DF2123" w:rsidRDefault="002C659B" w:rsidP="002C659B">
            <w:pPr>
              <w:spacing w:after="0" w:line="240" w:lineRule="auto"/>
              <w:rPr>
                <w:rFonts w:ascii="Arial" w:hAnsi="Arial" w:cs="Arial"/>
                <w:sz w:val="14"/>
                <w:szCs w:val="14"/>
              </w:rPr>
            </w:pPr>
            <w:r w:rsidRPr="00DF2123">
              <w:rPr>
                <w:rFonts w:ascii="Arial" w:hAnsi="Arial" w:cs="Arial"/>
                <w:sz w:val="14"/>
                <w:szCs w:val="14"/>
              </w:rPr>
              <w:t>71,4</w:t>
            </w:r>
          </w:p>
        </w:tc>
      </w:tr>
      <w:tr w:rsidR="002C659B" w:rsidRPr="00DF2123" w:rsidTr="00EC6186">
        <w:trPr>
          <w:trHeight w:val="156"/>
        </w:trPr>
        <w:tc>
          <w:tcPr>
            <w:tcW w:w="49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659B" w:rsidRPr="00DF2123" w:rsidRDefault="002C659B" w:rsidP="002C659B">
            <w:pPr>
              <w:spacing w:after="0" w:line="240" w:lineRule="auto"/>
              <w:rPr>
                <w:rFonts w:ascii="Arial" w:hAnsi="Arial"/>
                <w:b/>
                <w:bCs/>
                <w:sz w:val="14"/>
                <w:szCs w:val="14"/>
              </w:rPr>
            </w:pPr>
            <w:r w:rsidRPr="00DF2123">
              <w:rPr>
                <w:rFonts w:ascii="Arial" w:hAnsi="Arial"/>
                <w:b/>
                <w:bCs/>
                <w:sz w:val="14"/>
                <w:szCs w:val="14"/>
              </w:rPr>
              <w:t>GENEL DEĞERLENDİRME</w:t>
            </w:r>
          </w:p>
        </w:tc>
        <w:tc>
          <w:tcPr>
            <w:tcW w:w="944" w:type="dxa"/>
            <w:tcBorders>
              <w:top w:val="nil"/>
              <w:left w:val="nil"/>
              <w:bottom w:val="single" w:sz="4" w:space="0" w:color="auto"/>
              <w:right w:val="single" w:sz="4" w:space="0" w:color="auto"/>
            </w:tcBorders>
            <w:shd w:val="clear" w:color="auto" w:fill="auto"/>
            <w:vAlign w:val="center"/>
            <w:hideMark/>
          </w:tcPr>
          <w:p w:rsidR="002C659B" w:rsidRPr="00DF2123" w:rsidRDefault="00D84ECE" w:rsidP="002C659B">
            <w:pPr>
              <w:spacing w:after="0" w:line="240" w:lineRule="auto"/>
              <w:rPr>
                <w:rFonts w:ascii="Arial" w:hAnsi="Arial"/>
                <w:b/>
                <w:bCs/>
                <w:sz w:val="14"/>
                <w:szCs w:val="14"/>
              </w:rPr>
            </w:pPr>
            <w:r>
              <w:rPr>
                <w:rFonts w:ascii="Arial" w:hAnsi="Arial"/>
                <w:b/>
                <w:bCs/>
                <w:sz w:val="14"/>
                <w:szCs w:val="14"/>
              </w:rPr>
              <w:t>4.6</w:t>
            </w:r>
          </w:p>
        </w:tc>
        <w:tc>
          <w:tcPr>
            <w:tcW w:w="944" w:type="dxa"/>
            <w:tcBorders>
              <w:top w:val="nil"/>
              <w:left w:val="nil"/>
              <w:bottom w:val="single" w:sz="4" w:space="0" w:color="auto"/>
              <w:right w:val="single" w:sz="4" w:space="0" w:color="auto"/>
            </w:tcBorders>
            <w:shd w:val="clear" w:color="auto" w:fill="auto"/>
            <w:vAlign w:val="center"/>
          </w:tcPr>
          <w:p w:rsidR="002C659B" w:rsidRPr="00DF2123" w:rsidRDefault="00D84ECE" w:rsidP="002C659B">
            <w:pPr>
              <w:spacing w:after="0" w:line="240" w:lineRule="auto"/>
              <w:rPr>
                <w:rFonts w:ascii="Arial" w:hAnsi="Arial"/>
                <w:b/>
                <w:bCs/>
                <w:sz w:val="14"/>
                <w:szCs w:val="14"/>
              </w:rPr>
            </w:pPr>
            <w:r>
              <w:rPr>
                <w:rFonts w:ascii="Arial" w:hAnsi="Arial"/>
                <w:b/>
                <w:bCs/>
                <w:sz w:val="14"/>
                <w:szCs w:val="14"/>
              </w:rPr>
              <w:t>93</w:t>
            </w:r>
          </w:p>
        </w:tc>
      </w:tr>
    </w:tbl>
    <w:tbl>
      <w:tblPr>
        <w:tblpPr w:leftFromText="141" w:rightFromText="141" w:vertAnchor="text" w:horzAnchor="margin" w:tblpXSpec="right" w:tblpY="80"/>
        <w:tblOverlap w:val="never"/>
        <w:tblW w:w="7213" w:type="dxa"/>
        <w:tblCellMar>
          <w:left w:w="70" w:type="dxa"/>
          <w:right w:w="70" w:type="dxa"/>
        </w:tblCellMar>
        <w:tblLook w:val="04A0" w:firstRow="1" w:lastRow="0" w:firstColumn="1" w:lastColumn="0" w:noHBand="0" w:noVBand="1"/>
      </w:tblPr>
      <w:tblGrid>
        <w:gridCol w:w="695"/>
        <w:gridCol w:w="4119"/>
        <w:gridCol w:w="1121"/>
        <w:gridCol w:w="1278"/>
      </w:tblGrid>
      <w:tr w:rsidR="00EC6186" w:rsidRPr="002C659B" w:rsidTr="00EC6186">
        <w:trPr>
          <w:trHeight w:val="162"/>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59B" w:rsidRPr="00EC6186" w:rsidRDefault="002C659B" w:rsidP="002C659B">
            <w:pPr>
              <w:spacing w:after="0" w:line="240" w:lineRule="auto"/>
              <w:rPr>
                <w:rFonts w:ascii="Times New Roman" w:hAnsi="Times New Roman"/>
                <w:b/>
                <w:bCs/>
                <w:sz w:val="15"/>
                <w:szCs w:val="15"/>
              </w:rPr>
            </w:pP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2C659B" w:rsidRPr="00EC6186" w:rsidRDefault="002C659B" w:rsidP="002C659B">
            <w:pPr>
              <w:spacing w:after="0" w:line="240" w:lineRule="auto"/>
              <w:rPr>
                <w:rFonts w:ascii="Times New Roman" w:hAnsi="Times New Roman"/>
                <w:b/>
                <w:bCs/>
                <w:sz w:val="15"/>
                <w:szCs w:val="15"/>
              </w:rPr>
            </w:pPr>
            <w:r w:rsidRPr="00EC6186">
              <w:rPr>
                <w:rFonts w:ascii="Times New Roman" w:hAnsi="Times New Roman"/>
                <w:b/>
                <w:bCs/>
                <w:sz w:val="15"/>
                <w:szCs w:val="15"/>
              </w:rPr>
              <w:t>STRATEJİK PLANI (2019-2023)</w:t>
            </w:r>
          </w:p>
        </w:tc>
      </w:tr>
      <w:tr w:rsidR="002C659B" w:rsidRPr="002C659B" w:rsidTr="00EC6186">
        <w:trPr>
          <w:trHeight w:val="212"/>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659B" w:rsidRPr="00EC6186" w:rsidRDefault="002C659B" w:rsidP="002C659B">
            <w:pPr>
              <w:spacing w:after="0" w:line="240" w:lineRule="auto"/>
              <w:rPr>
                <w:rFonts w:ascii="Arial" w:hAnsi="Arial" w:cs="Arial"/>
                <w:sz w:val="15"/>
                <w:szCs w:val="15"/>
              </w:rPr>
            </w:pPr>
            <w:r w:rsidRPr="00EC6186">
              <w:rPr>
                <w:rFonts w:ascii="Arial" w:hAnsi="Arial" w:cs="Arial"/>
                <w:sz w:val="15"/>
                <w:szCs w:val="15"/>
              </w:rPr>
              <w:t xml:space="preserve">“ DIŞ PAYDAŞ VELİ GÖRÜŞ VE DEĞERLENDİRMELERİ” ANKET FORMU                                </w:t>
            </w:r>
          </w:p>
        </w:tc>
      </w:tr>
      <w:tr w:rsidR="00EC6186" w:rsidRPr="002C659B" w:rsidTr="00EC6186">
        <w:trPr>
          <w:trHeight w:val="221"/>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59B" w:rsidRPr="00EC6186" w:rsidRDefault="002C659B" w:rsidP="002C659B">
            <w:pPr>
              <w:spacing w:after="0" w:line="240" w:lineRule="auto"/>
              <w:rPr>
                <w:rFonts w:ascii="Arial" w:hAnsi="Arial" w:cs="Arial"/>
                <w:b/>
                <w:bCs/>
                <w:sz w:val="15"/>
                <w:szCs w:val="15"/>
              </w:rPr>
            </w:pPr>
            <w:proofErr w:type="gramStart"/>
            <w:r w:rsidRPr="00EC6186">
              <w:rPr>
                <w:rFonts w:ascii="Arial" w:hAnsi="Arial" w:cs="Arial"/>
                <w:b/>
                <w:bCs/>
                <w:sz w:val="15"/>
                <w:szCs w:val="15"/>
              </w:rPr>
              <w:t>VELİ  MEMNUNİYET</w:t>
            </w:r>
            <w:proofErr w:type="gramEnd"/>
            <w:r w:rsidRPr="00EC6186">
              <w:rPr>
                <w:rFonts w:ascii="Arial" w:hAnsi="Arial" w:cs="Arial"/>
                <w:b/>
                <w:bCs/>
                <w:sz w:val="15"/>
                <w:szCs w:val="15"/>
              </w:rPr>
              <w:t xml:space="preserve"> ANKETİ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59B" w:rsidRPr="00EC6186" w:rsidRDefault="002C659B" w:rsidP="002C659B">
            <w:pPr>
              <w:spacing w:after="0" w:line="240" w:lineRule="auto"/>
              <w:rPr>
                <w:rFonts w:ascii="Arial" w:hAnsi="Arial" w:cs="Arial"/>
                <w:b/>
                <w:bCs/>
                <w:sz w:val="15"/>
                <w:szCs w:val="15"/>
              </w:rPr>
            </w:pPr>
            <w:r w:rsidRPr="00EC6186">
              <w:rPr>
                <w:rFonts w:ascii="Arial" w:hAnsi="Arial" w:cs="Arial"/>
                <w:b/>
                <w:bCs/>
                <w:sz w:val="15"/>
                <w:szCs w:val="15"/>
              </w:rPr>
              <w:t>MEMNUNİYET ANKET SONUCU</w:t>
            </w:r>
          </w:p>
        </w:tc>
      </w:tr>
      <w:tr w:rsidR="00EC6186" w:rsidRPr="002C659B" w:rsidTr="00EC6186">
        <w:trPr>
          <w:trHeight w:val="22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C659B" w:rsidRPr="00EC6186" w:rsidRDefault="002C659B" w:rsidP="002C659B">
            <w:pPr>
              <w:spacing w:after="0" w:line="240" w:lineRule="auto"/>
              <w:rPr>
                <w:rFonts w:ascii="Arial" w:hAnsi="Arial" w:cs="Arial"/>
                <w:b/>
                <w:bCs/>
                <w:sz w:val="15"/>
                <w:szCs w:val="15"/>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C659B" w:rsidRPr="00EC6186" w:rsidRDefault="002C659B" w:rsidP="002C659B">
            <w:pPr>
              <w:spacing w:after="0" w:line="240" w:lineRule="auto"/>
              <w:rPr>
                <w:rFonts w:ascii="Arial" w:hAnsi="Arial" w:cs="Arial"/>
                <w:b/>
                <w:bCs/>
                <w:sz w:val="15"/>
                <w:szCs w:val="15"/>
              </w:rPr>
            </w:pPr>
          </w:p>
        </w:tc>
      </w:tr>
      <w:tr w:rsidR="00EC6186" w:rsidRPr="002C659B" w:rsidTr="00EC6186">
        <w:trPr>
          <w:trHeight w:val="1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C659B" w:rsidRPr="00EC6186" w:rsidRDefault="002C659B" w:rsidP="002C659B">
            <w:pPr>
              <w:spacing w:after="0" w:line="240" w:lineRule="auto"/>
              <w:rPr>
                <w:rFonts w:ascii="Arial" w:hAnsi="Arial"/>
                <w:b/>
                <w:bCs/>
                <w:sz w:val="15"/>
                <w:szCs w:val="15"/>
              </w:rPr>
            </w:pPr>
            <w:r w:rsidRPr="00EC6186">
              <w:rPr>
                <w:rFonts w:ascii="Arial" w:hAnsi="Arial"/>
                <w:b/>
                <w:bCs/>
                <w:sz w:val="15"/>
                <w:szCs w:val="15"/>
              </w:rPr>
              <w:t>SIRA NO</w:t>
            </w:r>
          </w:p>
        </w:tc>
        <w:tc>
          <w:tcPr>
            <w:tcW w:w="0" w:type="auto"/>
            <w:tcBorders>
              <w:top w:val="nil"/>
              <w:left w:val="nil"/>
              <w:bottom w:val="single" w:sz="4" w:space="0" w:color="auto"/>
              <w:right w:val="single" w:sz="4" w:space="0" w:color="auto"/>
            </w:tcBorders>
            <w:shd w:val="clear" w:color="auto" w:fill="auto"/>
            <w:vAlign w:val="center"/>
            <w:hideMark/>
          </w:tcPr>
          <w:p w:rsidR="002C659B" w:rsidRPr="00EC6186" w:rsidRDefault="002C659B" w:rsidP="002C659B">
            <w:pPr>
              <w:spacing w:after="0" w:line="240" w:lineRule="auto"/>
              <w:rPr>
                <w:rFonts w:ascii="Times New Roman" w:hAnsi="Times New Roman"/>
                <w:b/>
                <w:bCs/>
                <w:sz w:val="15"/>
                <w:szCs w:val="15"/>
              </w:rPr>
            </w:pPr>
            <w:r w:rsidRPr="00EC6186">
              <w:rPr>
                <w:rFonts w:ascii="Times New Roman" w:hAnsi="Times New Roman"/>
                <w:b/>
                <w:bCs/>
                <w:sz w:val="15"/>
                <w:szCs w:val="15"/>
              </w:rPr>
              <w:t>GÖSTERGELER</w:t>
            </w:r>
          </w:p>
        </w:tc>
        <w:tc>
          <w:tcPr>
            <w:tcW w:w="0" w:type="auto"/>
            <w:tcBorders>
              <w:top w:val="nil"/>
              <w:left w:val="nil"/>
              <w:bottom w:val="single" w:sz="4" w:space="0" w:color="auto"/>
              <w:right w:val="single" w:sz="4" w:space="0" w:color="auto"/>
            </w:tcBorders>
            <w:shd w:val="clear" w:color="auto" w:fill="auto"/>
            <w:vAlign w:val="center"/>
            <w:hideMark/>
          </w:tcPr>
          <w:p w:rsidR="002C659B" w:rsidRPr="00EC6186" w:rsidRDefault="002C659B" w:rsidP="002C659B">
            <w:pPr>
              <w:spacing w:after="0" w:line="240" w:lineRule="auto"/>
              <w:rPr>
                <w:rFonts w:ascii="Times New Roman" w:hAnsi="Times New Roman"/>
                <w:b/>
                <w:bCs/>
                <w:sz w:val="15"/>
                <w:szCs w:val="15"/>
              </w:rPr>
            </w:pPr>
            <w:r w:rsidRPr="00EC6186">
              <w:rPr>
                <w:rFonts w:ascii="Times New Roman" w:hAnsi="Times New Roman"/>
                <w:b/>
                <w:bCs/>
                <w:sz w:val="15"/>
                <w:szCs w:val="15"/>
              </w:rPr>
              <w:t>SONUÇ</w:t>
            </w:r>
          </w:p>
        </w:tc>
        <w:tc>
          <w:tcPr>
            <w:tcW w:w="0" w:type="auto"/>
            <w:tcBorders>
              <w:top w:val="nil"/>
              <w:left w:val="nil"/>
              <w:bottom w:val="single" w:sz="4" w:space="0" w:color="auto"/>
              <w:right w:val="single" w:sz="4" w:space="0" w:color="auto"/>
            </w:tcBorders>
            <w:shd w:val="clear" w:color="auto" w:fill="auto"/>
            <w:vAlign w:val="center"/>
            <w:hideMark/>
          </w:tcPr>
          <w:p w:rsidR="002C659B" w:rsidRPr="00EC6186" w:rsidRDefault="002C659B" w:rsidP="002C659B">
            <w:pPr>
              <w:spacing w:after="0" w:line="240" w:lineRule="auto"/>
              <w:rPr>
                <w:rFonts w:ascii="Times New Roman" w:hAnsi="Times New Roman"/>
                <w:b/>
                <w:bCs/>
                <w:sz w:val="15"/>
                <w:szCs w:val="15"/>
              </w:rPr>
            </w:pPr>
            <w:r w:rsidRPr="00EC6186">
              <w:rPr>
                <w:rFonts w:ascii="Times New Roman" w:hAnsi="Times New Roman"/>
                <w:b/>
                <w:bCs/>
                <w:sz w:val="15"/>
                <w:szCs w:val="15"/>
              </w:rPr>
              <w:t>SONUÇ %</w:t>
            </w:r>
          </w:p>
        </w:tc>
      </w:tr>
      <w:tr w:rsidR="00EC6186" w:rsidRPr="002C659B" w:rsidTr="00EC6186">
        <w:trPr>
          <w:trHeight w:val="1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C659B" w:rsidRPr="00EC6186" w:rsidRDefault="002C659B" w:rsidP="002C659B">
            <w:pPr>
              <w:spacing w:after="0" w:line="240" w:lineRule="auto"/>
              <w:rPr>
                <w:rFonts w:ascii="Arial" w:hAnsi="Arial" w:cs="Arial"/>
                <w:b/>
                <w:bCs/>
                <w:sz w:val="15"/>
                <w:szCs w:val="15"/>
              </w:rPr>
            </w:pPr>
            <w:r w:rsidRPr="00EC6186">
              <w:rPr>
                <w:rFonts w:ascii="Arial" w:hAnsi="Arial" w:cs="Arial"/>
                <w:b/>
                <w:bCs/>
                <w:sz w:val="15"/>
                <w:szCs w:val="15"/>
              </w:rPr>
              <w:t>1</w:t>
            </w:r>
          </w:p>
        </w:tc>
        <w:tc>
          <w:tcPr>
            <w:tcW w:w="0" w:type="auto"/>
            <w:tcBorders>
              <w:top w:val="nil"/>
              <w:left w:val="nil"/>
              <w:bottom w:val="single" w:sz="4" w:space="0" w:color="auto"/>
              <w:right w:val="single" w:sz="4" w:space="0" w:color="auto"/>
            </w:tcBorders>
            <w:shd w:val="clear" w:color="auto" w:fill="auto"/>
            <w:hideMark/>
          </w:tcPr>
          <w:p w:rsidR="002C659B" w:rsidRPr="00EC6186" w:rsidRDefault="002C659B" w:rsidP="002C659B">
            <w:pPr>
              <w:rPr>
                <w:sz w:val="15"/>
                <w:szCs w:val="15"/>
              </w:rPr>
            </w:pPr>
            <w:r w:rsidRPr="00EC6186">
              <w:rPr>
                <w:sz w:val="15"/>
                <w:szCs w:val="15"/>
              </w:rPr>
              <w:t>İhtiyaç duyduğumda okul çalışanlarıyla rahatlıkla görüşebiliyorum.</w:t>
            </w:r>
          </w:p>
        </w:tc>
        <w:tc>
          <w:tcPr>
            <w:tcW w:w="0" w:type="auto"/>
            <w:tcBorders>
              <w:top w:val="nil"/>
              <w:left w:val="nil"/>
              <w:bottom w:val="single" w:sz="4" w:space="0" w:color="auto"/>
              <w:right w:val="single" w:sz="4" w:space="0" w:color="auto"/>
            </w:tcBorders>
            <w:shd w:val="clear" w:color="auto" w:fill="auto"/>
            <w:vAlign w:val="center"/>
          </w:tcPr>
          <w:p w:rsidR="002C659B" w:rsidRPr="00EC6186" w:rsidRDefault="002C659B" w:rsidP="002C659B">
            <w:pPr>
              <w:spacing w:after="0" w:line="240" w:lineRule="auto"/>
              <w:rPr>
                <w:rFonts w:ascii="Arial" w:hAnsi="Arial" w:cs="Arial"/>
                <w:sz w:val="15"/>
                <w:szCs w:val="15"/>
              </w:rPr>
            </w:pPr>
            <w:r w:rsidRPr="00EC6186">
              <w:rPr>
                <w:rFonts w:ascii="Arial" w:hAnsi="Arial" w:cs="Arial"/>
                <w:sz w:val="15"/>
                <w:szCs w:val="15"/>
              </w:rPr>
              <w:t>4,51</w:t>
            </w:r>
          </w:p>
        </w:tc>
        <w:tc>
          <w:tcPr>
            <w:tcW w:w="0" w:type="auto"/>
            <w:tcBorders>
              <w:top w:val="nil"/>
              <w:left w:val="nil"/>
              <w:bottom w:val="single" w:sz="4" w:space="0" w:color="auto"/>
              <w:right w:val="single" w:sz="4" w:space="0" w:color="auto"/>
            </w:tcBorders>
            <w:shd w:val="clear" w:color="auto" w:fill="auto"/>
            <w:vAlign w:val="center"/>
          </w:tcPr>
          <w:p w:rsidR="002C659B" w:rsidRPr="00EC6186" w:rsidRDefault="002C659B" w:rsidP="002C659B">
            <w:pPr>
              <w:spacing w:after="0" w:line="240" w:lineRule="auto"/>
              <w:rPr>
                <w:rFonts w:ascii="Arial" w:hAnsi="Arial" w:cs="Arial"/>
                <w:sz w:val="15"/>
                <w:szCs w:val="15"/>
              </w:rPr>
            </w:pPr>
            <w:r w:rsidRPr="00EC6186">
              <w:rPr>
                <w:rFonts w:ascii="Arial" w:hAnsi="Arial" w:cs="Arial"/>
                <w:sz w:val="15"/>
                <w:szCs w:val="15"/>
              </w:rPr>
              <w:t>90</w:t>
            </w:r>
          </w:p>
        </w:tc>
      </w:tr>
      <w:tr w:rsidR="00EC6186" w:rsidRPr="002C659B" w:rsidTr="00EC6186">
        <w:trPr>
          <w:trHeight w:val="1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C659B" w:rsidRPr="00EC6186" w:rsidRDefault="002C659B" w:rsidP="002C659B">
            <w:pPr>
              <w:spacing w:after="0" w:line="240" w:lineRule="auto"/>
              <w:rPr>
                <w:rFonts w:ascii="Arial" w:hAnsi="Arial" w:cs="Arial"/>
                <w:b/>
                <w:bCs/>
                <w:sz w:val="15"/>
                <w:szCs w:val="15"/>
              </w:rPr>
            </w:pPr>
            <w:r w:rsidRPr="00EC6186">
              <w:rPr>
                <w:rFonts w:ascii="Arial" w:hAnsi="Arial" w:cs="Arial"/>
                <w:b/>
                <w:bCs/>
                <w:sz w:val="15"/>
                <w:szCs w:val="15"/>
              </w:rPr>
              <w:t>2</w:t>
            </w:r>
          </w:p>
        </w:tc>
        <w:tc>
          <w:tcPr>
            <w:tcW w:w="0" w:type="auto"/>
            <w:tcBorders>
              <w:top w:val="nil"/>
              <w:left w:val="nil"/>
              <w:bottom w:val="single" w:sz="4" w:space="0" w:color="auto"/>
              <w:right w:val="single" w:sz="4" w:space="0" w:color="auto"/>
            </w:tcBorders>
            <w:shd w:val="clear" w:color="auto" w:fill="auto"/>
            <w:hideMark/>
          </w:tcPr>
          <w:p w:rsidR="002C659B" w:rsidRPr="00EC6186" w:rsidRDefault="002C659B" w:rsidP="002C659B">
            <w:pPr>
              <w:rPr>
                <w:sz w:val="15"/>
                <w:szCs w:val="15"/>
              </w:rPr>
            </w:pPr>
            <w:r w:rsidRPr="00EC6186">
              <w:rPr>
                <w:sz w:val="15"/>
                <w:szCs w:val="15"/>
              </w:rPr>
              <w:t xml:space="preserve">Bizi ilgilendiren okul duyurularını zamanında öğreniyorum. </w:t>
            </w:r>
          </w:p>
        </w:tc>
        <w:tc>
          <w:tcPr>
            <w:tcW w:w="0" w:type="auto"/>
            <w:tcBorders>
              <w:top w:val="nil"/>
              <w:left w:val="nil"/>
              <w:bottom w:val="single" w:sz="4" w:space="0" w:color="auto"/>
              <w:right w:val="single" w:sz="4" w:space="0" w:color="auto"/>
            </w:tcBorders>
            <w:shd w:val="clear" w:color="auto" w:fill="auto"/>
            <w:vAlign w:val="center"/>
          </w:tcPr>
          <w:p w:rsidR="002C659B" w:rsidRPr="00EC6186" w:rsidRDefault="002C659B" w:rsidP="002C659B">
            <w:pPr>
              <w:spacing w:after="0" w:line="240" w:lineRule="auto"/>
              <w:rPr>
                <w:rFonts w:ascii="Arial" w:hAnsi="Arial" w:cs="Arial"/>
                <w:sz w:val="15"/>
                <w:szCs w:val="15"/>
              </w:rPr>
            </w:pPr>
            <w:r w:rsidRPr="00EC6186">
              <w:rPr>
                <w:rFonts w:ascii="Arial" w:hAnsi="Arial" w:cs="Arial"/>
                <w:sz w:val="15"/>
                <w:szCs w:val="15"/>
              </w:rPr>
              <w:t>3,95</w:t>
            </w:r>
          </w:p>
        </w:tc>
        <w:tc>
          <w:tcPr>
            <w:tcW w:w="0" w:type="auto"/>
            <w:tcBorders>
              <w:top w:val="nil"/>
              <w:left w:val="nil"/>
              <w:bottom w:val="single" w:sz="4" w:space="0" w:color="auto"/>
              <w:right w:val="single" w:sz="4" w:space="0" w:color="auto"/>
            </w:tcBorders>
            <w:shd w:val="clear" w:color="auto" w:fill="auto"/>
            <w:vAlign w:val="center"/>
          </w:tcPr>
          <w:p w:rsidR="002C659B" w:rsidRPr="00EC6186" w:rsidRDefault="002C659B" w:rsidP="002C659B">
            <w:pPr>
              <w:spacing w:after="0" w:line="240" w:lineRule="auto"/>
              <w:rPr>
                <w:rFonts w:ascii="Arial" w:hAnsi="Arial" w:cs="Arial"/>
                <w:sz w:val="15"/>
                <w:szCs w:val="15"/>
              </w:rPr>
            </w:pPr>
            <w:r w:rsidRPr="00EC6186">
              <w:rPr>
                <w:rFonts w:ascii="Arial" w:hAnsi="Arial" w:cs="Arial"/>
                <w:sz w:val="15"/>
                <w:szCs w:val="15"/>
              </w:rPr>
              <w:t>79</w:t>
            </w:r>
          </w:p>
        </w:tc>
      </w:tr>
      <w:tr w:rsidR="00EC6186" w:rsidRPr="002C659B" w:rsidTr="00EC6186">
        <w:trPr>
          <w:trHeight w:val="1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C659B" w:rsidRPr="00EC6186" w:rsidRDefault="002C659B" w:rsidP="002C659B">
            <w:pPr>
              <w:spacing w:after="0" w:line="240" w:lineRule="auto"/>
              <w:rPr>
                <w:rFonts w:ascii="Arial" w:hAnsi="Arial" w:cs="Arial"/>
                <w:b/>
                <w:bCs/>
                <w:sz w:val="15"/>
                <w:szCs w:val="15"/>
              </w:rPr>
            </w:pPr>
            <w:r w:rsidRPr="00EC6186">
              <w:rPr>
                <w:rFonts w:ascii="Arial" w:hAnsi="Arial" w:cs="Arial"/>
                <w:b/>
                <w:bCs/>
                <w:sz w:val="15"/>
                <w:szCs w:val="15"/>
              </w:rPr>
              <w:t>3</w:t>
            </w:r>
          </w:p>
        </w:tc>
        <w:tc>
          <w:tcPr>
            <w:tcW w:w="0" w:type="auto"/>
            <w:tcBorders>
              <w:top w:val="nil"/>
              <w:left w:val="nil"/>
              <w:bottom w:val="single" w:sz="4" w:space="0" w:color="auto"/>
              <w:right w:val="single" w:sz="4" w:space="0" w:color="auto"/>
            </w:tcBorders>
            <w:shd w:val="clear" w:color="auto" w:fill="auto"/>
            <w:hideMark/>
          </w:tcPr>
          <w:p w:rsidR="002C659B" w:rsidRPr="00EC6186" w:rsidRDefault="002C659B" w:rsidP="002C659B">
            <w:pPr>
              <w:rPr>
                <w:sz w:val="15"/>
                <w:szCs w:val="15"/>
              </w:rPr>
            </w:pPr>
            <w:r w:rsidRPr="00EC6186">
              <w:rPr>
                <w:sz w:val="15"/>
                <w:szCs w:val="15"/>
              </w:rPr>
              <w:t>Öğrencimle ilgili konularda okulda rehberlik hizmeti alabiliyorum.</w:t>
            </w:r>
          </w:p>
        </w:tc>
        <w:tc>
          <w:tcPr>
            <w:tcW w:w="0" w:type="auto"/>
            <w:tcBorders>
              <w:top w:val="nil"/>
              <w:left w:val="nil"/>
              <w:bottom w:val="single" w:sz="4" w:space="0" w:color="auto"/>
              <w:right w:val="single" w:sz="4" w:space="0" w:color="auto"/>
            </w:tcBorders>
            <w:shd w:val="clear" w:color="auto" w:fill="auto"/>
            <w:vAlign w:val="center"/>
          </w:tcPr>
          <w:p w:rsidR="002C659B" w:rsidRPr="00EC6186" w:rsidRDefault="002C659B" w:rsidP="002C659B">
            <w:pPr>
              <w:spacing w:after="0" w:line="240" w:lineRule="auto"/>
              <w:rPr>
                <w:rFonts w:ascii="Arial" w:hAnsi="Arial" w:cs="Arial"/>
                <w:sz w:val="15"/>
                <w:szCs w:val="15"/>
              </w:rPr>
            </w:pPr>
            <w:r w:rsidRPr="00EC6186">
              <w:rPr>
                <w:rFonts w:ascii="Arial" w:hAnsi="Arial" w:cs="Arial"/>
                <w:sz w:val="15"/>
                <w:szCs w:val="15"/>
              </w:rPr>
              <w:t>3,47</w:t>
            </w:r>
          </w:p>
        </w:tc>
        <w:tc>
          <w:tcPr>
            <w:tcW w:w="0" w:type="auto"/>
            <w:tcBorders>
              <w:top w:val="nil"/>
              <w:left w:val="nil"/>
              <w:bottom w:val="single" w:sz="4" w:space="0" w:color="auto"/>
              <w:right w:val="single" w:sz="4" w:space="0" w:color="auto"/>
            </w:tcBorders>
            <w:shd w:val="clear" w:color="auto" w:fill="auto"/>
            <w:vAlign w:val="center"/>
          </w:tcPr>
          <w:p w:rsidR="002C659B" w:rsidRPr="00EC6186" w:rsidRDefault="002C659B" w:rsidP="002C659B">
            <w:pPr>
              <w:spacing w:after="0" w:line="240" w:lineRule="auto"/>
              <w:rPr>
                <w:rFonts w:ascii="Arial" w:hAnsi="Arial" w:cs="Arial"/>
                <w:sz w:val="15"/>
                <w:szCs w:val="15"/>
              </w:rPr>
            </w:pPr>
            <w:r w:rsidRPr="00EC6186">
              <w:rPr>
                <w:rFonts w:ascii="Arial" w:hAnsi="Arial" w:cs="Arial"/>
                <w:sz w:val="15"/>
                <w:szCs w:val="15"/>
              </w:rPr>
              <w:t>69,5</w:t>
            </w:r>
          </w:p>
        </w:tc>
      </w:tr>
      <w:tr w:rsidR="00EC6186" w:rsidRPr="002C659B" w:rsidTr="00EC6186">
        <w:trPr>
          <w:trHeight w:val="1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C659B" w:rsidRPr="00EC6186" w:rsidRDefault="002C659B" w:rsidP="002C659B">
            <w:pPr>
              <w:spacing w:after="0" w:line="240" w:lineRule="auto"/>
              <w:rPr>
                <w:rFonts w:ascii="Arial" w:hAnsi="Arial" w:cs="Arial"/>
                <w:b/>
                <w:bCs/>
                <w:sz w:val="15"/>
                <w:szCs w:val="15"/>
              </w:rPr>
            </w:pPr>
            <w:r w:rsidRPr="00EC6186">
              <w:rPr>
                <w:rFonts w:ascii="Arial" w:hAnsi="Arial" w:cs="Arial"/>
                <w:b/>
                <w:bCs/>
                <w:sz w:val="15"/>
                <w:szCs w:val="15"/>
              </w:rPr>
              <w:t>4</w:t>
            </w:r>
          </w:p>
        </w:tc>
        <w:tc>
          <w:tcPr>
            <w:tcW w:w="0" w:type="auto"/>
            <w:tcBorders>
              <w:top w:val="nil"/>
              <w:left w:val="nil"/>
              <w:bottom w:val="single" w:sz="4" w:space="0" w:color="auto"/>
              <w:right w:val="single" w:sz="4" w:space="0" w:color="auto"/>
            </w:tcBorders>
            <w:shd w:val="clear" w:color="auto" w:fill="auto"/>
            <w:hideMark/>
          </w:tcPr>
          <w:p w:rsidR="002C659B" w:rsidRPr="00EC6186" w:rsidRDefault="002C659B" w:rsidP="002C659B">
            <w:pPr>
              <w:rPr>
                <w:sz w:val="15"/>
                <w:szCs w:val="15"/>
              </w:rPr>
            </w:pPr>
            <w:r w:rsidRPr="00EC6186">
              <w:rPr>
                <w:sz w:val="15"/>
                <w:szCs w:val="15"/>
              </w:rPr>
              <w:t xml:space="preserve">Okula ilettiğim istek ve şikâyetlerim dikkate alınıyor. </w:t>
            </w:r>
          </w:p>
        </w:tc>
        <w:tc>
          <w:tcPr>
            <w:tcW w:w="0" w:type="auto"/>
            <w:tcBorders>
              <w:top w:val="nil"/>
              <w:left w:val="nil"/>
              <w:bottom w:val="single" w:sz="4" w:space="0" w:color="auto"/>
              <w:right w:val="single" w:sz="4" w:space="0" w:color="auto"/>
            </w:tcBorders>
            <w:shd w:val="clear" w:color="auto" w:fill="auto"/>
            <w:vAlign w:val="center"/>
          </w:tcPr>
          <w:p w:rsidR="002C659B" w:rsidRPr="00EC6186" w:rsidRDefault="002C659B" w:rsidP="002C659B">
            <w:pPr>
              <w:spacing w:after="0" w:line="240" w:lineRule="auto"/>
              <w:rPr>
                <w:rFonts w:ascii="Arial" w:hAnsi="Arial" w:cs="Arial"/>
                <w:sz w:val="15"/>
                <w:szCs w:val="15"/>
              </w:rPr>
            </w:pPr>
            <w:r w:rsidRPr="00EC6186">
              <w:rPr>
                <w:rFonts w:ascii="Arial" w:hAnsi="Arial" w:cs="Arial"/>
                <w:sz w:val="15"/>
                <w:szCs w:val="15"/>
              </w:rPr>
              <w:t>3,21</w:t>
            </w:r>
          </w:p>
        </w:tc>
        <w:tc>
          <w:tcPr>
            <w:tcW w:w="0" w:type="auto"/>
            <w:tcBorders>
              <w:top w:val="nil"/>
              <w:left w:val="nil"/>
              <w:bottom w:val="single" w:sz="4" w:space="0" w:color="auto"/>
              <w:right w:val="single" w:sz="4" w:space="0" w:color="auto"/>
            </w:tcBorders>
            <w:shd w:val="clear" w:color="auto" w:fill="auto"/>
            <w:vAlign w:val="center"/>
          </w:tcPr>
          <w:p w:rsidR="002C659B" w:rsidRPr="00EC6186" w:rsidRDefault="002C659B" w:rsidP="002C659B">
            <w:pPr>
              <w:spacing w:after="0" w:line="240" w:lineRule="auto"/>
              <w:rPr>
                <w:rFonts w:ascii="Arial" w:hAnsi="Arial" w:cs="Arial"/>
                <w:sz w:val="15"/>
                <w:szCs w:val="15"/>
              </w:rPr>
            </w:pPr>
            <w:r w:rsidRPr="00EC6186">
              <w:rPr>
                <w:rFonts w:ascii="Arial" w:hAnsi="Arial" w:cs="Arial"/>
                <w:sz w:val="15"/>
                <w:szCs w:val="15"/>
              </w:rPr>
              <w:t>64,3</w:t>
            </w:r>
          </w:p>
        </w:tc>
      </w:tr>
      <w:tr w:rsidR="00EC6186" w:rsidRPr="002C659B" w:rsidTr="00EC6186">
        <w:trPr>
          <w:trHeight w:val="1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C659B" w:rsidRPr="00EC6186" w:rsidRDefault="002C659B" w:rsidP="002C659B">
            <w:pPr>
              <w:spacing w:after="0" w:line="240" w:lineRule="auto"/>
              <w:rPr>
                <w:rFonts w:ascii="Arial" w:hAnsi="Arial" w:cs="Arial"/>
                <w:b/>
                <w:bCs/>
                <w:sz w:val="15"/>
                <w:szCs w:val="15"/>
              </w:rPr>
            </w:pPr>
            <w:r w:rsidRPr="00EC6186">
              <w:rPr>
                <w:rFonts w:ascii="Arial" w:hAnsi="Arial" w:cs="Arial"/>
                <w:b/>
                <w:bCs/>
                <w:sz w:val="15"/>
                <w:szCs w:val="15"/>
              </w:rPr>
              <w:t>5</w:t>
            </w:r>
          </w:p>
        </w:tc>
        <w:tc>
          <w:tcPr>
            <w:tcW w:w="0" w:type="auto"/>
            <w:tcBorders>
              <w:top w:val="nil"/>
              <w:left w:val="nil"/>
              <w:bottom w:val="single" w:sz="4" w:space="0" w:color="auto"/>
              <w:right w:val="single" w:sz="4" w:space="0" w:color="auto"/>
            </w:tcBorders>
            <w:shd w:val="clear" w:color="auto" w:fill="auto"/>
            <w:hideMark/>
          </w:tcPr>
          <w:p w:rsidR="002C659B" w:rsidRPr="00EC6186" w:rsidRDefault="002C659B" w:rsidP="002C659B">
            <w:pPr>
              <w:rPr>
                <w:sz w:val="15"/>
                <w:szCs w:val="15"/>
              </w:rPr>
            </w:pPr>
            <w:r w:rsidRPr="00EC6186">
              <w:rPr>
                <w:sz w:val="15"/>
                <w:szCs w:val="15"/>
                <w:shd w:val="clear" w:color="auto" w:fill="FFFFFF"/>
              </w:rPr>
              <w:t>Öğretmenler yeniliğe açık olarak derslerin işlenişinde çeşitli yöntemler kullanmaktadır.</w:t>
            </w:r>
          </w:p>
        </w:tc>
        <w:tc>
          <w:tcPr>
            <w:tcW w:w="0" w:type="auto"/>
            <w:tcBorders>
              <w:top w:val="nil"/>
              <w:left w:val="nil"/>
              <w:bottom w:val="single" w:sz="4" w:space="0" w:color="auto"/>
              <w:right w:val="single" w:sz="4" w:space="0" w:color="auto"/>
            </w:tcBorders>
            <w:shd w:val="clear" w:color="auto" w:fill="auto"/>
            <w:vAlign w:val="center"/>
          </w:tcPr>
          <w:p w:rsidR="002C659B" w:rsidRPr="00EC6186" w:rsidRDefault="002C659B" w:rsidP="002C659B">
            <w:pPr>
              <w:spacing w:after="0" w:line="240" w:lineRule="auto"/>
              <w:rPr>
                <w:rFonts w:ascii="Arial" w:hAnsi="Arial" w:cs="Arial"/>
                <w:sz w:val="15"/>
                <w:szCs w:val="15"/>
              </w:rPr>
            </w:pPr>
            <w:r w:rsidRPr="00EC6186">
              <w:rPr>
                <w:rFonts w:ascii="Arial" w:hAnsi="Arial" w:cs="Arial"/>
                <w:sz w:val="15"/>
                <w:szCs w:val="15"/>
              </w:rPr>
              <w:t>4,15</w:t>
            </w:r>
          </w:p>
        </w:tc>
        <w:tc>
          <w:tcPr>
            <w:tcW w:w="0" w:type="auto"/>
            <w:tcBorders>
              <w:top w:val="nil"/>
              <w:left w:val="nil"/>
              <w:bottom w:val="single" w:sz="4" w:space="0" w:color="auto"/>
              <w:right w:val="single" w:sz="4" w:space="0" w:color="auto"/>
            </w:tcBorders>
            <w:shd w:val="clear" w:color="auto" w:fill="auto"/>
            <w:vAlign w:val="center"/>
          </w:tcPr>
          <w:p w:rsidR="002C659B" w:rsidRPr="00EC6186" w:rsidRDefault="002C659B" w:rsidP="002C659B">
            <w:pPr>
              <w:spacing w:after="0" w:line="240" w:lineRule="auto"/>
              <w:rPr>
                <w:rFonts w:ascii="Arial" w:hAnsi="Arial" w:cs="Arial"/>
                <w:sz w:val="15"/>
                <w:szCs w:val="15"/>
              </w:rPr>
            </w:pPr>
            <w:r w:rsidRPr="00EC6186">
              <w:rPr>
                <w:rFonts w:ascii="Arial" w:hAnsi="Arial" w:cs="Arial"/>
                <w:sz w:val="15"/>
                <w:szCs w:val="15"/>
              </w:rPr>
              <w:t>83,1</w:t>
            </w:r>
          </w:p>
        </w:tc>
      </w:tr>
      <w:tr w:rsidR="00EC6186" w:rsidRPr="002C659B" w:rsidTr="00EC6186">
        <w:trPr>
          <w:trHeight w:val="1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C659B" w:rsidRPr="00EC6186" w:rsidRDefault="002C659B" w:rsidP="002C659B">
            <w:pPr>
              <w:spacing w:after="0" w:line="240" w:lineRule="auto"/>
              <w:rPr>
                <w:rFonts w:ascii="Arial" w:hAnsi="Arial" w:cs="Arial"/>
                <w:b/>
                <w:bCs/>
                <w:sz w:val="15"/>
                <w:szCs w:val="15"/>
              </w:rPr>
            </w:pPr>
            <w:r w:rsidRPr="00EC6186">
              <w:rPr>
                <w:rFonts w:ascii="Arial" w:hAnsi="Arial" w:cs="Arial"/>
                <w:b/>
                <w:bCs/>
                <w:sz w:val="15"/>
                <w:szCs w:val="15"/>
              </w:rPr>
              <w:t>6</w:t>
            </w:r>
          </w:p>
        </w:tc>
        <w:tc>
          <w:tcPr>
            <w:tcW w:w="0" w:type="auto"/>
            <w:tcBorders>
              <w:top w:val="nil"/>
              <w:left w:val="nil"/>
              <w:bottom w:val="single" w:sz="4" w:space="0" w:color="auto"/>
              <w:right w:val="single" w:sz="4" w:space="0" w:color="auto"/>
            </w:tcBorders>
            <w:shd w:val="clear" w:color="auto" w:fill="auto"/>
            <w:hideMark/>
          </w:tcPr>
          <w:p w:rsidR="002C659B" w:rsidRPr="00EC6186" w:rsidRDefault="002C659B" w:rsidP="002C659B">
            <w:pPr>
              <w:rPr>
                <w:sz w:val="15"/>
                <w:szCs w:val="15"/>
              </w:rPr>
            </w:pPr>
            <w:r w:rsidRPr="00EC6186">
              <w:rPr>
                <w:sz w:val="15"/>
                <w:szCs w:val="15"/>
              </w:rPr>
              <w:t xml:space="preserve">Okulda yabancı kişilere karşı güvenlik önlemleri alınmaktadır. </w:t>
            </w:r>
          </w:p>
        </w:tc>
        <w:tc>
          <w:tcPr>
            <w:tcW w:w="0" w:type="auto"/>
            <w:tcBorders>
              <w:top w:val="nil"/>
              <w:left w:val="nil"/>
              <w:bottom w:val="single" w:sz="4" w:space="0" w:color="auto"/>
              <w:right w:val="single" w:sz="4" w:space="0" w:color="auto"/>
            </w:tcBorders>
            <w:shd w:val="clear" w:color="auto" w:fill="auto"/>
            <w:vAlign w:val="center"/>
          </w:tcPr>
          <w:p w:rsidR="002C659B" w:rsidRPr="00EC6186" w:rsidRDefault="002C659B" w:rsidP="002C659B">
            <w:pPr>
              <w:spacing w:after="0" w:line="240" w:lineRule="auto"/>
              <w:rPr>
                <w:rFonts w:ascii="Arial" w:hAnsi="Arial" w:cs="Arial"/>
                <w:sz w:val="15"/>
                <w:szCs w:val="15"/>
              </w:rPr>
            </w:pPr>
            <w:r w:rsidRPr="00EC6186">
              <w:rPr>
                <w:rFonts w:ascii="Arial" w:hAnsi="Arial" w:cs="Arial"/>
                <w:sz w:val="15"/>
                <w:szCs w:val="15"/>
              </w:rPr>
              <w:t>3,62</w:t>
            </w:r>
          </w:p>
        </w:tc>
        <w:tc>
          <w:tcPr>
            <w:tcW w:w="0" w:type="auto"/>
            <w:tcBorders>
              <w:top w:val="nil"/>
              <w:left w:val="nil"/>
              <w:bottom w:val="single" w:sz="4" w:space="0" w:color="auto"/>
              <w:right w:val="single" w:sz="4" w:space="0" w:color="auto"/>
            </w:tcBorders>
            <w:shd w:val="clear" w:color="auto" w:fill="auto"/>
            <w:vAlign w:val="center"/>
          </w:tcPr>
          <w:p w:rsidR="002C659B" w:rsidRPr="00EC6186" w:rsidRDefault="002C659B" w:rsidP="002C659B">
            <w:pPr>
              <w:spacing w:after="0" w:line="240" w:lineRule="auto"/>
              <w:rPr>
                <w:rFonts w:ascii="Arial" w:hAnsi="Arial" w:cs="Arial"/>
                <w:sz w:val="15"/>
                <w:szCs w:val="15"/>
              </w:rPr>
            </w:pPr>
            <w:r w:rsidRPr="00EC6186">
              <w:rPr>
                <w:rFonts w:ascii="Arial" w:hAnsi="Arial" w:cs="Arial"/>
                <w:sz w:val="15"/>
                <w:szCs w:val="15"/>
              </w:rPr>
              <w:t>72,4</w:t>
            </w:r>
          </w:p>
        </w:tc>
      </w:tr>
      <w:tr w:rsidR="00EC6186" w:rsidRPr="002C659B" w:rsidTr="00EC6186">
        <w:trPr>
          <w:trHeight w:val="1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C659B" w:rsidRPr="00EC6186" w:rsidRDefault="002C659B" w:rsidP="002C659B">
            <w:pPr>
              <w:spacing w:after="0" w:line="240" w:lineRule="auto"/>
              <w:rPr>
                <w:rFonts w:ascii="Arial" w:hAnsi="Arial" w:cs="Arial"/>
                <w:b/>
                <w:bCs/>
                <w:sz w:val="15"/>
                <w:szCs w:val="15"/>
              </w:rPr>
            </w:pPr>
            <w:r w:rsidRPr="00EC6186">
              <w:rPr>
                <w:rFonts w:ascii="Arial" w:hAnsi="Arial" w:cs="Arial"/>
                <w:b/>
                <w:bCs/>
                <w:sz w:val="15"/>
                <w:szCs w:val="15"/>
              </w:rPr>
              <w:t>7</w:t>
            </w:r>
          </w:p>
        </w:tc>
        <w:tc>
          <w:tcPr>
            <w:tcW w:w="0" w:type="auto"/>
            <w:tcBorders>
              <w:top w:val="nil"/>
              <w:left w:val="nil"/>
              <w:bottom w:val="single" w:sz="4" w:space="0" w:color="auto"/>
              <w:right w:val="single" w:sz="4" w:space="0" w:color="auto"/>
            </w:tcBorders>
            <w:shd w:val="clear" w:color="auto" w:fill="auto"/>
            <w:hideMark/>
          </w:tcPr>
          <w:p w:rsidR="002C659B" w:rsidRPr="00EC6186" w:rsidRDefault="002C659B" w:rsidP="002C659B">
            <w:pPr>
              <w:rPr>
                <w:sz w:val="15"/>
                <w:szCs w:val="15"/>
              </w:rPr>
            </w:pPr>
            <w:r w:rsidRPr="00EC6186">
              <w:rPr>
                <w:sz w:val="15"/>
                <w:szCs w:val="15"/>
              </w:rPr>
              <w:t xml:space="preserve">Okulda bizleri ilgilendiren kararlarda görüşlerimiz dikkate alınır. </w:t>
            </w:r>
          </w:p>
        </w:tc>
        <w:tc>
          <w:tcPr>
            <w:tcW w:w="0" w:type="auto"/>
            <w:tcBorders>
              <w:top w:val="nil"/>
              <w:left w:val="nil"/>
              <w:bottom w:val="single" w:sz="4" w:space="0" w:color="auto"/>
              <w:right w:val="single" w:sz="4" w:space="0" w:color="auto"/>
            </w:tcBorders>
            <w:shd w:val="clear" w:color="auto" w:fill="auto"/>
            <w:vAlign w:val="center"/>
          </w:tcPr>
          <w:p w:rsidR="002C659B" w:rsidRPr="00EC6186" w:rsidRDefault="002C659B" w:rsidP="002C659B">
            <w:pPr>
              <w:spacing w:after="0" w:line="240" w:lineRule="auto"/>
              <w:rPr>
                <w:rFonts w:ascii="Arial" w:hAnsi="Arial" w:cs="Arial"/>
                <w:sz w:val="15"/>
                <w:szCs w:val="15"/>
              </w:rPr>
            </w:pPr>
            <w:r w:rsidRPr="00EC6186">
              <w:rPr>
                <w:rFonts w:ascii="Arial" w:hAnsi="Arial" w:cs="Arial"/>
                <w:sz w:val="15"/>
                <w:szCs w:val="15"/>
              </w:rPr>
              <w:t>3,25</w:t>
            </w:r>
          </w:p>
        </w:tc>
        <w:tc>
          <w:tcPr>
            <w:tcW w:w="0" w:type="auto"/>
            <w:tcBorders>
              <w:top w:val="nil"/>
              <w:left w:val="nil"/>
              <w:bottom w:val="single" w:sz="4" w:space="0" w:color="auto"/>
              <w:right w:val="single" w:sz="4" w:space="0" w:color="auto"/>
            </w:tcBorders>
            <w:shd w:val="clear" w:color="auto" w:fill="auto"/>
            <w:vAlign w:val="center"/>
          </w:tcPr>
          <w:p w:rsidR="002C659B" w:rsidRPr="00EC6186" w:rsidRDefault="002C659B" w:rsidP="002C659B">
            <w:pPr>
              <w:spacing w:after="0" w:line="240" w:lineRule="auto"/>
              <w:rPr>
                <w:rFonts w:ascii="Arial" w:hAnsi="Arial" w:cs="Arial"/>
                <w:sz w:val="15"/>
                <w:szCs w:val="15"/>
              </w:rPr>
            </w:pPr>
            <w:r w:rsidRPr="00EC6186">
              <w:rPr>
                <w:rFonts w:ascii="Arial" w:hAnsi="Arial" w:cs="Arial"/>
                <w:sz w:val="15"/>
                <w:szCs w:val="15"/>
              </w:rPr>
              <w:t>65,1</w:t>
            </w:r>
          </w:p>
        </w:tc>
      </w:tr>
      <w:tr w:rsidR="00EC6186" w:rsidRPr="002C659B" w:rsidTr="00EC6186">
        <w:trPr>
          <w:trHeight w:val="1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C659B" w:rsidRPr="00EC6186" w:rsidRDefault="002C659B" w:rsidP="002C659B">
            <w:pPr>
              <w:spacing w:after="0" w:line="240" w:lineRule="auto"/>
              <w:rPr>
                <w:rFonts w:ascii="Arial" w:hAnsi="Arial" w:cs="Arial"/>
                <w:b/>
                <w:bCs/>
                <w:sz w:val="15"/>
                <w:szCs w:val="15"/>
              </w:rPr>
            </w:pPr>
            <w:r w:rsidRPr="00EC6186">
              <w:rPr>
                <w:rFonts w:ascii="Arial" w:hAnsi="Arial" w:cs="Arial"/>
                <w:b/>
                <w:bCs/>
                <w:sz w:val="15"/>
                <w:szCs w:val="15"/>
              </w:rPr>
              <w:t>8</w:t>
            </w:r>
          </w:p>
        </w:tc>
        <w:tc>
          <w:tcPr>
            <w:tcW w:w="0" w:type="auto"/>
            <w:tcBorders>
              <w:top w:val="nil"/>
              <w:left w:val="nil"/>
              <w:bottom w:val="single" w:sz="4" w:space="0" w:color="auto"/>
              <w:right w:val="single" w:sz="4" w:space="0" w:color="auto"/>
            </w:tcBorders>
            <w:shd w:val="clear" w:color="auto" w:fill="auto"/>
            <w:hideMark/>
          </w:tcPr>
          <w:p w:rsidR="002C659B" w:rsidRPr="00EC6186" w:rsidRDefault="002C659B" w:rsidP="002C659B">
            <w:pPr>
              <w:rPr>
                <w:sz w:val="15"/>
                <w:szCs w:val="15"/>
              </w:rPr>
            </w:pPr>
            <w:r w:rsidRPr="00EC6186">
              <w:rPr>
                <w:sz w:val="15"/>
                <w:szCs w:val="15"/>
              </w:rPr>
              <w:t>E-Okul Veli Bilgilendirme Sistemi ile okulun internet sayfasını düzenli olarak takip ediyorum.</w:t>
            </w:r>
          </w:p>
        </w:tc>
        <w:tc>
          <w:tcPr>
            <w:tcW w:w="0" w:type="auto"/>
            <w:tcBorders>
              <w:top w:val="nil"/>
              <w:left w:val="nil"/>
              <w:bottom w:val="single" w:sz="4" w:space="0" w:color="auto"/>
              <w:right w:val="single" w:sz="4" w:space="0" w:color="auto"/>
            </w:tcBorders>
            <w:shd w:val="clear" w:color="auto" w:fill="auto"/>
            <w:vAlign w:val="center"/>
          </w:tcPr>
          <w:p w:rsidR="002C659B" w:rsidRPr="00EC6186" w:rsidRDefault="002C659B" w:rsidP="002C659B">
            <w:pPr>
              <w:spacing w:after="0" w:line="240" w:lineRule="auto"/>
              <w:rPr>
                <w:rFonts w:ascii="Arial" w:hAnsi="Arial" w:cs="Arial"/>
                <w:sz w:val="15"/>
                <w:szCs w:val="15"/>
              </w:rPr>
            </w:pPr>
            <w:r w:rsidRPr="00EC6186">
              <w:rPr>
                <w:rFonts w:ascii="Arial" w:hAnsi="Arial" w:cs="Arial"/>
                <w:sz w:val="15"/>
                <w:szCs w:val="15"/>
              </w:rPr>
              <w:t>3,69</w:t>
            </w:r>
          </w:p>
        </w:tc>
        <w:tc>
          <w:tcPr>
            <w:tcW w:w="0" w:type="auto"/>
            <w:tcBorders>
              <w:top w:val="nil"/>
              <w:left w:val="nil"/>
              <w:bottom w:val="single" w:sz="4" w:space="0" w:color="auto"/>
              <w:right w:val="single" w:sz="4" w:space="0" w:color="auto"/>
            </w:tcBorders>
            <w:shd w:val="clear" w:color="auto" w:fill="auto"/>
            <w:vAlign w:val="center"/>
          </w:tcPr>
          <w:p w:rsidR="002C659B" w:rsidRPr="00EC6186" w:rsidRDefault="002C659B" w:rsidP="002C659B">
            <w:pPr>
              <w:spacing w:after="0" w:line="240" w:lineRule="auto"/>
              <w:rPr>
                <w:rFonts w:ascii="Arial" w:hAnsi="Arial" w:cs="Arial"/>
                <w:sz w:val="15"/>
                <w:szCs w:val="15"/>
              </w:rPr>
            </w:pPr>
            <w:r w:rsidRPr="00EC6186">
              <w:rPr>
                <w:rFonts w:ascii="Arial" w:hAnsi="Arial" w:cs="Arial"/>
                <w:sz w:val="15"/>
                <w:szCs w:val="15"/>
              </w:rPr>
              <w:t>73,9</w:t>
            </w:r>
          </w:p>
        </w:tc>
      </w:tr>
      <w:tr w:rsidR="00EC6186" w:rsidRPr="002C659B" w:rsidTr="00EC6186">
        <w:trPr>
          <w:trHeight w:val="1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C659B" w:rsidRPr="00EC6186" w:rsidRDefault="002C659B" w:rsidP="002C659B">
            <w:pPr>
              <w:spacing w:after="0" w:line="240" w:lineRule="auto"/>
              <w:rPr>
                <w:rFonts w:ascii="Arial" w:hAnsi="Arial" w:cs="Arial"/>
                <w:b/>
                <w:bCs/>
                <w:sz w:val="15"/>
                <w:szCs w:val="15"/>
              </w:rPr>
            </w:pPr>
            <w:r w:rsidRPr="00EC6186">
              <w:rPr>
                <w:rFonts w:ascii="Arial" w:hAnsi="Arial" w:cs="Arial"/>
                <w:b/>
                <w:bCs/>
                <w:sz w:val="15"/>
                <w:szCs w:val="15"/>
              </w:rPr>
              <w:t>9</w:t>
            </w:r>
          </w:p>
        </w:tc>
        <w:tc>
          <w:tcPr>
            <w:tcW w:w="0" w:type="auto"/>
            <w:tcBorders>
              <w:top w:val="nil"/>
              <w:left w:val="nil"/>
              <w:bottom w:val="single" w:sz="4" w:space="0" w:color="auto"/>
              <w:right w:val="single" w:sz="4" w:space="0" w:color="auto"/>
            </w:tcBorders>
            <w:shd w:val="clear" w:color="auto" w:fill="auto"/>
            <w:hideMark/>
          </w:tcPr>
          <w:p w:rsidR="002C659B" w:rsidRPr="00EC6186" w:rsidRDefault="002C659B" w:rsidP="002C659B">
            <w:pPr>
              <w:rPr>
                <w:sz w:val="15"/>
                <w:szCs w:val="15"/>
              </w:rPr>
            </w:pPr>
            <w:r w:rsidRPr="00EC6186">
              <w:rPr>
                <w:sz w:val="15"/>
                <w:szCs w:val="15"/>
              </w:rPr>
              <w:t>Çocuğumun okulunu sevdiğini ve öğretmenleriyle iyi anlaştığını düşünüyorum.</w:t>
            </w:r>
          </w:p>
        </w:tc>
        <w:tc>
          <w:tcPr>
            <w:tcW w:w="0" w:type="auto"/>
            <w:tcBorders>
              <w:top w:val="nil"/>
              <w:left w:val="nil"/>
              <w:bottom w:val="single" w:sz="4" w:space="0" w:color="auto"/>
              <w:right w:val="single" w:sz="4" w:space="0" w:color="auto"/>
            </w:tcBorders>
            <w:shd w:val="clear" w:color="auto" w:fill="auto"/>
            <w:vAlign w:val="center"/>
          </w:tcPr>
          <w:p w:rsidR="002C659B" w:rsidRPr="00EC6186" w:rsidRDefault="002C659B" w:rsidP="002C659B">
            <w:pPr>
              <w:spacing w:after="0" w:line="240" w:lineRule="auto"/>
              <w:rPr>
                <w:rFonts w:ascii="Arial" w:hAnsi="Arial" w:cs="Arial"/>
                <w:sz w:val="15"/>
                <w:szCs w:val="15"/>
              </w:rPr>
            </w:pPr>
            <w:r w:rsidRPr="00EC6186">
              <w:rPr>
                <w:rFonts w:ascii="Arial" w:hAnsi="Arial" w:cs="Arial"/>
                <w:sz w:val="15"/>
                <w:szCs w:val="15"/>
              </w:rPr>
              <w:t>4,60</w:t>
            </w:r>
          </w:p>
        </w:tc>
        <w:tc>
          <w:tcPr>
            <w:tcW w:w="0" w:type="auto"/>
            <w:tcBorders>
              <w:top w:val="nil"/>
              <w:left w:val="nil"/>
              <w:bottom w:val="single" w:sz="4" w:space="0" w:color="auto"/>
              <w:right w:val="single" w:sz="4" w:space="0" w:color="auto"/>
            </w:tcBorders>
            <w:shd w:val="clear" w:color="auto" w:fill="auto"/>
            <w:vAlign w:val="center"/>
          </w:tcPr>
          <w:p w:rsidR="002C659B" w:rsidRPr="00EC6186" w:rsidRDefault="002C659B" w:rsidP="002C659B">
            <w:pPr>
              <w:spacing w:after="0" w:line="240" w:lineRule="auto"/>
              <w:rPr>
                <w:rFonts w:ascii="Arial" w:hAnsi="Arial" w:cs="Arial"/>
                <w:sz w:val="15"/>
                <w:szCs w:val="15"/>
              </w:rPr>
            </w:pPr>
            <w:r w:rsidRPr="00EC6186">
              <w:rPr>
                <w:rFonts w:ascii="Arial" w:hAnsi="Arial" w:cs="Arial"/>
                <w:sz w:val="15"/>
                <w:szCs w:val="15"/>
              </w:rPr>
              <w:t>92,1</w:t>
            </w:r>
          </w:p>
        </w:tc>
      </w:tr>
      <w:tr w:rsidR="00EC6186" w:rsidRPr="002C659B" w:rsidTr="00EC6186">
        <w:trPr>
          <w:trHeight w:val="1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C659B" w:rsidRPr="00EC6186" w:rsidRDefault="002C659B" w:rsidP="002C659B">
            <w:pPr>
              <w:spacing w:after="0" w:line="240" w:lineRule="auto"/>
              <w:rPr>
                <w:rFonts w:ascii="Arial" w:hAnsi="Arial" w:cs="Arial"/>
                <w:b/>
                <w:bCs/>
                <w:sz w:val="15"/>
                <w:szCs w:val="15"/>
              </w:rPr>
            </w:pPr>
            <w:r w:rsidRPr="00EC6186">
              <w:rPr>
                <w:rFonts w:ascii="Arial" w:hAnsi="Arial" w:cs="Arial"/>
                <w:b/>
                <w:bCs/>
                <w:sz w:val="15"/>
                <w:szCs w:val="15"/>
              </w:rPr>
              <w:t>10</w:t>
            </w:r>
          </w:p>
        </w:tc>
        <w:tc>
          <w:tcPr>
            <w:tcW w:w="0" w:type="auto"/>
            <w:tcBorders>
              <w:top w:val="nil"/>
              <w:left w:val="nil"/>
              <w:bottom w:val="single" w:sz="4" w:space="0" w:color="auto"/>
              <w:right w:val="single" w:sz="4" w:space="0" w:color="auto"/>
            </w:tcBorders>
            <w:shd w:val="clear" w:color="auto" w:fill="auto"/>
            <w:hideMark/>
          </w:tcPr>
          <w:p w:rsidR="002C659B" w:rsidRPr="00EC6186" w:rsidRDefault="002C659B" w:rsidP="002C659B">
            <w:pPr>
              <w:shd w:val="clear" w:color="auto" w:fill="FFFFFF"/>
              <w:rPr>
                <w:sz w:val="15"/>
                <w:szCs w:val="15"/>
              </w:rPr>
            </w:pPr>
            <w:r w:rsidRPr="00EC6186">
              <w:rPr>
                <w:sz w:val="15"/>
                <w:szCs w:val="15"/>
              </w:rPr>
              <w:t>Okul, teknik araç ve gereç yönünden yeterli donanıma sahiptir.</w:t>
            </w:r>
          </w:p>
        </w:tc>
        <w:tc>
          <w:tcPr>
            <w:tcW w:w="0" w:type="auto"/>
            <w:tcBorders>
              <w:top w:val="nil"/>
              <w:left w:val="nil"/>
              <w:bottom w:val="single" w:sz="4" w:space="0" w:color="auto"/>
              <w:right w:val="single" w:sz="4" w:space="0" w:color="auto"/>
            </w:tcBorders>
            <w:shd w:val="clear" w:color="auto" w:fill="auto"/>
            <w:vAlign w:val="center"/>
          </w:tcPr>
          <w:p w:rsidR="002C659B" w:rsidRPr="00EC6186" w:rsidRDefault="002C659B" w:rsidP="002C659B">
            <w:pPr>
              <w:spacing w:after="0" w:line="240" w:lineRule="auto"/>
              <w:rPr>
                <w:rFonts w:ascii="Arial" w:hAnsi="Arial" w:cs="Arial"/>
                <w:sz w:val="15"/>
                <w:szCs w:val="15"/>
              </w:rPr>
            </w:pPr>
            <w:r w:rsidRPr="00EC6186">
              <w:rPr>
                <w:rFonts w:ascii="Arial" w:hAnsi="Arial" w:cs="Arial"/>
                <w:sz w:val="15"/>
                <w:szCs w:val="15"/>
              </w:rPr>
              <w:t>2,45</w:t>
            </w:r>
          </w:p>
        </w:tc>
        <w:tc>
          <w:tcPr>
            <w:tcW w:w="0" w:type="auto"/>
            <w:tcBorders>
              <w:top w:val="nil"/>
              <w:left w:val="nil"/>
              <w:bottom w:val="single" w:sz="4" w:space="0" w:color="auto"/>
              <w:right w:val="single" w:sz="4" w:space="0" w:color="auto"/>
            </w:tcBorders>
            <w:shd w:val="clear" w:color="auto" w:fill="auto"/>
            <w:vAlign w:val="center"/>
          </w:tcPr>
          <w:p w:rsidR="002C659B" w:rsidRPr="00EC6186" w:rsidRDefault="002C659B" w:rsidP="002C659B">
            <w:pPr>
              <w:spacing w:after="0" w:line="240" w:lineRule="auto"/>
              <w:rPr>
                <w:rFonts w:ascii="Arial" w:hAnsi="Arial" w:cs="Arial"/>
                <w:sz w:val="15"/>
                <w:szCs w:val="15"/>
              </w:rPr>
            </w:pPr>
            <w:r w:rsidRPr="00EC6186">
              <w:rPr>
                <w:rFonts w:ascii="Arial" w:hAnsi="Arial" w:cs="Arial"/>
                <w:sz w:val="15"/>
                <w:szCs w:val="15"/>
              </w:rPr>
              <w:t>49</w:t>
            </w:r>
          </w:p>
        </w:tc>
      </w:tr>
      <w:tr w:rsidR="00EC6186" w:rsidRPr="002C659B" w:rsidTr="00EC6186">
        <w:trPr>
          <w:trHeight w:val="1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C659B" w:rsidRPr="00EC6186" w:rsidRDefault="002C659B" w:rsidP="002C659B">
            <w:pPr>
              <w:spacing w:after="0" w:line="240" w:lineRule="auto"/>
              <w:rPr>
                <w:rFonts w:ascii="Arial" w:hAnsi="Arial" w:cs="Arial"/>
                <w:b/>
                <w:bCs/>
                <w:sz w:val="15"/>
                <w:szCs w:val="15"/>
              </w:rPr>
            </w:pPr>
            <w:r w:rsidRPr="00EC6186">
              <w:rPr>
                <w:rFonts w:ascii="Arial" w:hAnsi="Arial" w:cs="Arial"/>
                <w:b/>
                <w:bCs/>
                <w:sz w:val="15"/>
                <w:szCs w:val="15"/>
              </w:rPr>
              <w:t>11</w:t>
            </w:r>
          </w:p>
        </w:tc>
        <w:tc>
          <w:tcPr>
            <w:tcW w:w="0" w:type="auto"/>
            <w:tcBorders>
              <w:top w:val="nil"/>
              <w:left w:val="nil"/>
              <w:bottom w:val="single" w:sz="4" w:space="0" w:color="auto"/>
              <w:right w:val="single" w:sz="4" w:space="0" w:color="auto"/>
            </w:tcBorders>
            <w:shd w:val="clear" w:color="auto" w:fill="auto"/>
            <w:hideMark/>
          </w:tcPr>
          <w:p w:rsidR="002C659B" w:rsidRPr="00EC6186" w:rsidRDefault="002C659B" w:rsidP="002C659B">
            <w:pPr>
              <w:rPr>
                <w:sz w:val="15"/>
                <w:szCs w:val="15"/>
              </w:rPr>
            </w:pPr>
            <w:r w:rsidRPr="00EC6186">
              <w:rPr>
                <w:sz w:val="15"/>
                <w:szCs w:val="15"/>
              </w:rPr>
              <w:t>Okul her zaman temiz ve bakımlıdır.</w:t>
            </w:r>
          </w:p>
        </w:tc>
        <w:tc>
          <w:tcPr>
            <w:tcW w:w="0" w:type="auto"/>
            <w:tcBorders>
              <w:top w:val="nil"/>
              <w:left w:val="nil"/>
              <w:bottom w:val="single" w:sz="4" w:space="0" w:color="auto"/>
              <w:right w:val="single" w:sz="4" w:space="0" w:color="auto"/>
            </w:tcBorders>
            <w:shd w:val="clear" w:color="auto" w:fill="auto"/>
            <w:vAlign w:val="center"/>
          </w:tcPr>
          <w:p w:rsidR="002C659B" w:rsidRPr="00EC6186" w:rsidRDefault="002C659B" w:rsidP="002C659B">
            <w:pPr>
              <w:spacing w:after="0" w:line="240" w:lineRule="auto"/>
              <w:rPr>
                <w:rFonts w:ascii="Arial" w:hAnsi="Arial" w:cs="Arial"/>
                <w:sz w:val="15"/>
                <w:szCs w:val="15"/>
              </w:rPr>
            </w:pPr>
            <w:r w:rsidRPr="00EC6186">
              <w:rPr>
                <w:rFonts w:ascii="Arial" w:hAnsi="Arial" w:cs="Arial"/>
                <w:sz w:val="15"/>
                <w:szCs w:val="15"/>
              </w:rPr>
              <w:t>2,85</w:t>
            </w:r>
          </w:p>
        </w:tc>
        <w:tc>
          <w:tcPr>
            <w:tcW w:w="0" w:type="auto"/>
            <w:tcBorders>
              <w:top w:val="nil"/>
              <w:left w:val="nil"/>
              <w:bottom w:val="single" w:sz="4" w:space="0" w:color="auto"/>
              <w:right w:val="single" w:sz="4" w:space="0" w:color="auto"/>
            </w:tcBorders>
            <w:shd w:val="clear" w:color="auto" w:fill="auto"/>
            <w:vAlign w:val="center"/>
          </w:tcPr>
          <w:p w:rsidR="002C659B" w:rsidRPr="00EC6186" w:rsidRDefault="002C659B" w:rsidP="002C659B">
            <w:pPr>
              <w:spacing w:after="0" w:line="240" w:lineRule="auto"/>
              <w:rPr>
                <w:rFonts w:ascii="Arial" w:hAnsi="Arial" w:cs="Arial"/>
                <w:sz w:val="15"/>
                <w:szCs w:val="15"/>
              </w:rPr>
            </w:pPr>
            <w:r w:rsidRPr="00EC6186">
              <w:rPr>
                <w:rFonts w:ascii="Arial" w:hAnsi="Arial" w:cs="Arial"/>
                <w:sz w:val="15"/>
                <w:szCs w:val="15"/>
              </w:rPr>
              <w:t>57</w:t>
            </w:r>
          </w:p>
        </w:tc>
      </w:tr>
      <w:tr w:rsidR="00EC6186" w:rsidRPr="002C659B" w:rsidTr="00EC6186">
        <w:trPr>
          <w:trHeight w:val="1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C659B" w:rsidRPr="00EC6186" w:rsidRDefault="002C659B" w:rsidP="002C659B">
            <w:pPr>
              <w:spacing w:after="0" w:line="240" w:lineRule="auto"/>
              <w:rPr>
                <w:rFonts w:ascii="Arial" w:hAnsi="Arial" w:cs="Arial"/>
                <w:b/>
                <w:bCs/>
                <w:sz w:val="15"/>
                <w:szCs w:val="15"/>
              </w:rPr>
            </w:pPr>
            <w:r w:rsidRPr="00EC6186">
              <w:rPr>
                <w:rFonts w:ascii="Arial" w:hAnsi="Arial" w:cs="Arial"/>
                <w:b/>
                <w:bCs/>
                <w:sz w:val="15"/>
                <w:szCs w:val="15"/>
              </w:rPr>
              <w:t>12</w:t>
            </w:r>
          </w:p>
        </w:tc>
        <w:tc>
          <w:tcPr>
            <w:tcW w:w="0" w:type="auto"/>
            <w:tcBorders>
              <w:top w:val="nil"/>
              <w:left w:val="nil"/>
              <w:bottom w:val="single" w:sz="4" w:space="0" w:color="auto"/>
              <w:right w:val="single" w:sz="4" w:space="0" w:color="auto"/>
            </w:tcBorders>
            <w:shd w:val="clear" w:color="auto" w:fill="auto"/>
            <w:hideMark/>
          </w:tcPr>
          <w:p w:rsidR="002C659B" w:rsidRPr="00EC6186" w:rsidRDefault="002C659B" w:rsidP="002C659B">
            <w:pPr>
              <w:rPr>
                <w:sz w:val="15"/>
                <w:szCs w:val="15"/>
                <w:shd w:val="clear" w:color="auto" w:fill="FFFFFF"/>
              </w:rPr>
            </w:pPr>
            <w:r w:rsidRPr="00EC6186">
              <w:rPr>
                <w:sz w:val="15"/>
                <w:szCs w:val="15"/>
                <w:shd w:val="clear" w:color="auto" w:fill="FFFFFF"/>
              </w:rPr>
              <w:t>Okulun binası ve diğer fiziki mekânlar yeterlidir.</w:t>
            </w:r>
          </w:p>
        </w:tc>
        <w:tc>
          <w:tcPr>
            <w:tcW w:w="0" w:type="auto"/>
            <w:tcBorders>
              <w:top w:val="nil"/>
              <w:left w:val="nil"/>
              <w:bottom w:val="single" w:sz="4" w:space="0" w:color="auto"/>
              <w:right w:val="single" w:sz="4" w:space="0" w:color="auto"/>
            </w:tcBorders>
            <w:shd w:val="clear" w:color="auto" w:fill="auto"/>
            <w:vAlign w:val="center"/>
          </w:tcPr>
          <w:p w:rsidR="002C659B" w:rsidRPr="00EC6186" w:rsidRDefault="002C659B" w:rsidP="002C659B">
            <w:pPr>
              <w:spacing w:after="0" w:line="240" w:lineRule="auto"/>
              <w:rPr>
                <w:rFonts w:ascii="Arial" w:hAnsi="Arial" w:cs="Arial"/>
                <w:sz w:val="15"/>
                <w:szCs w:val="15"/>
              </w:rPr>
            </w:pPr>
            <w:r w:rsidRPr="00EC6186">
              <w:rPr>
                <w:rFonts w:ascii="Arial" w:hAnsi="Arial" w:cs="Arial"/>
                <w:sz w:val="15"/>
                <w:szCs w:val="15"/>
              </w:rPr>
              <w:t>2,35</w:t>
            </w:r>
          </w:p>
        </w:tc>
        <w:tc>
          <w:tcPr>
            <w:tcW w:w="0" w:type="auto"/>
            <w:tcBorders>
              <w:top w:val="nil"/>
              <w:left w:val="nil"/>
              <w:bottom w:val="single" w:sz="4" w:space="0" w:color="auto"/>
              <w:right w:val="single" w:sz="4" w:space="0" w:color="auto"/>
            </w:tcBorders>
            <w:shd w:val="clear" w:color="auto" w:fill="auto"/>
            <w:vAlign w:val="center"/>
          </w:tcPr>
          <w:p w:rsidR="002C659B" w:rsidRPr="00EC6186" w:rsidRDefault="002C659B" w:rsidP="002C659B">
            <w:pPr>
              <w:spacing w:after="0" w:line="240" w:lineRule="auto"/>
              <w:rPr>
                <w:rFonts w:ascii="Arial" w:hAnsi="Arial" w:cs="Arial"/>
                <w:sz w:val="15"/>
                <w:szCs w:val="15"/>
              </w:rPr>
            </w:pPr>
            <w:r w:rsidRPr="00EC6186">
              <w:rPr>
                <w:rFonts w:ascii="Arial" w:hAnsi="Arial" w:cs="Arial"/>
                <w:sz w:val="15"/>
                <w:szCs w:val="15"/>
              </w:rPr>
              <w:t>47</w:t>
            </w:r>
          </w:p>
        </w:tc>
      </w:tr>
      <w:tr w:rsidR="00EC6186" w:rsidRPr="002C659B" w:rsidTr="00EC6186">
        <w:trPr>
          <w:trHeight w:val="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C659B" w:rsidRPr="00EC6186" w:rsidRDefault="002C659B" w:rsidP="002C659B">
            <w:pPr>
              <w:spacing w:after="0" w:line="240" w:lineRule="auto"/>
              <w:rPr>
                <w:rFonts w:ascii="Arial" w:hAnsi="Arial" w:cs="Arial"/>
                <w:b/>
                <w:bCs/>
                <w:sz w:val="15"/>
                <w:szCs w:val="15"/>
              </w:rPr>
            </w:pPr>
            <w:r w:rsidRPr="00EC6186">
              <w:rPr>
                <w:rFonts w:ascii="Arial" w:hAnsi="Arial" w:cs="Arial"/>
                <w:b/>
                <w:bCs/>
                <w:sz w:val="15"/>
                <w:szCs w:val="15"/>
              </w:rPr>
              <w:t>13</w:t>
            </w:r>
          </w:p>
        </w:tc>
        <w:tc>
          <w:tcPr>
            <w:tcW w:w="0" w:type="auto"/>
            <w:tcBorders>
              <w:top w:val="nil"/>
              <w:left w:val="nil"/>
              <w:bottom w:val="single" w:sz="4" w:space="0" w:color="auto"/>
              <w:right w:val="single" w:sz="4" w:space="0" w:color="auto"/>
            </w:tcBorders>
            <w:shd w:val="clear" w:color="auto" w:fill="auto"/>
            <w:hideMark/>
          </w:tcPr>
          <w:p w:rsidR="002C659B" w:rsidRPr="00EC6186" w:rsidRDefault="002C659B" w:rsidP="002C659B">
            <w:pPr>
              <w:rPr>
                <w:sz w:val="15"/>
                <w:szCs w:val="15"/>
                <w:shd w:val="clear" w:color="auto" w:fill="FFFFFF"/>
              </w:rPr>
            </w:pPr>
            <w:r w:rsidRPr="00EC6186">
              <w:rPr>
                <w:sz w:val="15"/>
                <w:szCs w:val="15"/>
                <w:shd w:val="clear" w:color="auto" w:fill="FFFFFF"/>
              </w:rPr>
              <w:t>Okulumuzda yeterli miktarda sanatsal ve kültürel faaliyetler düzenlenmektedir.</w:t>
            </w:r>
          </w:p>
        </w:tc>
        <w:tc>
          <w:tcPr>
            <w:tcW w:w="0" w:type="auto"/>
            <w:tcBorders>
              <w:top w:val="nil"/>
              <w:left w:val="nil"/>
              <w:bottom w:val="single" w:sz="4" w:space="0" w:color="auto"/>
              <w:right w:val="single" w:sz="4" w:space="0" w:color="auto"/>
            </w:tcBorders>
            <w:shd w:val="clear" w:color="auto" w:fill="auto"/>
            <w:vAlign w:val="center"/>
          </w:tcPr>
          <w:p w:rsidR="002C659B" w:rsidRPr="00EC6186" w:rsidRDefault="002C659B" w:rsidP="002C659B">
            <w:pPr>
              <w:spacing w:after="0" w:line="240" w:lineRule="auto"/>
              <w:rPr>
                <w:rFonts w:ascii="Arial" w:hAnsi="Arial" w:cs="Arial"/>
                <w:sz w:val="15"/>
                <w:szCs w:val="15"/>
              </w:rPr>
            </w:pPr>
            <w:r w:rsidRPr="00EC6186">
              <w:rPr>
                <w:rFonts w:ascii="Arial" w:hAnsi="Arial" w:cs="Arial"/>
                <w:sz w:val="15"/>
                <w:szCs w:val="15"/>
              </w:rPr>
              <w:t>2,40</w:t>
            </w:r>
          </w:p>
        </w:tc>
        <w:tc>
          <w:tcPr>
            <w:tcW w:w="0" w:type="auto"/>
            <w:tcBorders>
              <w:top w:val="nil"/>
              <w:left w:val="nil"/>
              <w:bottom w:val="single" w:sz="4" w:space="0" w:color="auto"/>
              <w:right w:val="single" w:sz="4" w:space="0" w:color="auto"/>
            </w:tcBorders>
            <w:shd w:val="clear" w:color="auto" w:fill="auto"/>
            <w:vAlign w:val="center"/>
          </w:tcPr>
          <w:p w:rsidR="002C659B" w:rsidRPr="00EC6186" w:rsidRDefault="002C659B" w:rsidP="002C659B">
            <w:pPr>
              <w:spacing w:after="0" w:line="240" w:lineRule="auto"/>
              <w:rPr>
                <w:rFonts w:ascii="Arial" w:hAnsi="Arial" w:cs="Arial"/>
                <w:sz w:val="15"/>
                <w:szCs w:val="15"/>
              </w:rPr>
            </w:pPr>
            <w:r w:rsidRPr="00EC6186">
              <w:rPr>
                <w:rFonts w:ascii="Arial" w:hAnsi="Arial" w:cs="Arial"/>
                <w:sz w:val="15"/>
                <w:szCs w:val="15"/>
              </w:rPr>
              <w:t>48</w:t>
            </w:r>
          </w:p>
        </w:tc>
      </w:tr>
      <w:tr w:rsidR="002C659B" w:rsidRPr="002C659B" w:rsidTr="00EC6186">
        <w:trPr>
          <w:trHeight w:val="114"/>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659B" w:rsidRPr="00EC6186" w:rsidRDefault="002C659B" w:rsidP="002C659B">
            <w:pPr>
              <w:spacing w:after="0" w:line="240" w:lineRule="auto"/>
              <w:rPr>
                <w:rFonts w:ascii="Arial" w:hAnsi="Arial"/>
                <w:b/>
                <w:bCs/>
                <w:sz w:val="15"/>
                <w:szCs w:val="15"/>
              </w:rPr>
            </w:pPr>
            <w:r w:rsidRPr="00EC6186">
              <w:rPr>
                <w:rFonts w:ascii="Arial" w:hAnsi="Arial"/>
                <w:b/>
                <w:bCs/>
                <w:sz w:val="15"/>
                <w:szCs w:val="15"/>
              </w:rPr>
              <w:t>GENEL DEĞERLENDİRME</w:t>
            </w:r>
          </w:p>
        </w:tc>
        <w:tc>
          <w:tcPr>
            <w:tcW w:w="0" w:type="auto"/>
            <w:tcBorders>
              <w:top w:val="nil"/>
              <w:left w:val="nil"/>
              <w:bottom w:val="single" w:sz="4" w:space="0" w:color="auto"/>
              <w:right w:val="single" w:sz="4" w:space="0" w:color="auto"/>
            </w:tcBorders>
            <w:shd w:val="clear" w:color="auto" w:fill="auto"/>
            <w:vAlign w:val="center"/>
          </w:tcPr>
          <w:p w:rsidR="002C659B" w:rsidRPr="00EC6186" w:rsidRDefault="002C659B" w:rsidP="002C659B">
            <w:pPr>
              <w:spacing w:after="0" w:line="240" w:lineRule="auto"/>
              <w:rPr>
                <w:rFonts w:ascii="Arial" w:hAnsi="Arial"/>
                <w:b/>
                <w:bCs/>
                <w:sz w:val="15"/>
                <w:szCs w:val="15"/>
              </w:rPr>
            </w:pPr>
            <w:r w:rsidRPr="00EC6186">
              <w:rPr>
                <w:rFonts w:ascii="Arial" w:hAnsi="Arial"/>
                <w:b/>
                <w:bCs/>
                <w:sz w:val="15"/>
                <w:szCs w:val="15"/>
              </w:rPr>
              <w:t>3,42</w:t>
            </w:r>
          </w:p>
        </w:tc>
        <w:tc>
          <w:tcPr>
            <w:tcW w:w="0" w:type="auto"/>
            <w:tcBorders>
              <w:top w:val="nil"/>
              <w:left w:val="nil"/>
              <w:bottom w:val="single" w:sz="4" w:space="0" w:color="auto"/>
              <w:right w:val="single" w:sz="4" w:space="0" w:color="auto"/>
            </w:tcBorders>
            <w:shd w:val="clear" w:color="auto" w:fill="auto"/>
            <w:vAlign w:val="center"/>
          </w:tcPr>
          <w:p w:rsidR="002C659B" w:rsidRPr="00EC6186" w:rsidRDefault="002C659B" w:rsidP="002C659B">
            <w:pPr>
              <w:spacing w:after="0" w:line="240" w:lineRule="auto"/>
              <w:rPr>
                <w:rFonts w:ascii="Arial" w:hAnsi="Arial"/>
                <w:b/>
                <w:bCs/>
                <w:sz w:val="15"/>
                <w:szCs w:val="15"/>
              </w:rPr>
            </w:pPr>
            <w:r w:rsidRPr="00EC6186">
              <w:rPr>
                <w:rFonts w:ascii="Arial" w:hAnsi="Arial"/>
                <w:b/>
                <w:bCs/>
                <w:sz w:val="15"/>
                <w:szCs w:val="15"/>
              </w:rPr>
              <w:t>68,4</w:t>
            </w:r>
          </w:p>
        </w:tc>
      </w:tr>
    </w:tbl>
    <w:p w:rsidR="002C659B" w:rsidRPr="00DF2123" w:rsidRDefault="002C659B" w:rsidP="002C659B">
      <w:pPr>
        <w:pStyle w:val="Balk3"/>
      </w:pPr>
    </w:p>
    <w:p w:rsidR="002C659B" w:rsidRPr="002C659B" w:rsidRDefault="002C659B" w:rsidP="002C659B"/>
    <w:p w:rsidR="002C659B" w:rsidRDefault="002C659B" w:rsidP="00CE3726">
      <w:pPr>
        <w:pStyle w:val="Balk3"/>
      </w:pPr>
    </w:p>
    <w:p w:rsidR="00F901ED" w:rsidRDefault="00F901ED" w:rsidP="00CE3726">
      <w:pPr>
        <w:pStyle w:val="Balk2"/>
      </w:pPr>
    </w:p>
    <w:p w:rsidR="00F901ED" w:rsidRDefault="00F901ED" w:rsidP="00CE3726">
      <w:pPr>
        <w:pStyle w:val="Balk2"/>
      </w:pPr>
    </w:p>
    <w:p w:rsidR="00F901ED" w:rsidRDefault="00F901ED" w:rsidP="00CE3726">
      <w:pPr>
        <w:pStyle w:val="Balk2"/>
      </w:pPr>
    </w:p>
    <w:p w:rsidR="00F901ED" w:rsidRDefault="00F901ED" w:rsidP="00CE3726">
      <w:pPr>
        <w:pStyle w:val="Balk2"/>
      </w:pPr>
    </w:p>
    <w:p w:rsidR="00F901ED" w:rsidRDefault="00F901ED" w:rsidP="00CE3726">
      <w:pPr>
        <w:pStyle w:val="Balk2"/>
      </w:pPr>
    </w:p>
    <w:p w:rsidR="00F901ED" w:rsidRDefault="00F901ED" w:rsidP="00CE3726">
      <w:pPr>
        <w:pStyle w:val="Balk2"/>
      </w:pPr>
    </w:p>
    <w:p w:rsidR="00F901ED" w:rsidRDefault="00F901ED" w:rsidP="00CE3726">
      <w:pPr>
        <w:pStyle w:val="Balk2"/>
      </w:pPr>
    </w:p>
    <w:p w:rsidR="00F901ED" w:rsidRDefault="00F901ED" w:rsidP="00CE3726">
      <w:pPr>
        <w:pStyle w:val="Balk2"/>
      </w:pPr>
    </w:p>
    <w:p w:rsidR="0052501E" w:rsidRPr="0052501E" w:rsidRDefault="0052501E" w:rsidP="0052501E">
      <w:pPr>
        <w:rPr>
          <w:lang w:eastAsia="tr-TR"/>
        </w:rPr>
      </w:pPr>
    </w:p>
    <w:p w:rsidR="002C659B" w:rsidRDefault="009D1C45" w:rsidP="00CE3726">
      <w:pPr>
        <w:pStyle w:val="Balk2"/>
      </w:pPr>
      <w:r w:rsidRPr="00E13EB6">
        <w:lastRenderedPageBreak/>
        <w:t xml:space="preserve">GZFT </w:t>
      </w:r>
      <w:proofErr w:type="gramStart"/>
      <w:r w:rsidRPr="00E13EB6">
        <w:t>(</w:t>
      </w:r>
      <w:proofErr w:type="gramEnd"/>
      <w:r w:rsidRPr="00E13EB6">
        <w:t xml:space="preserve">Güçlü, </w:t>
      </w:r>
    </w:p>
    <w:p w:rsidR="00AF54BE" w:rsidRDefault="009D1C45" w:rsidP="00CE3726">
      <w:pPr>
        <w:pStyle w:val="Balk2"/>
      </w:pPr>
      <w:r w:rsidRPr="00E13EB6">
        <w:t xml:space="preserve">Zayıf, Fırsat, </w:t>
      </w:r>
    </w:p>
    <w:p w:rsidR="009D1C45" w:rsidRPr="00E13EB6" w:rsidRDefault="009D1C45" w:rsidP="00CE3726">
      <w:pPr>
        <w:pStyle w:val="Balk2"/>
      </w:pPr>
      <w:r w:rsidRPr="00E13EB6">
        <w:t>Tehdit</w:t>
      </w:r>
      <w:proofErr w:type="gramStart"/>
      <w:r w:rsidRPr="00E13EB6">
        <w:t>)</w:t>
      </w:r>
      <w:proofErr w:type="gramEnd"/>
      <w:r w:rsidRPr="00E13EB6">
        <w:t xml:space="preserve"> Analizi</w:t>
      </w:r>
    </w:p>
    <w:p w:rsidR="009D1C45" w:rsidRPr="00E13EB6" w:rsidRDefault="009D1C45" w:rsidP="00CE3726">
      <w:pPr>
        <w:ind w:firstLine="708"/>
        <w:rPr>
          <w:szCs w:val="24"/>
        </w:rPr>
      </w:pPr>
      <w:r w:rsidRPr="00E13EB6">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9D1C45" w:rsidRPr="00E13EB6" w:rsidRDefault="009D1C45" w:rsidP="00CE3726">
      <w:pPr>
        <w:ind w:firstLine="708"/>
        <w:rPr>
          <w:szCs w:val="24"/>
        </w:rPr>
      </w:pPr>
      <w:r w:rsidRPr="00E13EB6">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D1C45" w:rsidRPr="00E13EB6" w:rsidRDefault="009D1C45" w:rsidP="009B29D1">
      <w:pPr>
        <w:pStyle w:val="Balk3"/>
        <w:rPr>
          <w:b w:val="0"/>
          <w:szCs w:val="24"/>
        </w:rPr>
      </w:pPr>
      <w:bookmarkStart w:id="11" w:name="_Toc416084889"/>
      <w:r w:rsidRPr="00E13EB6">
        <w:t>İçsel Faktörler</w:t>
      </w:r>
    </w:p>
    <w:p w:rsidR="009D1C45" w:rsidRPr="00E13EB6" w:rsidRDefault="009D1C45" w:rsidP="00CE3726">
      <w:pPr>
        <w:spacing w:after="0"/>
        <w:ind w:firstLine="708"/>
        <w:rPr>
          <w:b/>
          <w:szCs w:val="24"/>
        </w:rPr>
      </w:pPr>
      <w:r w:rsidRPr="00E13EB6">
        <w:rPr>
          <w:b/>
          <w:szCs w:val="24"/>
        </w:rPr>
        <w:t>Güçlü Yönler</w:t>
      </w:r>
    </w:p>
    <w:tbl>
      <w:tblPr>
        <w:tblW w:w="0" w:type="auto"/>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0"/>
        <w:gridCol w:w="11506"/>
      </w:tblGrid>
      <w:tr w:rsidR="009D1C45" w:rsidRPr="00DB6D61" w:rsidTr="009B29D1">
        <w:trPr>
          <w:trHeight w:val="752"/>
        </w:trPr>
        <w:tc>
          <w:tcPr>
            <w:tcW w:w="2920" w:type="dxa"/>
            <w:shd w:val="clear" w:color="auto" w:fill="auto"/>
          </w:tcPr>
          <w:p w:rsidR="009D1C45" w:rsidRPr="00DB6D61" w:rsidRDefault="009D1C45" w:rsidP="00CE3726">
            <w:pPr>
              <w:spacing w:after="0"/>
              <w:rPr>
                <w:sz w:val="16"/>
                <w:szCs w:val="16"/>
              </w:rPr>
            </w:pPr>
            <w:r w:rsidRPr="00DB6D61">
              <w:rPr>
                <w:sz w:val="16"/>
                <w:szCs w:val="16"/>
              </w:rPr>
              <w:t>Öğrenciler</w:t>
            </w:r>
          </w:p>
        </w:tc>
        <w:tc>
          <w:tcPr>
            <w:tcW w:w="11506" w:type="dxa"/>
            <w:shd w:val="clear" w:color="auto" w:fill="auto"/>
          </w:tcPr>
          <w:p w:rsidR="009D1C45" w:rsidRPr="00DB6D61" w:rsidRDefault="009D1C45" w:rsidP="00CE3726">
            <w:pPr>
              <w:numPr>
                <w:ilvl w:val="0"/>
                <w:numId w:val="28"/>
              </w:numPr>
              <w:spacing w:after="0"/>
              <w:rPr>
                <w:sz w:val="16"/>
                <w:szCs w:val="16"/>
              </w:rPr>
            </w:pPr>
            <w:r w:rsidRPr="00DB6D61">
              <w:rPr>
                <w:sz w:val="16"/>
                <w:szCs w:val="16"/>
              </w:rPr>
              <w:t xml:space="preserve">Öğrencilerin kullanımına ve sosyalleşmesine yönelik çok sayıda sosyal, kültürel, sanatsal ve sportif </w:t>
            </w:r>
            <w:proofErr w:type="gramStart"/>
            <w:r w:rsidRPr="00DB6D61">
              <w:rPr>
                <w:sz w:val="16"/>
                <w:szCs w:val="16"/>
              </w:rPr>
              <w:t>imkanların</w:t>
            </w:r>
            <w:proofErr w:type="gramEnd"/>
            <w:r w:rsidRPr="00DB6D61">
              <w:rPr>
                <w:sz w:val="16"/>
                <w:szCs w:val="16"/>
              </w:rPr>
              <w:t xml:space="preserve"> bulunması </w:t>
            </w:r>
          </w:p>
          <w:p w:rsidR="009D1C45" w:rsidRPr="00DB6D61" w:rsidRDefault="009D1C45" w:rsidP="00CE3726">
            <w:pPr>
              <w:numPr>
                <w:ilvl w:val="0"/>
                <w:numId w:val="28"/>
              </w:numPr>
              <w:spacing w:after="0"/>
              <w:rPr>
                <w:sz w:val="16"/>
                <w:szCs w:val="16"/>
              </w:rPr>
            </w:pPr>
            <w:r w:rsidRPr="00DB6D61">
              <w:rPr>
                <w:sz w:val="16"/>
                <w:szCs w:val="16"/>
              </w:rPr>
              <w:t xml:space="preserve">Nitelikli ve düzenli eğitim ve etkinlikler düzenlenmesi </w:t>
            </w:r>
          </w:p>
        </w:tc>
      </w:tr>
      <w:tr w:rsidR="009D1C45" w:rsidRPr="00DB6D61" w:rsidTr="009B29D1">
        <w:trPr>
          <w:trHeight w:val="752"/>
        </w:trPr>
        <w:tc>
          <w:tcPr>
            <w:tcW w:w="2920" w:type="dxa"/>
            <w:shd w:val="clear" w:color="auto" w:fill="auto"/>
          </w:tcPr>
          <w:p w:rsidR="009D1C45" w:rsidRPr="00DB6D61" w:rsidRDefault="009D1C45" w:rsidP="00CE3726">
            <w:pPr>
              <w:spacing w:after="0"/>
              <w:rPr>
                <w:sz w:val="16"/>
                <w:szCs w:val="16"/>
              </w:rPr>
            </w:pPr>
            <w:r w:rsidRPr="00DB6D61">
              <w:rPr>
                <w:sz w:val="16"/>
                <w:szCs w:val="16"/>
              </w:rPr>
              <w:t>Çalışanlar</w:t>
            </w:r>
          </w:p>
        </w:tc>
        <w:tc>
          <w:tcPr>
            <w:tcW w:w="11506" w:type="dxa"/>
            <w:shd w:val="clear" w:color="auto" w:fill="auto"/>
          </w:tcPr>
          <w:p w:rsidR="009D1C45" w:rsidRPr="00DB6D61" w:rsidRDefault="009D1C45" w:rsidP="00CE3726">
            <w:pPr>
              <w:numPr>
                <w:ilvl w:val="0"/>
                <w:numId w:val="28"/>
              </w:numPr>
              <w:spacing w:after="0"/>
              <w:rPr>
                <w:sz w:val="16"/>
                <w:szCs w:val="16"/>
              </w:rPr>
            </w:pPr>
            <w:r w:rsidRPr="00DB6D61">
              <w:rPr>
                <w:sz w:val="16"/>
                <w:szCs w:val="16"/>
              </w:rPr>
              <w:t xml:space="preserve">Teknolojiyi kullanabilen genç bir eğitim kadrosunun olması </w:t>
            </w:r>
          </w:p>
          <w:p w:rsidR="009D1C45" w:rsidRPr="00DB6D61" w:rsidRDefault="009D1C45" w:rsidP="00CE3726">
            <w:pPr>
              <w:numPr>
                <w:ilvl w:val="0"/>
                <w:numId w:val="28"/>
              </w:numPr>
              <w:spacing w:after="0"/>
              <w:rPr>
                <w:sz w:val="16"/>
                <w:szCs w:val="16"/>
              </w:rPr>
            </w:pPr>
            <w:r w:rsidRPr="00DB6D61">
              <w:rPr>
                <w:sz w:val="16"/>
                <w:szCs w:val="16"/>
              </w:rPr>
              <w:t xml:space="preserve">Girişimci personelin olması </w:t>
            </w:r>
          </w:p>
          <w:p w:rsidR="009D1C45" w:rsidRPr="00DB6D61" w:rsidRDefault="009D1C45" w:rsidP="00CE3726">
            <w:pPr>
              <w:numPr>
                <w:ilvl w:val="0"/>
                <w:numId w:val="28"/>
              </w:numPr>
              <w:spacing w:after="0"/>
              <w:rPr>
                <w:sz w:val="16"/>
                <w:szCs w:val="16"/>
              </w:rPr>
            </w:pPr>
            <w:proofErr w:type="gramStart"/>
            <w:r w:rsidRPr="00DB6D61">
              <w:rPr>
                <w:sz w:val="16"/>
                <w:szCs w:val="16"/>
              </w:rPr>
              <w:t>Kurum  kültürüne</w:t>
            </w:r>
            <w:proofErr w:type="gramEnd"/>
            <w:r w:rsidRPr="00DB6D61">
              <w:rPr>
                <w:sz w:val="16"/>
                <w:szCs w:val="16"/>
              </w:rPr>
              <w:t xml:space="preserve"> sahip olması </w:t>
            </w:r>
          </w:p>
        </w:tc>
      </w:tr>
      <w:tr w:rsidR="009D1C45" w:rsidRPr="00DB6D61" w:rsidTr="009B29D1">
        <w:trPr>
          <w:trHeight w:val="555"/>
        </w:trPr>
        <w:tc>
          <w:tcPr>
            <w:tcW w:w="2920" w:type="dxa"/>
            <w:shd w:val="clear" w:color="auto" w:fill="auto"/>
          </w:tcPr>
          <w:p w:rsidR="009D1C45" w:rsidRPr="00DB6D61" w:rsidRDefault="009D1C45" w:rsidP="00CE3726">
            <w:pPr>
              <w:spacing w:after="0"/>
              <w:rPr>
                <w:sz w:val="16"/>
                <w:szCs w:val="16"/>
              </w:rPr>
            </w:pPr>
            <w:r w:rsidRPr="00DB6D61">
              <w:rPr>
                <w:sz w:val="16"/>
                <w:szCs w:val="16"/>
              </w:rPr>
              <w:t>Veliler</w:t>
            </w:r>
          </w:p>
        </w:tc>
        <w:tc>
          <w:tcPr>
            <w:tcW w:w="11506" w:type="dxa"/>
            <w:shd w:val="clear" w:color="auto" w:fill="auto"/>
          </w:tcPr>
          <w:p w:rsidR="009D1C45" w:rsidRPr="00DB6D61" w:rsidRDefault="009D1C45" w:rsidP="00CE3726">
            <w:pPr>
              <w:numPr>
                <w:ilvl w:val="0"/>
                <w:numId w:val="30"/>
              </w:numPr>
              <w:spacing w:after="0" w:line="300" w:lineRule="auto"/>
              <w:rPr>
                <w:sz w:val="16"/>
                <w:szCs w:val="16"/>
              </w:rPr>
            </w:pPr>
            <w:r w:rsidRPr="00DB6D61">
              <w:rPr>
                <w:sz w:val="16"/>
                <w:szCs w:val="16"/>
              </w:rPr>
              <w:t>Okul aile birliği üyelerinin sosyal faaliyetler düzenlemesi</w:t>
            </w:r>
          </w:p>
          <w:p w:rsidR="009D1C45" w:rsidRPr="00DB6D61" w:rsidRDefault="009D1C45" w:rsidP="00CE3726">
            <w:pPr>
              <w:numPr>
                <w:ilvl w:val="0"/>
                <w:numId w:val="30"/>
              </w:numPr>
              <w:spacing w:after="0" w:line="300" w:lineRule="auto"/>
              <w:rPr>
                <w:sz w:val="16"/>
                <w:szCs w:val="16"/>
              </w:rPr>
            </w:pPr>
            <w:r w:rsidRPr="00DB6D61">
              <w:rPr>
                <w:sz w:val="16"/>
                <w:szCs w:val="16"/>
              </w:rPr>
              <w:t>Veli okul işbirliğinin etkili bir şekilde kullanılması</w:t>
            </w:r>
          </w:p>
        </w:tc>
      </w:tr>
      <w:tr w:rsidR="009D1C45" w:rsidRPr="00DB6D61" w:rsidTr="009B29D1">
        <w:trPr>
          <w:trHeight w:val="797"/>
        </w:trPr>
        <w:tc>
          <w:tcPr>
            <w:tcW w:w="2920" w:type="dxa"/>
            <w:shd w:val="clear" w:color="auto" w:fill="auto"/>
          </w:tcPr>
          <w:p w:rsidR="009D1C45" w:rsidRPr="00DB6D61" w:rsidRDefault="009D1C45" w:rsidP="00CE3726">
            <w:pPr>
              <w:spacing w:after="0"/>
              <w:rPr>
                <w:sz w:val="16"/>
                <w:szCs w:val="16"/>
              </w:rPr>
            </w:pPr>
            <w:r w:rsidRPr="00DB6D61">
              <w:rPr>
                <w:sz w:val="16"/>
                <w:szCs w:val="16"/>
              </w:rPr>
              <w:t>Bina ve Yerleşke</w:t>
            </w:r>
          </w:p>
        </w:tc>
        <w:tc>
          <w:tcPr>
            <w:tcW w:w="11506" w:type="dxa"/>
            <w:shd w:val="clear" w:color="auto" w:fill="auto"/>
          </w:tcPr>
          <w:p w:rsidR="009D1C45" w:rsidRPr="00DB6D61" w:rsidRDefault="009D1C45" w:rsidP="00CE3726">
            <w:pPr>
              <w:numPr>
                <w:ilvl w:val="0"/>
                <w:numId w:val="29"/>
              </w:numPr>
              <w:spacing w:after="0" w:line="300" w:lineRule="auto"/>
              <w:rPr>
                <w:sz w:val="16"/>
                <w:szCs w:val="16"/>
              </w:rPr>
            </w:pPr>
            <w:r w:rsidRPr="00DB6D61">
              <w:rPr>
                <w:sz w:val="16"/>
                <w:szCs w:val="16"/>
              </w:rPr>
              <w:t>Bilişim altyapısının olması ve kullanılması</w:t>
            </w:r>
          </w:p>
          <w:p w:rsidR="009D1C45" w:rsidRPr="00DB6D61" w:rsidRDefault="009D1C45" w:rsidP="00692D14">
            <w:pPr>
              <w:spacing w:after="0" w:line="300" w:lineRule="auto"/>
              <w:rPr>
                <w:sz w:val="16"/>
                <w:szCs w:val="16"/>
              </w:rPr>
            </w:pPr>
          </w:p>
        </w:tc>
      </w:tr>
      <w:tr w:rsidR="009D1C45" w:rsidRPr="00DB6D61" w:rsidTr="009B29D1">
        <w:trPr>
          <w:trHeight w:val="761"/>
        </w:trPr>
        <w:tc>
          <w:tcPr>
            <w:tcW w:w="2920" w:type="dxa"/>
            <w:shd w:val="clear" w:color="auto" w:fill="auto"/>
          </w:tcPr>
          <w:p w:rsidR="009D1C45" w:rsidRPr="00DB6D61" w:rsidRDefault="009D1C45" w:rsidP="00CE3726">
            <w:pPr>
              <w:spacing w:after="0"/>
              <w:rPr>
                <w:sz w:val="16"/>
                <w:szCs w:val="16"/>
              </w:rPr>
            </w:pPr>
            <w:r w:rsidRPr="00DB6D61">
              <w:rPr>
                <w:sz w:val="16"/>
                <w:szCs w:val="16"/>
              </w:rPr>
              <w:t>Donanım</w:t>
            </w:r>
          </w:p>
        </w:tc>
        <w:tc>
          <w:tcPr>
            <w:tcW w:w="11506" w:type="dxa"/>
            <w:shd w:val="clear" w:color="auto" w:fill="auto"/>
          </w:tcPr>
          <w:p w:rsidR="009D1C45" w:rsidRPr="00DB6D61" w:rsidRDefault="009D1C45" w:rsidP="00CE3726">
            <w:pPr>
              <w:numPr>
                <w:ilvl w:val="0"/>
                <w:numId w:val="28"/>
              </w:numPr>
              <w:spacing w:after="0"/>
              <w:rPr>
                <w:sz w:val="16"/>
                <w:szCs w:val="16"/>
              </w:rPr>
            </w:pPr>
            <w:r w:rsidRPr="00DB6D61">
              <w:rPr>
                <w:sz w:val="16"/>
                <w:szCs w:val="16"/>
              </w:rPr>
              <w:t>Bilişim altyapısının olması ve kullanılması</w:t>
            </w:r>
          </w:p>
          <w:p w:rsidR="009D1C45" w:rsidRPr="00DB6D61" w:rsidRDefault="009D1C45" w:rsidP="00CE3726">
            <w:pPr>
              <w:numPr>
                <w:ilvl w:val="0"/>
                <w:numId w:val="28"/>
              </w:numPr>
              <w:spacing w:after="0"/>
              <w:rPr>
                <w:sz w:val="16"/>
                <w:szCs w:val="16"/>
              </w:rPr>
            </w:pPr>
            <w:r w:rsidRPr="00DB6D61">
              <w:rPr>
                <w:sz w:val="16"/>
                <w:szCs w:val="16"/>
              </w:rPr>
              <w:t xml:space="preserve">Güçlü ve köklü bir yapıya sahip olması </w:t>
            </w:r>
          </w:p>
          <w:p w:rsidR="009D1C45" w:rsidRPr="00DB6D61" w:rsidRDefault="009D1C45" w:rsidP="00692D14">
            <w:pPr>
              <w:spacing w:after="0"/>
              <w:ind w:left="142"/>
              <w:rPr>
                <w:sz w:val="16"/>
                <w:szCs w:val="16"/>
              </w:rPr>
            </w:pPr>
          </w:p>
        </w:tc>
      </w:tr>
      <w:tr w:rsidR="009D1C45" w:rsidRPr="00DB6D61" w:rsidTr="009B29D1">
        <w:trPr>
          <w:trHeight w:val="277"/>
        </w:trPr>
        <w:tc>
          <w:tcPr>
            <w:tcW w:w="2920" w:type="dxa"/>
            <w:shd w:val="clear" w:color="auto" w:fill="auto"/>
          </w:tcPr>
          <w:p w:rsidR="009D1C45" w:rsidRPr="00DB6D61" w:rsidRDefault="009D1C45" w:rsidP="00CE3726">
            <w:pPr>
              <w:spacing w:after="0"/>
              <w:rPr>
                <w:sz w:val="16"/>
                <w:szCs w:val="16"/>
              </w:rPr>
            </w:pPr>
            <w:r w:rsidRPr="00DB6D61">
              <w:rPr>
                <w:sz w:val="16"/>
                <w:szCs w:val="16"/>
              </w:rPr>
              <w:t>Bütçe</w:t>
            </w:r>
          </w:p>
        </w:tc>
        <w:tc>
          <w:tcPr>
            <w:tcW w:w="11506" w:type="dxa"/>
            <w:shd w:val="clear" w:color="auto" w:fill="auto"/>
          </w:tcPr>
          <w:p w:rsidR="009D1C45" w:rsidRPr="00DB6D61" w:rsidRDefault="009D1C45" w:rsidP="00CE3726">
            <w:pPr>
              <w:numPr>
                <w:ilvl w:val="0"/>
                <w:numId w:val="31"/>
              </w:numPr>
              <w:spacing w:after="0" w:line="300" w:lineRule="auto"/>
              <w:rPr>
                <w:sz w:val="16"/>
                <w:szCs w:val="16"/>
              </w:rPr>
            </w:pPr>
            <w:r w:rsidRPr="00DB6D61">
              <w:rPr>
                <w:sz w:val="16"/>
                <w:szCs w:val="16"/>
              </w:rPr>
              <w:t>Okul aile birliğinin kabul ettiği gönüllü bağışlar</w:t>
            </w:r>
          </w:p>
        </w:tc>
      </w:tr>
      <w:tr w:rsidR="009D1C45" w:rsidRPr="00DB6D61" w:rsidTr="009B29D1">
        <w:trPr>
          <w:trHeight w:val="260"/>
        </w:trPr>
        <w:tc>
          <w:tcPr>
            <w:tcW w:w="2920" w:type="dxa"/>
            <w:shd w:val="clear" w:color="auto" w:fill="auto"/>
          </w:tcPr>
          <w:p w:rsidR="009D1C45" w:rsidRPr="00DB6D61" w:rsidRDefault="009D1C45" w:rsidP="00CE3726">
            <w:pPr>
              <w:spacing w:after="0"/>
              <w:rPr>
                <w:sz w:val="16"/>
                <w:szCs w:val="16"/>
              </w:rPr>
            </w:pPr>
            <w:r w:rsidRPr="00DB6D61">
              <w:rPr>
                <w:sz w:val="16"/>
                <w:szCs w:val="16"/>
              </w:rPr>
              <w:t>Yönetim Süreçleri</w:t>
            </w:r>
          </w:p>
        </w:tc>
        <w:tc>
          <w:tcPr>
            <w:tcW w:w="11506" w:type="dxa"/>
            <w:shd w:val="clear" w:color="auto" w:fill="auto"/>
          </w:tcPr>
          <w:p w:rsidR="009D1C45" w:rsidRPr="00DB6D61" w:rsidRDefault="009D1C45" w:rsidP="00CE3726">
            <w:pPr>
              <w:numPr>
                <w:ilvl w:val="0"/>
                <w:numId w:val="28"/>
              </w:numPr>
              <w:spacing w:after="0"/>
              <w:rPr>
                <w:sz w:val="16"/>
                <w:szCs w:val="16"/>
              </w:rPr>
            </w:pPr>
            <w:r w:rsidRPr="00DB6D61">
              <w:rPr>
                <w:sz w:val="16"/>
                <w:szCs w:val="16"/>
              </w:rPr>
              <w:t xml:space="preserve">Kurum yöneticilerinin deneyimli ve işbirliğine yatkın olması </w:t>
            </w:r>
          </w:p>
        </w:tc>
      </w:tr>
      <w:tr w:rsidR="009D1C45" w:rsidRPr="00DB6D61" w:rsidTr="009B29D1">
        <w:trPr>
          <w:trHeight w:val="260"/>
        </w:trPr>
        <w:tc>
          <w:tcPr>
            <w:tcW w:w="2920" w:type="dxa"/>
            <w:shd w:val="clear" w:color="auto" w:fill="auto"/>
          </w:tcPr>
          <w:p w:rsidR="009D1C45" w:rsidRPr="00DB6D61" w:rsidRDefault="009D1C45" w:rsidP="00CE3726">
            <w:pPr>
              <w:spacing w:after="0"/>
              <w:rPr>
                <w:sz w:val="16"/>
                <w:szCs w:val="16"/>
              </w:rPr>
            </w:pPr>
            <w:r w:rsidRPr="00DB6D61">
              <w:rPr>
                <w:sz w:val="16"/>
                <w:szCs w:val="16"/>
              </w:rPr>
              <w:t>İletişim Süreçleri</w:t>
            </w:r>
          </w:p>
        </w:tc>
        <w:tc>
          <w:tcPr>
            <w:tcW w:w="11506" w:type="dxa"/>
            <w:shd w:val="clear" w:color="auto" w:fill="auto"/>
          </w:tcPr>
          <w:p w:rsidR="009D1C45" w:rsidRPr="00DB6D61" w:rsidRDefault="009D1C45" w:rsidP="00CE3726">
            <w:pPr>
              <w:numPr>
                <w:ilvl w:val="0"/>
                <w:numId w:val="28"/>
              </w:numPr>
              <w:spacing w:after="0"/>
              <w:rPr>
                <w:sz w:val="16"/>
                <w:szCs w:val="16"/>
              </w:rPr>
            </w:pPr>
            <w:r w:rsidRPr="00DB6D61">
              <w:rPr>
                <w:sz w:val="16"/>
                <w:szCs w:val="16"/>
              </w:rPr>
              <w:t xml:space="preserve">Teknolojiyi kullanabilen genç bir eğitim kadrosunun olması </w:t>
            </w:r>
          </w:p>
        </w:tc>
      </w:tr>
      <w:tr w:rsidR="009D1C45" w:rsidRPr="00DB6D61" w:rsidTr="009B29D1">
        <w:trPr>
          <w:trHeight w:val="251"/>
        </w:trPr>
        <w:tc>
          <w:tcPr>
            <w:tcW w:w="2920" w:type="dxa"/>
            <w:shd w:val="clear" w:color="auto" w:fill="auto"/>
          </w:tcPr>
          <w:p w:rsidR="009D1C45" w:rsidRPr="00DB6D61" w:rsidRDefault="009D1C45" w:rsidP="00CE3726">
            <w:pPr>
              <w:spacing w:after="0"/>
              <w:rPr>
                <w:sz w:val="16"/>
                <w:szCs w:val="16"/>
              </w:rPr>
            </w:pPr>
            <w:proofErr w:type="spellStart"/>
            <w:proofErr w:type="gramStart"/>
            <w:r w:rsidRPr="00DB6D61">
              <w:rPr>
                <w:sz w:val="16"/>
                <w:szCs w:val="16"/>
              </w:rPr>
              <w:t>vb</w:t>
            </w:r>
            <w:proofErr w:type="spellEnd"/>
            <w:proofErr w:type="gramEnd"/>
          </w:p>
        </w:tc>
        <w:tc>
          <w:tcPr>
            <w:tcW w:w="11506" w:type="dxa"/>
            <w:shd w:val="clear" w:color="auto" w:fill="auto"/>
          </w:tcPr>
          <w:p w:rsidR="009D1C45" w:rsidRPr="00DB6D61" w:rsidRDefault="009D1C45" w:rsidP="00CE3726">
            <w:pPr>
              <w:spacing w:after="0"/>
              <w:rPr>
                <w:sz w:val="16"/>
                <w:szCs w:val="16"/>
              </w:rPr>
            </w:pPr>
          </w:p>
        </w:tc>
      </w:tr>
    </w:tbl>
    <w:p w:rsidR="009D1C45" w:rsidRDefault="009D1C45" w:rsidP="00CE3726">
      <w:pPr>
        <w:spacing w:after="0"/>
        <w:ind w:firstLine="708"/>
        <w:rPr>
          <w:sz w:val="16"/>
          <w:szCs w:val="16"/>
        </w:rPr>
      </w:pPr>
    </w:p>
    <w:p w:rsidR="004106D1" w:rsidRDefault="004106D1" w:rsidP="00CE3726">
      <w:pPr>
        <w:spacing w:after="0"/>
        <w:ind w:firstLine="708"/>
        <w:rPr>
          <w:sz w:val="16"/>
          <w:szCs w:val="16"/>
        </w:rPr>
      </w:pPr>
    </w:p>
    <w:p w:rsidR="004106D1" w:rsidRDefault="004106D1" w:rsidP="00CE3726">
      <w:pPr>
        <w:spacing w:after="0"/>
        <w:ind w:firstLine="708"/>
        <w:rPr>
          <w:sz w:val="16"/>
          <w:szCs w:val="16"/>
        </w:rPr>
      </w:pPr>
    </w:p>
    <w:p w:rsidR="004106D1" w:rsidRDefault="004106D1" w:rsidP="00CE3726">
      <w:pPr>
        <w:spacing w:after="0"/>
        <w:ind w:firstLine="708"/>
        <w:rPr>
          <w:sz w:val="16"/>
          <w:szCs w:val="16"/>
        </w:rPr>
      </w:pPr>
    </w:p>
    <w:p w:rsidR="004106D1" w:rsidRDefault="004106D1" w:rsidP="00CE3726">
      <w:pPr>
        <w:spacing w:after="0"/>
        <w:ind w:firstLine="708"/>
        <w:rPr>
          <w:sz w:val="16"/>
          <w:szCs w:val="16"/>
        </w:rPr>
      </w:pPr>
    </w:p>
    <w:p w:rsidR="004106D1" w:rsidRDefault="004106D1" w:rsidP="00CE3726">
      <w:pPr>
        <w:spacing w:after="0"/>
        <w:ind w:firstLine="708"/>
        <w:rPr>
          <w:sz w:val="16"/>
          <w:szCs w:val="16"/>
        </w:rPr>
      </w:pPr>
    </w:p>
    <w:p w:rsidR="004106D1" w:rsidRPr="00DB6D61" w:rsidRDefault="004106D1" w:rsidP="00CE3726">
      <w:pPr>
        <w:spacing w:after="0"/>
        <w:ind w:firstLine="708"/>
        <w:rPr>
          <w:sz w:val="16"/>
          <w:szCs w:val="16"/>
        </w:rPr>
      </w:pPr>
    </w:p>
    <w:p w:rsidR="009D1C45" w:rsidRPr="00DB6D61" w:rsidRDefault="009D1C45" w:rsidP="00CE3726">
      <w:pPr>
        <w:spacing w:after="0"/>
        <w:ind w:firstLine="708"/>
        <w:rPr>
          <w:b/>
          <w:sz w:val="16"/>
          <w:szCs w:val="16"/>
        </w:rPr>
      </w:pPr>
    </w:p>
    <w:p w:rsidR="00F901ED" w:rsidRPr="00DB6D61" w:rsidRDefault="009D1C45" w:rsidP="00CE3726">
      <w:pPr>
        <w:spacing w:after="0"/>
        <w:ind w:firstLine="708"/>
        <w:rPr>
          <w:b/>
          <w:sz w:val="16"/>
          <w:szCs w:val="16"/>
        </w:rPr>
      </w:pPr>
      <w:r w:rsidRPr="00DB6D61">
        <w:rPr>
          <w:b/>
          <w:sz w:val="16"/>
          <w:szCs w:val="16"/>
        </w:rPr>
        <w:lastRenderedPageBreak/>
        <w:t>Zayıf Yönler</w:t>
      </w:r>
    </w:p>
    <w:tbl>
      <w:tblPr>
        <w:tblW w:w="0" w:type="auto"/>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11425"/>
      </w:tblGrid>
      <w:tr w:rsidR="009D1C45" w:rsidRPr="00DB6D61" w:rsidTr="00DB6D61">
        <w:trPr>
          <w:trHeight w:val="647"/>
        </w:trPr>
        <w:tc>
          <w:tcPr>
            <w:tcW w:w="2899" w:type="dxa"/>
            <w:shd w:val="clear" w:color="auto" w:fill="auto"/>
          </w:tcPr>
          <w:p w:rsidR="009D1C45" w:rsidRPr="00DB6D61" w:rsidRDefault="009D1C45" w:rsidP="00CE3726">
            <w:pPr>
              <w:spacing w:after="0"/>
              <w:rPr>
                <w:sz w:val="16"/>
                <w:szCs w:val="16"/>
              </w:rPr>
            </w:pPr>
            <w:r w:rsidRPr="00DB6D61">
              <w:rPr>
                <w:sz w:val="16"/>
                <w:szCs w:val="16"/>
              </w:rPr>
              <w:t>Öğrenciler</w:t>
            </w:r>
          </w:p>
        </w:tc>
        <w:tc>
          <w:tcPr>
            <w:tcW w:w="11425" w:type="dxa"/>
            <w:shd w:val="clear" w:color="auto" w:fill="auto"/>
          </w:tcPr>
          <w:p w:rsidR="009D1C45" w:rsidRPr="00DB6D61" w:rsidRDefault="009D1C45" w:rsidP="00CE3726">
            <w:pPr>
              <w:numPr>
                <w:ilvl w:val="0"/>
                <w:numId w:val="28"/>
              </w:numPr>
              <w:spacing w:after="0"/>
              <w:rPr>
                <w:sz w:val="16"/>
                <w:szCs w:val="16"/>
              </w:rPr>
            </w:pPr>
            <w:r w:rsidRPr="00DB6D61">
              <w:rPr>
                <w:sz w:val="16"/>
                <w:szCs w:val="16"/>
              </w:rPr>
              <w:t xml:space="preserve">Eğitim materyallerinin yeterince güncel olmaması </w:t>
            </w:r>
          </w:p>
          <w:p w:rsidR="009D1C45" w:rsidRPr="00DB6D61" w:rsidRDefault="009D1C45" w:rsidP="00692D14">
            <w:pPr>
              <w:spacing w:after="0"/>
              <w:ind w:left="502"/>
              <w:rPr>
                <w:sz w:val="16"/>
                <w:szCs w:val="16"/>
              </w:rPr>
            </w:pPr>
            <w:r w:rsidRPr="00DB6D61">
              <w:rPr>
                <w:sz w:val="16"/>
                <w:szCs w:val="16"/>
              </w:rPr>
              <w:t xml:space="preserve">Okulun spor salonunun olmaması </w:t>
            </w:r>
          </w:p>
          <w:p w:rsidR="009D1C45" w:rsidRPr="00DB6D61" w:rsidRDefault="009D1C45" w:rsidP="00CE3726">
            <w:pPr>
              <w:numPr>
                <w:ilvl w:val="0"/>
                <w:numId w:val="28"/>
              </w:numPr>
              <w:spacing w:after="0"/>
              <w:rPr>
                <w:sz w:val="16"/>
                <w:szCs w:val="16"/>
              </w:rPr>
            </w:pPr>
            <w:r w:rsidRPr="00DB6D61">
              <w:rPr>
                <w:sz w:val="16"/>
                <w:szCs w:val="16"/>
              </w:rPr>
              <w:t xml:space="preserve">Mezunlar ile ilişkilerin yetersizliği </w:t>
            </w:r>
          </w:p>
          <w:p w:rsidR="009D1C45" w:rsidRPr="00DB6D61" w:rsidRDefault="009D1C45" w:rsidP="00CE3726">
            <w:pPr>
              <w:numPr>
                <w:ilvl w:val="0"/>
                <w:numId w:val="28"/>
              </w:numPr>
              <w:spacing w:after="0"/>
              <w:rPr>
                <w:sz w:val="16"/>
                <w:szCs w:val="16"/>
              </w:rPr>
            </w:pPr>
            <w:r w:rsidRPr="00DB6D61">
              <w:rPr>
                <w:sz w:val="16"/>
                <w:szCs w:val="16"/>
              </w:rPr>
              <w:t>Okuma alışkanlığının az olması</w:t>
            </w:r>
          </w:p>
        </w:tc>
      </w:tr>
      <w:tr w:rsidR="009D1C45" w:rsidRPr="00DB6D61" w:rsidTr="00DB6D61">
        <w:trPr>
          <w:trHeight w:val="257"/>
        </w:trPr>
        <w:tc>
          <w:tcPr>
            <w:tcW w:w="2899" w:type="dxa"/>
            <w:shd w:val="clear" w:color="auto" w:fill="auto"/>
          </w:tcPr>
          <w:p w:rsidR="009D1C45" w:rsidRPr="00DB6D61" w:rsidRDefault="009D1C45" w:rsidP="00CE3726">
            <w:pPr>
              <w:spacing w:after="0"/>
              <w:rPr>
                <w:sz w:val="16"/>
                <w:szCs w:val="16"/>
              </w:rPr>
            </w:pPr>
            <w:r w:rsidRPr="00DB6D61">
              <w:rPr>
                <w:sz w:val="16"/>
                <w:szCs w:val="16"/>
              </w:rPr>
              <w:t>Çalışanlar</w:t>
            </w:r>
          </w:p>
        </w:tc>
        <w:tc>
          <w:tcPr>
            <w:tcW w:w="11425" w:type="dxa"/>
            <w:shd w:val="clear" w:color="auto" w:fill="auto"/>
          </w:tcPr>
          <w:p w:rsidR="009D1C45" w:rsidRPr="00DB6D61" w:rsidRDefault="009D1C45" w:rsidP="00CE3726">
            <w:pPr>
              <w:numPr>
                <w:ilvl w:val="0"/>
                <w:numId w:val="28"/>
              </w:numPr>
              <w:spacing w:after="0"/>
              <w:rPr>
                <w:sz w:val="16"/>
                <w:szCs w:val="16"/>
              </w:rPr>
            </w:pPr>
            <w:r w:rsidRPr="00DB6D61">
              <w:rPr>
                <w:sz w:val="16"/>
                <w:szCs w:val="16"/>
              </w:rPr>
              <w:t xml:space="preserve">Personel aidiyetinin istenen düzeyde olmaması </w:t>
            </w:r>
          </w:p>
          <w:p w:rsidR="009D1C45" w:rsidRPr="00DB6D61" w:rsidRDefault="009D1C45" w:rsidP="00CE3726">
            <w:pPr>
              <w:numPr>
                <w:ilvl w:val="0"/>
                <w:numId w:val="28"/>
              </w:numPr>
              <w:spacing w:after="0"/>
              <w:rPr>
                <w:sz w:val="16"/>
                <w:szCs w:val="16"/>
              </w:rPr>
            </w:pPr>
            <w:r w:rsidRPr="00DB6D61">
              <w:rPr>
                <w:sz w:val="16"/>
                <w:szCs w:val="16"/>
              </w:rPr>
              <w:t xml:space="preserve">Girişimcilik, araştırma vb. potansiyelinin etkin olarak kullanılamaması </w:t>
            </w:r>
          </w:p>
        </w:tc>
      </w:tr>
      <w:tr w:rsidR="009D1C45" w:rsidRPr="00DB6D61" w:rsidTr="00DB6D61">
        <w:trPr>
          <w:trHeight w:val="128"/>
        </w:trPr>
        <w:tc>
          <w:tcPr>
            <w:tcW w:w="2899" w:type="dxa"/>
            <w:shd w:val="clear" w:color="auto" w:fill="auto"/>
          </w:tcPr>
          <w:p w:rsidR="009D1C45" w:rsidRPr="00DB6D61" w:rsidRDefault="009D1C45" w:rsidP="00CE3726">
            <w:pPr>
              <w:spacing w:after="0"/>
              <w:rPr>
                <w:sz w:val="16"/>
                <w:szCs w:val="16"/>
              </w:rPr>
            </w:pPr>
            <w:r w:rsidRPr="00DB6D61">
              <w:rPr>
                <w:sz w:val="16"/>
                <w:szCs w:val="16"/>
              </w:rPr>
              <w:t>Veliler</w:t>
            </w:r>
          </w:p>
        </w:tc>
        <w:tc>
          <w:tcPr>
            <w:tcW w:w="11425" w:type="dxa"/>
            <w:shd w:val="clear" w:color="auto" w:fill="auto"/>
          </w:tcPr>
          <w:p w:rsidR="009D1C45" w:rsidRPr="00DB6D61" w:rsidRDefault="009D1C45" w:rsidP="00CE3726">
            <w:pPr>
              <w:numPr>
                <w:ilvl w:val="0"/>
                <w:numId w:val="28"/>
              </w:numPr>
              <w:spacing w:after="0"/>
              <w:rPr>
                <w:sz w:val="16"/>
                <w:szCs w:val="16"/>
              </w:rPr>
            </w:pPr>
            <w:r w:rsidRPr="00DB6D61">
              <w:rPr>
                <w:sz w:val="16"/>
                <w:szCs w:val="16"/>
              </w:rPr>
              <w:t xml:space="preserve">Veli- okul işbirliğinin istenilen düzeyde olmaması </w:t>
            </w:r>
          </w:p>
        </w:tc>
      </w:tr>
      <w:tr w:rsidR="009D1C45" w:rsidRPr="00DB6D61" w:rsidTr="00DB6D61">
        <w:trPr>
          <w:trHeight w:val="390"/>
        </w:trPr>
        <w:tc>
          <w:tcPr>
            <w:tcW w:w="2899" w:type="dxa"/>
            <w:shd w:val="clear" w:color="auto" w:fill="auto"/>
          </w:tcPr>
          <w:p w:rsidR="009D1C45" w:rsidRPr="00DB6D61" w:rsidRDefault="009D1C45" w:rsidP="00CE3726">
            <w:pPr>
              <w:spacing w:after="0"/>
              <w:rPr>
                <w:sz w:val="16"/>
                <w:szCs w:val="16"/>
              </w:rPr>
            </w:pPr>
            <w:r w:rsidRPr="00DB6D61">
              <w:rPr>
                <w:sz w:val="16"/>
                <w:szCs w:val="16"/>
              </w:rPr>
              <w:t>Bina ve Yerleşke</w:t>
            </w:r>
          </w:p>
        </w:tc>
        <w:tc>
          <w:tcPr>
            <w:tcW w:w="11425" w:type="dxa"/>
            <w:shd w:val="clear" w:color="auto" w:fill="auto"/>
          </w:tcPr>
          <w:p w:rsidR="00692D14" w:rsidRPr="00692D14" w:rsidRDefault="00692D14" w:rsidP="00692D14">
            <w:pPr>
              <w:pStyle w:val="ListeParagraf"/>
              <w:numPr>
                <w:ilvl w:val="0"/>
                <w:numId w:val="28"/>
              </w:numPr>
              <w:rPr>
                <w:sz w:val="16"/>
                <w:szCs w:val="16"/>
              </w:rPr>
            </w:pPr>
            <w:r w:rsidRPr="00692D14">
              <w:rPr>
                <w:sz w:val="16"/>
                <w:szCs w:val="16"/>
              </w:rPr>
              <w:t>Güvenlik kameralarının olma</w:t>
            </w:r>
            <w:r w:rsidR="00A52548">
              <w:rPr>
                <w:sz w:val="16"/>
                <w:szCs w:val="16"/>
              </w:rPr>
              <w:t>ma</w:t>
            </w:r>
            <w:r w:rsidRPr="00692D14">
              <w:rPr>
                <w:sz w:val="16"/>
                <w:szCs w:val="16"/>
              </w:rPr>
              <w:t>sı</w:t>
            </w:r>
          </w:p>
          <w:p w:rsidR="009D1C45" w:rsidRPr="00DB6D61" w:rsidRDefault="00692D14" w:rsidP="00CE3726">
            <w:pPr>
              <w:numPr>
                <w:ilvl w:val="0"/>
                <w:numId w:val="28"/>
              </w:numPr>
              <w:spacing w:after="0"/>
              <w:rPr>
                <w:sz w:val="16"/>
                <w:szCs w:val="16"/>
              </w:rPr>
            </w:pPr>
            <w:r>
              <w:rPr>
                <w:sz w:val="16"/>
                <w:szCs w:val="16"/>
              </w:rPr>
              <w:t xml:space="preserve">Ulaşım </w:t>
            </w:r>
            <w:proofErr w:type="gramStart"/>
            <w:r>
              <w:rPr>
                <w:sz w:val="16"/>
                <w:szCs w:val="16"/>
              </w:rPr>
              <w:t>imkanlarının</w:t>
            </w:r>
            <w:proofErr w:type="gramEnd"/>
            <w:r>
              <w:rPr>
                <w:sz w:val="16"/>
                <w:szCs w:val="16"/>
              </w:rPr>
              <w:t xml:space="preserve"> zor olma</w:t>
            </w:r>
            <w:r w:rsidR="00A52548">
              <w:rPr>
                <w:sz w:val="16"/>
                <w:szCs w:val="16"/>
              </w:rPr>
              <w:t>ma</w:t>
            </w:r>
            <w:r>
              <w:rPr>
                <w:sz w:val="16"/>
                <w:szCs w:val="16"/>
              </w:rPr>
              <w:t>sı</w:t>
            </w:r>
          </w:p>
          <w:p w:rsidR="009D1C45" w:rsidRPr="00DB6D61" w:rsidRDefault="009D1C45" w:rsidP="00CE3726">
            <w:pPr>
              <w:numPr>
                <w:ilvl w:val="0"/>
                <w:numId w:val="28"/>
              </w:numPr>
              <w:spacing w:after="0"/>
              <w:rPr>
                <w:sz w:val="16"/>
                <w:szCs w:val="16"/>
              </w:rPr>
            </w:pPr>
            <w:r w:rsidRPr="00DB6D61">
              <w:rPr>
                <w:sz w:val="16"/>
                <w:szCs w:val="16"/>
              </w:rPr>
              <w:t>Konferans salonunun olmaması</w:t>
            </w:r>
          </w:p>
          <w:p w:rsidR="009D1C45" w:rsidRPr="00DB6D61" w:rsidRDefault="009D1C45" w:rsidP="00CE3726">
            <w:pPr>
              <w:numPr>
                <w:ilvl w:val="0"/>
                <w:numId w:val="28"/>
              </w:numPr>
              <w:spacing w:after="0"/>
              <w:rPr>
                <w:sz w:val="16"/>
                <w:szCs w:val="16"/>
              </w:rPr>
            </w:pPr>
            <w:r w:rsidRPr="00DB6D61">
              <w:rPr>
                <w:sz w:val="16"/>
                <w:szCs w:val="16"/>
              </w:rPr>
              <w:t xml:space="preserve">Okulun spor salonunun olmaması </w:t>
            </w:r>
          </w:p>
        </w:tc>
      </w:tr>
      <w:tr w:rsidR="009D1C45" w:rsidRPr="00DB6D61" w:rsidTr="00DB6D61">
        <w:trPr>
          <w:trHeight w:val="257"/>
        </w:trPr>
        <w:tc>
          <w:tcPr>
            <w:tcW w:w="2899" w:type="dxa"/>
            <w:shd w:val="clear" w:color="auto" w:fill="auto"/>
          </w:tcPr>
          <w:p w:rsidR="009D1C45" w:rsidRPr="00DB6D61" w:rsidRDefault="009D1C45" w:rsidP="00CE3726">
            <w:pPr>
              <w:spacing w:after="0"/>
              <w:rPr>
                <w:sz w:val="16"/>
                <w:szCs w:val="16"/>
              </w:rPr>
            </w:pPr>
            <w:r w:rsidRPr="00DB6D61">
              <w:rPr>
                <w:sz w:val="16"/>
                <w:szCs w:val="16"/>
              </w:rPr>
              <w:t>Donanım</w:t>
            </w:r>
          </w:p>
        </w:tc>
        <w:tc>
          <w:tcPr>
            <w:tcW w:w="11425" w:type="dxa"/>
            <w:shd w:val="clear" w:color="auto" w:fill="auto"/>
          </w:tcPr>
          <w:p w:rsidR="009D1C45" w:rsidRPr="00DB6D61" w:rsidRDefault="009D1C45" w:rsidP="00CE3726">
            <w:pPr>
              <w:numPr>
                <w:ilvl w:val="0"/>
                <w:numId w:val="28"/>
              </w:numPr>
              <w:spacing w:after="0"/>
              <w:rPr>
                <w:sz w:val="16"/>
                <w:szCs w:val="16"/>
              </w:rPr>
            </w:pPr>
            <w:r w:rsidRPr="00DB6D61">
              <w:rPr>
                <w:sz w:val="16"/>
                <w:szCs w:val="16"/>
              </w:rPr>
              <w:t>Konferans salonunun olmaması</w:t>
            </w:r>
          </w:p>
          <w:p w:rsidR="009D1C45" w:rsidRPr="00DB6D61" w:rsidRDefault="009D1C45" w:rsidP="00CE3726">
            <w:pPr>
              <w:numPr>
                <w:ilvl w:val="0"/>
                <w:numId w:val="28"/>
              </w:numPr>
              <w:spacing w:after="0"/>
              <w:rPr>
                <w:sz w:val="16"/>
                <w:szCs w:val="16"/>
              </w:rPr>
            </w:pPr>
            <w:r w:rsidRPr="00DB6D61">
              <w:rPr>
                <w:sz w:val="16"/>
                <w:szCs w:val="16"/>
              </w:rPr>
              <w:t xml:space="preserve">Okulun spor salonunun olmaması </w:t>
            </w:r>
          </w:p>
        </w:tc>
      </w:tr>
      <w:tr w:rsidR="009D1C45" w:rsidRPr="00DB6D61" w:rsidTr="00DB6D61">
        <w:trPr>
          <w:trHeight w:val="142"/>
        </w:trPr>
        <w:tc>
          <w:tcPr>
            <w:tcW w:w="2899" w:type="dxa"/>
            <w:shd w:val="clear" w:color="auto" w:fill="auto"/>
          </w:tcPr>
          <w:p w:rsidR="009D1C45" w:rsidRPr="00DB6D61" w:rsidRDefault="009D1C45" w:rsidP="00CE3726">
            <w:pPr>
              <w:spacing w:after="0"/>
              <w:rPr>
                <w:sz w:val="16"/>
                <w:szCs w:val="16"/>
              </w:rPr>
            </w:pPr>
            <w:r w:rsidRPr="00DB6D61">
              <w:rPr>
                <w:sz w:val="16"/>
                <w:szCs w:val="16"/>
              </w:rPr>
              <w:t>Bütçe</w:t>
            </w:r>
          </w:p>
        </w:tc>
        <w:tc>
          <w:tcPr>
            <w:tcW w:w="11425" w:type="dxa"/>
            <w:shd w:val="clear" w:color="auto" w:fill="auto"/>
          </w:tcPr>
          <w:p w:rsidR="009D1C45" w:rsidRPr="00DB6D61" w:rsidRDefault="009D1C45" w:rsidP="00CE3726">
            <w:pPr>
              <w:numPr>
                <w:ilvl w:val="0"/>
                <w:numId w:val="31"/>
              </w:numPr>
              <w:spacing w:after="0" w:line="300" w:lineRule="auto"/>
              <w:rPr>
                <w:sz w:val="16"/>
                <w:szCs w:val="16"/>
              </w:rPr>
            </w:pPr>
            <w:r w:rsidRPr="00DB6D61">
              <w:rPr>
                <w:sz w:val="16"/>
                <w:szCs w:val="16"/>
              </w:rPr>
              <w:t>Okul aile birliğinin kabul ettiği gönüllü bağışların ihtiyacı karşılayamaması</w:t>
            </w:r>
          </w:p>
        </w:tc>
      </w:tr>
      <w:tr w:rsidR="009D1C45" w:rsidRPr="00DB6D61" w:rsidTr="00DB6D61">
        <w:trPr>
          <w:trHeight w:val="257"/>
        </w:trPr>
        <w:tc>
          <w:tcPr>
            <w:tcW w:w="2899" w:type="dxa"/>
            <w:shd w:val="clear" w:color="auto" w:fill="auto"/>
          </w:tcPr>
          <w:p w:rsidR="009D1C45" w:rsidRPr="00DB6D61" w:rsidRDefault="009D1C45" w:rsidP="00CE3726">
            <w:pPr>
              <w:spacing w:after="0"/>
              <w:rPr>
                <w:sz w:val="16"/>
                <w:szCs w:val="16"/>
              </w:rPr>
            </w:pPr>
            <w:r w:rsidRPr="00DB6D61">
              <w:rPr>
                <w:sz w:val="16"/>
                <w:szCs w:val="16"/>
              </w:rPr>
              <w:t>Yönetim Süreçleri</w:t>
            </w:r>
          </w:p>
        </w:tc>
        <w:tc>
          <w:tcPr>
            <w:tcW w:w="11425" w:type="dxa"/>
            <w:shd w:val="clear" w:color="auto" w:fill="auto"/>
          </w:tcPr>
          <w:p w:rsidR="009D1C45" w:rsidRPr="00DB6D61" w:rsidRDefault="009D1C45" w:rsidP="00CE3726">
            <w:pPr>
              <w:numPr>
                <w:ilvl w:val="0"/>
                <w:numId w:val="28"/>
              </w:numPr>
              <w:spacing w:after="0"/>
              <w:rPr>
                <w:sz w:val="16"/>
                <w:szCs w:val="16"/>
              </w:rPr>
            </w:pPr>
            <w:r w:rsidRPr="00DB6D61">
              <w:rPr>
                <w:sz w:val="16"/>
                <w:szCs w:val="16"/>
              </w:rPr>
              <w:t xml:space="preserve">Personel aidiyetinin istenen düzeyde olmaması </w:t>
            </w:r>
          </w:p>
          <w:p w:rsidR="009D1C45" w:rsidRPr="00DB6D61" w:rsidRDefault="009D1C45" w:rsidP="00CE3726">
            <w:pPr>
              <w:numPr>
                <w:ilvl w:val="0"/>
                <w:numId w:val="28"/>
              </w:numPr>
              <w:spacing w:after="0"/>
              <w:rPr>
                <w:sz w:val="16"/>
                <w:szCs w:val="16"/>
              </w:rPr>
            </w:pPr>
            <w:r w:rsidRPr="00DB6D61">
              <w:rPr>
                <w:sz w:val="16"/>
                <w:szCs w:val="16"/>
              </w:rPr>
              <w:t xml:space="preserve">Veli- okul işbirliğinin istenilen düzeyde olmaması </w:t>
            </w:r>
          </w:p>
        </w:tc>
      </w:tr>
      <w:tr w:rsidR="009D1C45" w:rsidRPr="00DB6D61" w:rsidTr="00DB6D61">
        <w:trPr>
          <w:trHeight w:val="266"/>
        </w:trPr>
        <w:tc>
          <w:tcPr>
            <w:tcW w:w="2899" w:type="dxa"/>
            <w:shd w:val="clear" w:color="auto" w:fill="auto"/>
          </w:tcPr>
          <w:p w:rsidR="009D1C45" w:rsidRPr="00DB6D61" w:rsidRDefault="009D1C45" w:rsidP="00CE3726">
            <w:pPr>
              <w:spacing w:after="0"/>
              <w:rPr>
                <w:sz w:val="16"/>
                <w:szCs w:val="16"/>
              </w:rPr>
            </w:pPr>
            <w:r w:rsidRPr="00DB6D61">
              <w:rPr>
                <w:sz w:val="16"/>
                <w:szCs w:val="16"/>
              </w:rPr>
              <w:t>İletişim Süreçleri</w:t>
            </w:r>
          </w:p>
        </w:tc>
        <w:tc>
          <w:tcPr>
            <w:tcW w:w="11425" w:type="dxa"/>
            <w:shd w:val="clear" w:color="auto" w:fill="auto"/>
          </w:tcPr>
          <w:p w:rsidR="009D1C45" w:rsidRPr="00DB6D61" w:rsidRDefault="009D1C45" w:rsidP="00CE3726">
            <w:pPr>
              <w:numPr>
                <w:ilvl w:val="0"/>
                <w:numId w:val="28"/>
              </w:numPr>
              <w:spacing w:after="0"/>
              <w:rPr>
                <w:sz w:val="16"/>
                <w:szCs w:val="16"/>
              </w:rPr>
            </w:pPr>
            <w:r w:rsidRPr="00DB6D61">
              <w:rPr>
                <w:sz w:val="16"/>
                <w:szCs w:val="16"/>
              </w:rPr>
              <w:t xml:space="preserve">Mezunlar ile ilişkilerin yetersizliği </w:t>
            </w:r>
          </w:p>
          <w:p w:rsidR="009D1C45" w:rsidRPr="00DB6D61" w:rsidRDefault="009D1C45" w:rsidP="00CE3726">
            <w:pPr>
              <w:numPr>
                <w:ilvl w:val="0"/>
                <w:numId w:val="28"/>
              </w:numPr>
              <w:spacing w:after="0"/>
              <w:rPr>
                <w:sz w:val="16"/>
                <w:szCs w:val="16"/>
              </w:rPr>
            </w:pPr>
            <w:r w:rsidRPr="00DB6D61">
              <w:rPr>
                <w:sz w:val="16"/>
                <w:szCs w:val="16"/>
              </w:rPr>
              <w:t xml:space="preserve">Girişimcilik, araştırma vb. potansiyelinin etkin olarak kullanılamaması </w:t>
            </w:r>
          </w:p>
        </w:tc>
      </w:tr>
    </w:tbl>
    <w:p w:rsidR="009D1C45" w:rsidRPr="00DB6D61" w:rsidRDefault="009D1C45" w:rsidP="00CE3726">
      <w:pPr>
        <w:pStyle w:val="Balk3"/>
        <w:rPr>
          <w:sz w:val="16"/>
          <w:szCs w:val="16"/>
        </w:rPr>
      </w:pPr>
      <w:r w:rsidRPr="00DB6D61">
        <w:rPr>
          <w:sz w:val="16"/>
          <w:szCs w:val="16"/>
        </w:rPr>
        <w:t>Dışsal Faktörler</w:t>
      </w:r>
    </w:p>
    <w:p w:rsidR="009D1C45" w:rsidRPr="00DB6D61" w:rsidRDefault="009D1C45" w:rsidP="00CE3726">
      <w:pPr>
        <w:spacing w:after="0"/>
        <w:ind w:firstLine="708"/>
        <w:rPr>
          <w:b/>
          <w:sz w:val="16"/>
          <w:szCs w:val="16"/>
        </w:rPr>
      </w:pPr>
      <w:r w:rsidRPr="00DB6D61">
        <w:rPr>
          <w:b/>
          <w:sz w:val="16"/>
          <w:szCs w:val="16"/>
        </w:rPr>
        <w:t>Fırsatlar</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6"/>
        <w:gridCol w:w="11768"/>
      </w:tblGrid>
      <w:tr w:rsidR="009D1C45" w:rsidRPr="00DB6D61" w:rsidTr="00DB6D61">
        <w:trPr>
          <w:trHeight w:val="265"/>
        </w:trPr>
        <w:tc>
          <w:tcPr>
            <w:tcW w:w="2986" w:type="dxa"/>
            <w:shd w:val="clear" w:color="auto" w:fill="auto"/>
          </w:tcPr>
          <w:p w:rsidR="009D1C45" w:rsidRPr="00DB6D61" w:rsidRDefault="009D1C45" w:rsidP="00CE3726">
            <w:pPr>
              <w:spacing w:after="0"/>
              <w:rPr>
                <w:sz w:val="16"/>
                <w:szCs w:val="16"/>
              </w:rPr>
            </w:pPr>
            <w:r w:rsidRPr="00DB6D61">
              <w:rPr>
                <w:sz w:val="16"/>
                <w:szCs w:val="16"/>
              </w:rPr>
              <w:t>Politik</w:t>
            </w:r>
          </w:p>
        </w:tc>
        <w:tc>
          <w:tcPr>
            <w:tcW w:w="11768" w:type="dxa"/>
            <w:shd w:val="clear" w:color="auto" w:fill="auto"/>
          </w:tcPr>
          <w:p w:rsidR="009D1C45" w:rsidRPr="00DB6D61" w:rsidRDefault="009D1C45" w:rsidP="00CE3726">
            <w:pPr>
              <w:pStyle w:val="AralkYok"/>
              <w:numPr>
                <w:ilvl w:val="0"/>
                <w:numId w:val="32"/>
              </w:numPr>
              <w:rPr>
                <w:sz w:val="16"/>
                <w:szCs w:val="16"/>
              </w:rPr>
            </w:pPr>
            <w:r w:rsidRPr="00DB6D61">
              <w:rPr>
                <w:sz w:val="16"/>
                <w:szCs w:val="16"/>
              </w:rPr>
              <w:t>Okul ve çevresinin kalkınmasını sağlamaya yönelik projelerin teşvik edilip yaygınlaştırılması</w:t>
            </w:r>
          </w:p>
        </w:tc>
      </w:tr>
      <w:tr w:rsidR="009D1C45" w:rsidRPr="00DB6D61" w:rsidTr="00DB6D61">
        <w:trPr>
          <w:trHeight w:val="265"/>
        </w:trPr>
        <w:tc>
          <w:tcPr>
            <w:tcW w:w="2986" w:type="dxa"/>
            <w:shd w:val="clear" w:color="auto" w:fill="auto"/>
          </w:tcPr>
          <w:p w:rsidR="009D1C45" w:rsidRPr="00DB6D61" w:rsidRDefault="009D1C45" w:rsidP="00CE3726">
            <w:pPr>
              <w:spacing w:after="0"/>
              <w:rPr>
                <w:sz w:val="16"/>
                <w:szCs w:val="16"/>
              </w:rPr>
            </w:pPr>
            <w:r w:rsidRPr="00DB6D61">
              <w:rPr>
                <w:sz w:val="16"/>
                <w:szCs w:val="16"/>
              </w:rPr>
              <w:t>Ekonomik</w:t>
            </w:r>
          </w:p>
        </w:tc>
        <w:tc>
          <w:tcPr>
            <w:tcW w:w="11768" w:type="dxa"/>
            <w:shd w:val="clear" w:color="auto" w:fill="auto"/>
          </w:tcPr>
          <w:p w:rsidR="009D1C45" w:rsidRPr="00DB6D61" w:rsidRDefault="009D1C45" w:rsidP="00CE3726">
            <w:pPr>
              <w:pStyle w:val="AralkYok"/>
              <w:numPr>
                <w:ilvl w:val="0"/>
                <w:numId w:val="32"/>
              </w:numPr>
              <w:rPr>
                <w:sz w:val="16"/>
                <w:szCs w:val="16"/>
              </w:rPr>
            </w:pPr>
            <w:r w:rsidRPr="00DB6D61">
              <w:rPr>
                <w:sz w:val="16"/>
                <w:szCs w:val="16"/>
              </w:rPr>
              <w:t xml:space="preserve">Girişimcilik konusunda farkındalığın artması </w:t>
            </w:r>
          </w:p>
        </w:tc>
      </w:tr>
      <w:tr w:rsidR="009D1C45" w:rsidRPr="00DB6D61" w:rsidTr="00DB6D61">
        <w:trPr>
          <w:trHeight w:val="265"/>
        </w:trPr>
        <w:tc>
          <w:tcPr>
            <w:tcW w:w="2986" w:type="dxa"/>
            <w:shd w:val="clear" w:color="auto" w:fill="auto"/>
          </w:tcPr>
          <w:p w:rsidR="009D1C45" w:rsidRPr="00DB6D61" w:rsidRDefault="009D1C45" w:rsidP="00CE3726">
            <w:pPr>
              <w:spacing w:after="0"/>
              <w:rPr>
                <w:sz w:val="16"/>
                <w:szCs w:val="16"/>
              </w:rPr>
            </w:pPr>
            <w:r w:rsidRPr="00DB6D61">
              <w:rPr>
                <w:sz w:val="16"/>
                <w:szCs w:val="16"/>
              </w:rPr>
              <w:t>Sosyolojik</w:t>
            </w:r>
          </w:p>
        </w:tc>
        <w:tc>
          <w:tcPr>
            <w:tcW w:w="11768" w:type="dxa"/>
            <w:shd w:val="clear" w:color="auto" w:fill="auto"/>
          </w:tcPr>
          <w:p w:rsidR="009D1C45" w:rsidRPr="00DB6D61" w:rsidRDefault="009D1C45" w:rsidP="00CE3726">
            <w:pPr>
              <w:pStyle w:val="AralkYok"/>
              <w:numPr>
                <w:ilvl w:val="0"/>
                <w:numId w:val="32"/>
              </w:numPr>
              <w:rPr>
                <w:sz w:val="16"/>
                <w:szCs w:val="16"/>
              </w:rPr>
            </w:pPr>
            <w:r w:rsidRPr="00DB6D61">
              <w:rPr>
                <w:sz w:val="16"/>
                <w:szCs w:val="16"/>
              </w:rPr>
              <w:t>Okul ve çevresinin kalkınmasını sağlamaya yönelik proje çalışmaları</w:t>
            </w:r>
          </w:p>
        </w:tc>
      </w:tr>
      <w:tr w:rsidR="009D1C45" w:rsidRPr="00DB6D61" w:rsidTr="00DB6D61">
        <w:trPr>
          <w:trHeight w:val="265"/>
        </w:trPr>
        <w:tc>
          <w:tcPr>
            <w:tcW w:w="2986" w:type="dxa"/>
            <w:shd w:val="clear" w:color="auto" w:fill="auto"/>
          </w:tcPr>
          <w:p w:rsidR="009D1C45" w:rsidRPr="00DB6D61" w:rsidRDefault="009D1C45" w:rsidP="00CE3726">
            <w:pPr>
              <w:spacing w:after="0"/>
              <w:rPr>
                <w:sz w:val="16"/>
                <w:szCs w:val="16"/>
              </w:rPr>
            </w:pPr>
            <w:r w:rsidRPr="00DB6D61">
              <w:rPr>
                <w:sz w:val="16"/>
                <w:szCs w:val="16"/>
              </w:rPr>
              <w:t>Teknolojik</w:t>
            </w:r>
          </w:p>
        </w:tc>
        <w:tc>
          <w:tcPr>
            <w:tcW w:w="11768" w:type="dxa"/>
            <w:shd w:val="clear" w:color="auto" w:fill="auto"/>
          </w:tcPr>
          <w:p w:rsidR="009D1C45" w:rsidRPr="00DB6D61" w:rsidRDefault="009D1C45" w:rsidP="00CE3726">
            <w:pPr>
              <w:pStyle w:val="AralkYok"/>
              <w:numPr>
                <w:ilvl w:val="0"/>
                <w:numId w:val="32"/>
              </w:numPr>
              <w:rPr>
                <w:sz w:val="16"/>
                <w:szCs w:val="16"/>
              </w:rPr>
            </w:pPr>
            <w:r w:rsidRPr="00DB6D61">
              <w:rPr>
                <w:sz w:val="16"/>
                <w:szCs w:val="16"/>
              </w:rPr>
              <w:t xml:space="preserve">Proje ve bilimsel etkinliklerin çeşitliliğinin artması, </w:t>
            </w:r>
          </w:p>
        </w:tc>
      </w:tr>
      <w:tr w:rsidR="009D1C45" w:rsidRPr="00DB6D61" w:rsidTr="00DB6D61">
        <w:trPr>
          <w:trHeight w:val="275"/>
        </w:trPr>
        <w:tc>
          <w:tcPr>
            <w:tcW w:w="2986" w:type="dxa"/>
            <w:shd w:val="clear" w:color="auto" w:fill="auto"/>
          </w:tcPr>
          <w:p w:rsidR="009D1C45" w:rsidRPr="00DB6D61" w:rsidRDefault="009D1C45" w:rsidP="00CE3726">
            <w:pPr>
              <w:spacing w:after="0"/>
              <w:rPr>
                <w:sz w:val="16"/>
                <w:szCs w:val="16"/>
              </w:rPr>
            </w:pPr>
            <w:r w:rsidRPr="00DB6D61">
              <w:rPr>
                <w:sz w:val="16"/>
                <w:szCs w:val="16"/>
              </w:rPr>
              <w:t>Mevzuat-Yasal</w:t>
            </w:r>
          </w:p>
        </w:tc>
        <w:tc>
          <w:tcPr>
            <w:tcW w:w="11768" w:type="dxa"/>
            <w:shd w:val="clear" w:color="auto" w:fill="auto"/>
          </w:tcPr>
          <w:p w:rsidR="009D1C45" w:rsidRPr="00DB6D61" w:rsidRDefault="009D1C45" w:rsidP="00CE3726">
            <w:pPr>
              <w:pStyle w:val="AralkYok"/>
              <w:numPr>
                <w:ilvl w:val="0"/>
                <w:numId w:val="32"/>
              </w:numPr>
              <w:rPr>
                <w:sz w:val="16"/>
                <w:szCs w:val="16"/>
              </w:rPr>
            </w:pPr>
            <w:r w:rsidRPr="00DB6D61">
              <w:rPr>
                <w:sz w:val="16"/>
                <w:szCs w:val="16"/>
              </w:rPr>
              <w:t xml:space="preserve">MEB’in </w:t>
            </w:r>
            <w:proofErr w:type="gramStart"/>
            <w:r w:rsidRPr="00DB6D61">
              <w:rPr>
                <w:sz w:val="16"/>
                <w:szCs w:val="16"/>
              </w:rPr>
              <w:t>kalite , misyon</w:t>
            </w:r>
            <w:proofErr w:type="gramEnd"/>
            <w:r w:rsidRPr="00DB6D61">
              <w:rPr>
                <w:sz w:val="16"/>
                <w:szCs w:val="16"/>
              </w:rPr>
              <w:t xml:space="preserve"> ve vizyon farklılaşması konusundaki yeni düzenlemeleri </w:t>
            </w:r>
          </w:p>
        </w:tc>
      </w:tr>
      <w:tr w:rsidR="009D1C45" w:rsidRPr="00DB6D61" w:rsidTr="00DB6D61">
        <w:trPr>
          <w:trHeight w:val="304"/>
        </w:trPr>
        <w:tc>
          <w:tcPr>
            <w:tcW w:w="2986" w:type="dxa"/>
            <w:shd w:val="clear" w:color="auto" w:fill="auto"/>
          </w:tcPr>
          <w:p w:rsidR="009D1C45" w:rsidRPr="00DB6D61" w:rsidRDefault="009D1C45" w:rsidP="00CE3726">
            <w:pPr>
              <w:spacing w:after="0"/>
              <w:rPr>
                <w:sz w:val="16"/>
                <w:szCs w:val="16"/>
              </w:rPr>
            </w:pPr>
            <w:r w:rsidRPr="00DB6D61">
              <w:rPr>
                <w:sz w:val="16"/>
                <w:szCs w:val="16"/>
              </w:rPr>
              <w:t>Ekolojik</w:t>
            </w:r>
          </w:p>
        </w:tc>
        <w:tc>
          <w:tcPr>
            <w:tcW w:w="11768" w:type="dxa"/>
            <w:shd w:val="clear" w:color="auto" w:fill="auto"/>
          </w:tcPr>
          <w:p w:rsidR="009D1C45" w:rsidRPr="00DB6D61" w:rsidRDefault="009D1C45" w:rsidP="00CE3726">
            <w:pPr>
              <w:numPr>
                <w:ilvl w:val="0"/>
                <w:numId w:val="29"/>
              </w:numPr>
              <w:spacing w:after="0" w:line="300" w:lineRule="auto"/>
              <w:rPr>
                <w:rFonts w:cs="Calibri"/>
                <w:sz w:val="16"/>
                <w:szCs w:val="16"/>
              </w:rPr>
            </w:pPr>
            <w:r w:rsidRPr="00DB6D61">
              <w:rPr>
                <w:rFonts w:cs="Calibri"/>
                <w:sz w:val="16"/>
                <w:szCs w:val="16"/>
              </w:rPr>
              <w:t>Okul ve çevresinin kalkınmasını, iyileştirilmesini sağlamaya yönelik proje çalışmaları</w:t>
            </w:r>
          </w:p>
        </w:tc>
      </w:tr>
    </w:tbl>
    <w:p w:rsidR="009D1C45" w:rsidRPr="00DB6D61" w:rsidRDefault="009D1C45" w:rsidP="00CE3726">
      <w:pPr>
        <w:spacing w:after="0"/>
        <w:ind w:firstLine="708"/>
        <w:rPr>
          <w:b/>
          <w:sz w:val="16"/>
          <w:szCs w:val="16"/>
        </w:rPr>
      </w:pPr>
      <w:r w:rsidRPr="00DB6D61">
        <w:rPr>
          <w:b/>
          <w:sz w:val="16"/>
          <w:szCs w:val="16"/>
        </w:rPr>
        <w:t>Tehditler</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9"/>
        <w:gridCol w:w="11778"/>
      </w:tblGrid>
      <w:tr w:rsidR="009D1C45" w:rsidRPr="00DB6D61" w:rsidTr="009B29D1">
        <w:trPr>
          <w:trHeight w:val="315"/>
        </w:trPr>
        <w:tc>
          <w:tcPr>
            <w:tcW w:w="2989" w:type="dxa"/>
          </w:tcPr>
          <w:p w:rsidR="009D1C45" w:rsidRPr="00DB6D61" w:rsidRDefault="009D1C45" w:rsidP="00CE3726">
            <w:pPr>
              <w:spacing w:after="0"/>
              <w:rPr>
                <w:sz w:val="16"/>
                <w:szCs w:val="16"/>
              </w:rPr>
            </w:pPr>
            <w:r w:rsidRPr="00DB6D61">
              <w:rPr>
                <w:sz w:val="16"/>
                <w:szCs w:val="16"/>
              </w:rPr>
              <w:t>Politik</w:t>
            </w:r>
          </w:p>
        </w:tc>
        <w:tc>
          <w:tcPr>
            <w:tcW w:w="11778" w:type="dxa"/>
            <w:shd w:val="clear" w:color="auto" w:fill="auto"/>
          </w:tcPr>
          <w:p w:rsidR="009D1C45" w:rsidRPr="00DB6D61" w:rsidRDefault="009D1C45" w:rsidP="00CE3726">
            <w:pPr>
              <w:pStyle w:val="AralkYok"/>
              <w:numPr>
                <w:ilvl w:val="0"/>
                <w:numId w:val="33"/>
              </w:numPr>
              <w:rPr>
                <w:sz w:val="16"/>
                <w:szCs w:val="16"/>
              </w:rPr>
            </w:pPr>
            <w:r w:rsidRPr="00DB6D61">
              <w:rPr>
                <w:sz w:val="16"/>
                <w:szCs w:val="16"/>
              </w:rPr>
              <w:t xml:space="preserve">Eğitim politikalarında yaşanan değişimlerin eğitim kalitesini olumsuz etkilemesi </w:t>
            </w:r>
          </w:p>
        </w:tc>
      </w:tr>
      <w:tr w:rsidR="009D1C45" w:rsidRPr="00DB6D61" w:rsidTr="009B29D1">
        <w:trPr>
          <w:trHeight w:val="572"/>
        </w:trPr>
        <w:tc>
          <w:tcPr>
            <w:tcW w:w="2989" w:type="dxa"/>
          </w:tcPr>
          <w:p w:rsidR="009D1C45" w:rsidRPr="00DB6D61" w:rsidRDefault="009D1C45" w:rsidP="00CE3726">
            <w:pPr>
              <w:spacing w:after="0"/>
              <w:rPr>
                <w:sz w:val="16"/>
                <w:szCs w:val="16"/>
              </w:rPr>
            </w:pPr>
            <w:r w:rsidRPr="00DB6D61">
              <w:rPr>
                <w:sz w:val="16"/>
                <w:szCs w:val="16"/>
              </w:rPr>
              <w:t>Ekonomik</w:t>
            </w:r>
          </w:p>
        </w:tc>
        <w:tc>
          <w:tcPr>
            <w:tcW w:w="11778" w:type="dxa"/>
            <w:shd w:val="clear" w:color="auto" w:fill="auto"/>
          </w:tcPr>
          <w:p w:rsidR="009D1C45" w:rsidRPr="00DB6D61" w:rsidRDefault="009D1C45" w:rsidP="00CE3726">
            <w:pPr>
              <w:pStyle w:val="AralkYok"/>
              <w:numPr>
                <w:ilvl w:val="0"/>
                <w:numId w:val="33"/>
              </w:numPr>
              <w:rPr>
                <w:sz w:val="16"/>
                <w:szCs w:val="16"/>
              </w:rPr>
            </w:pPr>
            <w:r w:rsidRPr="00DB6D61">
              <w:rPr>
                <w:rFonts w:eastAsia="Arial Unicode MS"/>
                <w:sz w:val="16"/>
                <w:szCs w:val="16"/>
              </w:rPr>
              <w:t>Eğitim öğretim çalışmalarının desteklenmesi konusunda m</w:t>
            </w:r>
            <w:r w:rsidRPr="00DB6D61">
              <w:rPr>
                <w:sz w:val="16"/>
                <w:szCs w:val="16"/>
              </w:rPr>
              <w:t>ali mevzuatın getirdiği kısıtlar</w:t>
            </w:r>
          </w:p>
          <w:p w:rsidR="009D1C45" w:rsidRPr="00DB6D61" w:rsidRDefault="009D1C45" w:rsidP="00CE3726">
            <w:pPr>
              <w:pStyle w:val="AralkYok"/>
              <w:numPr>
                <w:ilvl w:val="0"/>
                <w:numId w:val="33"/>
              </w:numPr>
              <w:rPr>
                <w:sz w:val="16"/>
                <w:szCs w:val="16"/>
              </w:rPr>
            </w:pPr>
            <w:r w:rsidRPr="00DB6D61">
              <w:rPr>
                <w:sz w:val="16"/>
                <w:szCs w:val="16"/>
              </w:rPr>
              <w:t>Okulun fiziksel donanımının yetersiz olması</w:t>
            </w:r>
          </w:p>
        </w:tc>
      </w:tr>
      <w:tr w:rsidR="009D1C45" w:rsidRPr="00DB6D61" w:rsidTr="009B29D1">
        <w:trPr>
          <w:trHeight w:val="315"/>
        </w:trPr>
        <w:tc>
          <w:tcPr>
            <w:tcW w:w="2989" w:type="dxa"/>
          </w:tcPr>
          <w:p w:rsidR="009D1C45" w:rsidRPr="00DB6D61" w:rsidRDefault="009D1C45" w:rsidP="00CE3726">
            <w:pPr>
              <w:spacing w:after="0"/>
              <w:rPr>
                <w:sz w:val="16"/>
                <w:szCs w:val="16"/>
              </w:rPr>
            </w:pPr>
            <w:r w:rsidRPr="00DB6D61">
              <w:rPr>
                <w:sz w:val="16"/>
                <w:szCs w:val="16"/>
              </w:rPr>
              <w:t>Sosyolojik</w:t>
            </w:r>
          </w:p>
        </w:tc>
        <w:tc>
          <w:tcPr>
            <w:tcW w:w="11778" w:type="dxa"/>
            <w:shd w:val="clear" w:color="auto" w:fill="auto"/>
          </w:tcPr>
          <w:p w:rsidR="009D1C45" w:rsidRPr="00DB6D61" w:rsidRDefault="009D1C45" w:rsidP="00CE3726">
            <w:pPr>
              <w:pStyle w:val="AralkYok"/>
              <w:numPr>
                <w:ilvl w:val="0"/>
                <w:numId w:val="32"/>
              </w:numPr>
              <w:rPr>
                <w:sz w:val="16"/>
                <w:szCs w:val="16"/>
              </w:rPr>
            </w:pPr>
            <w:r w:rsidRPr="00DB6D61">
              <w:rPr>
                <w:sz w:val="16"/>
                <w:szCs w:val="16"/>
              </w:rPr>
              <w:t xml:space="preserve">Okul-veli –öğrenci işbirliklerinin yeterli düzeyde olmaması </w:t>
            </w:r>
          </w:p>
        </w:tc>
      </w:tr>
      <w:tr w:rsidR="009D1C45" w:rsidRPr="00DB6D61" w:rsidTr="009B29D1">
        <w:trPr>
          <w:trHeight w:val="315"/>
        </w:trPr>
        <w:tc>
          <w:tcPr>
            <w:tcW w:w="2989" w:type="dxa"/>
          </w:tcPr>
          <w:p w:rsidR="009D1C45" w:rsidRPr="00DB6D61" w:rsidRDefault="009D1C45" w:rsidP="00CE3726">
            <w:pPr>
              <w:spacing w:after="0"/>
              <w:rPr>
                <w:sz w:val="16"/>
                <w:szCs w:val="16"/>
              </w:rPr>
            </w:pPr>
            <w:r w:rsidRPr="00DB6D61">
              <w:rPr>
                <w:sz w:val="16"/>
                <w:szCs w:val="16"/>
              </w:rPr>
              <w:t>Teknolojik</w:t>
            </w:r>
          </w:p>
        </w:tc>
        <w:tc>
          <w:tcPr>
            <w:tcW w:w="11778" w:type="dxa"/>
            <w:shd w:val="clear" w:color="auto" w:fill="auto"/>
          </w:tcPr>
          <w:p w:rsidR="009D1C45" w:rsidRPr="00DB6D61" w:rsidRDefault="009D1C45" w:rsidP="00CE3726">
            <w:pPr>
              <w:pStyle w:val="AralkYok"/>
              <w:numPr>
                <w:ilvl w:val="0"/>
                <w:numId w:val="33"/>
              </w:numPr>
              <w:rPr>
                <w:sz w:val="16"/>
                <w:szCs w:val="16"/>
              </w:rPr>
            </w:pPr>
            <w:r w:rsidRPr="00DB6D61">
              <w:rPr>
                <w:sz w:val="16"/>
                <w:szCs w:val="16"/>
              </w:rPr>
              <w:t xml:space="preserve">Öğrenciler tarafından teknoloji kullanım seviyenin düşük olması </w:t>
            </w:r>
          </w:p>
        </w:tc>
      </w:tr>
      <w:tr w:rsidR="009D1C45" w:rsidRPr="00DB6D61" w:rsidTr="009B29D1">
        <w:trPr>
          <w:trHeight w:val="315"/>
        </w:trPr>
        <w:tc>
          <w:tcPr>
            <w:tcW w:w="2989" w:type="dxa"/>
          </w:tcPr>
          <w:p w:rsidR="009D1C45" w:rsidRPr="00DB6D61" w:rsidRDefault="009D1C45" w:rsidP="00CE3726">
            <w:pPr>
              <w:spacing w:after="0"/>
              <w:rPr>
                <w:sz w:val="16"/>
                <w:szCs w:val="16"/>
              </w:rPr>
            </w:pPr>
            <w:r w:rsidRPr="00DB6D61">
              <w:rPr>
                <w:sz w:val="16"/>
                <w:szCs w:val="16"/>
              </w:rPr>
              <w:t>Mevzuat-Yasal</w:t>
            </w:r>
          </w:p>
        </w:tc>
        <w:tc>
          <w:tcPr>
            <w:tcW w:w="11778" w:type="dxa"/>
            <w:shd w:val="clear" w:color="auto" w:fill="auto"/>
          </w:tcPr>
          <w:p w:rsidR="009D1C45" w:rsidRPr="00DB6D61" w:rsidRDefault="009D1C45" w:rsidP="00CE3726">
            <w:pPr>
              <w:pStyle w:val="AralkYok"/>
              <w:numPr>
                <w:ilvl w:val="0"/>
                <w:numId w:val="33"/>
              </w:numPr>
              <w:rPr>
                <w:sz w:val="16"/>
                <w:szCs w:val="16"/>
              </w:rPr>
            </w:pPr>
            <w:r w:rsidRPr="00DB6D61">
              <w:rPr>
                <w:rFonts w:eastAsia="Arial Unicode MS"/>
                <w:sz w:val="16"/>
                <w:szCs w:val="16"/>
              </w:rPr>
              <w:t xml:space="preserve">Eğitim öğretim çalışmalarının </w:t>
            </w:r>
            <w:r w:rsidRPr="00DB6D61">
              <w:rPr>
                <w:sz w:val="16"/>
                <w:szCs w:val="16"/>
              </w:rPr>
              <w:t xml:space="preserve">nitelikli çıktılara ve girişimcilik konularına yönlendirilememesi </w:t>
            </w:r>
          </w:p>
        </w:tc>
      </w:tr>
      <w:tr w:rsidR="009D1C45" w:rsidRPr="00DB6D61" w:rsidTr="009B29D1">
        <w:trPr>
          <w:trHeight w:val="572"/>
        </w:trPr>
        <w:tc>
          <w:tcPr>
            <w:tcW w:w="2989" w:type="dxa"/>
          </w:tcPr>
          <w:p w:rsidR="009D1C45" w:rsidRPr="00DB6D61" w:rsidRDefault="009D1C45" w:rsidP="00CE3726">
            <w:pPr>
              <w:spacing w:after="0"/>
              <w:rPr>
                <w:sz w:val="16"/>
                <w:szCs w:val="16"/>
              </w:rPr>
            </w:pPr>
            <w:r w:rsidRPr="00DB6D61">
              <w:rPr>
                <w:sz w:val="16"/>
                <w:szCs w:val="16"/>
              </w:rPr>
              <w:t>Ekolojik</w:t>
            </w:r>
          </w:p>
        </w:tc>
        <w:tc>
          <w:tcPr>
            <w:tcW w:w="11778" w:type="dxa"/>
            <w:shd w:val="clear" w:color="auto" w:fill="auto"/>
          </w:tcPr>
          <w:p w:rsidR="009D1C45" w:rsidRPr="00DB6D61" w:rsidRDefault="009D1C45" w:rsidP="00CE3726">
            <w:pPr>
              <w:pStyle w:val="AralkYok"/>
              <w:numPr>
                <w:ilvl w:val="0"/>
                <w:numId w:val="32"/>
              </w:numPr>
              <w:rPr>
                <w:sz w:val="16"/>
                <w:szCs w:val="16"/>
              </w:rPr>
            </w:pPr>
            <w:r w:rsidRPr="00DB6D61">
              <w:rPr>
                <w:sz w:val="16"/>
                <w:szCs w:val="16"/>
              </w:rPr>
              <w:t>Okul ve çevresinin kalkınmasını, iyileştirilmesini sağlamaya yönelik proje çalışmalarının desteklenmemesi</w:t>
            </w:r>
          </w:p>
        </w:tc>
      </w:tr>
    </w:tbl>
    <w:p w:rsidR="00F901ED" w:rsidRDefault="009D1C45" w:rsidP="00CE3726">
      <w:pPr>
        <w:pStyle w:val="Balk2"/>
      </w:pPr>
      <w:bookmarkStart w:id="12" w:name="_Toc416085141"/>
      <w:bookmarkStart w:id="13" w:name="_Toc529519454"/>
      <w:bookmarkEnd w:id="11"/>
      <w:r w:rsidRPr="00E13EB6">
        <w:lastRenderedPageBreak/>
        <w:t xml:space="preserve"> </w:t>
      </w:r>
      <w:bookmarkStart w:id="14" w:name="_Toc531097538"/>
    </w:p>
    <w:p w:rsidR="00F901ED" w:rsidRPr="00F901ED" w:rsidRDefault="00F901ED" w:rsidP="00F901ED">
      <w:pPr>
        <w:rPr>
          <w:lang w:eastAsia="tr-TR"/>
        </w:rPr>
      </w:pPr>
    </w:p>
    <w:p w:rsidR="00F901ED" w:rsidRDefault="00F901ED" w:rsidP="00CE3726">
      <w:pPr>
        <w:pStyle w:val="Balk2"/>
      </w:pPr>
    </w:p>
    <w:p w:rsidR="009D1C45" w:rsidRDefault="009D1C45" w:rsidP="00CE3726">
      <w:pPr>
        <w:pStyle w:val="Balk2"/>
      </w:pPr>
      <w:r w:rsidRPr="00E13EB6">
        <w:t>Gelişim ve Sorun Alanları</w:t>
      </w:r>
      <w:bookmarkEnd w:id="12"/>
      <w:bookmarkEnd w:id="13"/>
      <w:bookmarkEnd w:id="14"/>
    </w:p>
    <w:p w:rsidR="00F901ED" w:rsidRPr="00F901ED" w:rsidRDefault="00F901ED" w:rsidP="00F901ED">
      <w:pPr>
        <w:rPr>
          <w:lang w:eastAsia="tr-TR"/>
        </w:rPr>
      </w:pPr>
    </w:p>
    <w:p w:rsidR="009D1C45" w:rsidRPr="00E13EB6" w:rsidRDefault="009D1C45" w:rsidP="00CE3726">
      <w:pPr>
        <w:spacing w:after="0"/>
        <w:ind w:firstLine="708"/>
        <w:rPr>
          <w:szCs w:val="24"/>
        </w:rPr>
      </w:pPr>
      <w:r w:rsidRPr="00E13EB6">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9D1C45" w:rsidRDefault="009D1C45" w:rsidP="00CE3726">
      <w:pPr>
        <w:spacing w:after="0"/>
        <w:ind w:firstLine="708"/>
        <w:rPr>
          <w:szCs w:val="24"/>
        </w:rPr>
      </w:pPr>
      <w:r w:rsidRPr="00E13EB6">
        <w:rPr>
          <w:szCs w:val="24"/>
        </w:rPr>
        <w:t xml:space="preserve">Gelişim ve sorun alanları ayrımında eğitim ve öğretim faaliyetlerine ilişkin üç temel tema olan Eğitime Erişim, Eğitimde Kalite ve kurumsal Kapasite kullanılmıştır. </w:t>
      </w:r>
      <w:proofErr w:type="gramStart"/>
      <w:r w:rsidRPr="00E13EB6">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A865F9" w:rsidRDefault="00A865F9" w:rsidP="00CE3726">
      <w:pPr>
        <w:spacing w:after="0"/>
        <w:ind w:firstLine="708"/>
        <w:rPr>
          <w:szCs w:val="24"/>
        </w:rPr>
      </w:pPr>
    </w:p>
    <w:p w:rsidR="00A865F9" w:rsidRDefault="00A865F9" w:rsidP="00CE3726">
      <w:pPr>
        <w:spacing w:after="0"/>
        <w:ind w:firstLine="708"/>
        <w:rPr>
          <w:szCs w:val="24"/>
        </w:rPr>
      </w:pPr>
    </w:p>
    <w:p w:rsidR="00A865F9" w:rsidRDefault="00A865F9" w:rsidP="00CE3726">
      <w:pPr>
        <w:spacing w:after="0"/>
        <w:ind w:firstLine="708"/>
        <w:rPr>
          <w:szCs w:val="24"/>
        </w:rPr>
      </w:pPr>
    </w:p>
    <w:p w:rsidR="00A865F9" w:rsidRPr="00E13EB6" w:rsidRDefault="00A865F9" w:rsidP="00CE3726">
      <w:pPr>
        <w:spacing w:after="0"/>
        <w:ind w:firstLine="708"/>
        <w:rPr>
          <w:szCs w:val="24"/>
        </w:rPr>
      </w:pPr>
    </w:p>
    <w:p w:rsidR="009D1C45" w:rsidRPr="00E13EB6" w:rsidRDefault="009D1C45" w:rsidP="00CE3726">
      <w:pPr>
        <w:spacing w:after="0"/>
        <w:ind w:firstLine="708"/>
        <w:rPr>
          <w:szCs w:val="24"/>
        </w:rPr>
      </w:pPr>
    </w:p>
    <w:tbl>
      <w:tblPr>
        <w:tblW w:w="0" w:type="auto"/>
        <w:tblInd w:w="1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3720"/>
        <w:gridCol w:w="4495"/>
      </w:tblGrid>
      <w:tr w:rsidR="009D1C45" w:rsidRPr="00E13EB6" w:rsidTr="00F901ED">
        <w:trPr>
          <w:trHeight w:val="517"/>
        </w:trPr>
        <w:tc>
          <w:tcPr>
            <w:tcW w:w="4649" w:type="dxa"/>
            <w:shd w:val="clear" w:color="auto" w:fill="auto"/>
          </w:tcPr>
          <w:p w:rsidR="009D1C45" w:rsidRPr="00E13EB6" w:rsidRDefault="009D1C45" w:rsidP="00CE3726">
            <w:pPr>
              <w:spacing w:after="0"/>
              <w:rPr>
                <w:b/>
                <w:sz w:val="32"/>
                <w:szCs w:val="24"/>
              </w:rPr>
            </w:pPr>
            <w:r w:rsidRPr="00E13EB6">
              <w:rPr>
                <w:b/>
                <w:sz w:val="32"/>
                <w:szCs w:val="24"/>
              </w:rPr>
              <w:t>Eğitime Erişim</w:t>
            </w:r>
          </w:p>
        </w:tc>
        <w:tc>
          <w:tcPr>
            <w:tcW w:w="3720" w:type="dxa"/>
            <w:shd w:val="clear" w:color="auto" w:fill="auto"/>
          </w:tcPr>
          <w:p w:rsidR="009D1C45" w:rsidRPr="00E13EB6" w:rsidRDefault="009D1C45" w:rsidP="00CE3726">
            <w:pPr>
              <w:spacing w:after="0"/>
              <w:rPr>
                <w:b/>
                <w:sz w:val="32"/>
                <w:szCs w:val="24"/>
              </w:rPr>
            </w:pPr>
            <w:r w:rsidRPr="00E13EB6">
              <w:rPr>
                <w:b/>
                <w:sz w:val="32"/>
                <w:szCs w:val="24"/>
              </w:rPr>
              <w:t>Eğitimde Kalite</w:t>
            </w:r>
          </w:p>
        </w:tc>
        <w:tc>
          <w:tcPr>
            <w:tcW w:w="4495" w:type="dxa"/>
            <w:shd w:val="clear" w:color="auto" w:fill="auto"/>
          </w:tcPr>
          <w:p w:rsidR="009D1C45" w:rsidRPr="00E13EB6" w:rsidRDefault="009D1C45" w:rsidP="00CE3726">
            <w:pPr>
              <w:spacing w:after="0"/>
              <w:rPr>
                <w:b/>
                <w:sz w:val="32"/>
                <w:szCs w:val="24"/>
              </w:rPr>
            </w:pPr>
            <w:r w:rsidRPr="00E13EB6">
              <w:rPr>
                <w:b/>
                <w:sz w:val="32"/>
                <w:szCs w:val="24"/>
              </w:rPr>
              <w:t>Kurumsal Kapasite</w:t>
            </w:r>
          </w:p>
        </w:tc>
      </w:tr>
      <w:tr w:rsidR="009D1C45" w:rsidRPr="00E13EB6" w:rsidTr="00F901ED">
        <w:trPr>
          <w:trHeight w:val="358"/>
        </w:trPr>
        <w:tc>
          <w:tcPr>
            <w:tcW w:w="4649" w:type="dxa"/>
            <w:shd w:val="clear" w:color="auto" w:fill="auto"/>
          </w:tcPr>
          <w:p w:rsidR="009D1C45" w:rsidRPr="00E13EB6" w:rsidRDefault="009D1C45" w:rsidP="00CE3726">
            <w:pPr>
              <w:spacing w:after="0"/>
              <w:rPr>
                <w:szCs w:val="24"/>
              </w:rPr>
            </w:pPr>
            <w:r w:rsidRPr="00E13EB6">
              <w:rPr>
                <w:szCs w:val="24"/>
              </w:rPr>
              <w:t>Okullaşma Oranı</w:t>
            </w:r>
          </w:p>
        </w:tc>
        <w:tc>
          <w:tcPr>
            <w:tcW w:w="3720" w:type="dxa"/>
            <w:shd w:val="clear" w:color="auto" w:fill="auto"/>
          </w:tcPr>
          <w:p w:rsidR="009D1C45" w:rsidRPr="00E13EB6" w:rsidRDefault="009D1C45" w:rsidP="00CE3726">
            <w:pPr>
              <w:spacing w:after="0"/>
              <w:rPr>
                <w:szCs w:val="24"/>
              </w:rPr>
            </w:pPr>
            <w:r w:rsidRPr="00E13EB6">
              <w:rPr>
                <w:szCs w:val="24"/>
              </w:rPr>
              <w:t>Akademik Başarı</w:t>
            </w:r>
          </w:p>
        </w:tc>
        <w:tc>
          <w:tcPr>
            <w:tcW w:w="4495" w:type="dxa"/>
            <w:shd w:val="clear" w:color="auto" w:fill="auto"/>
          </w:tcPr>
          <w:p w:rsidR="009D1C45" w:rsidRPr="00E13EB6" w:rsidRDefault="009D1C45" w:rsidP="00CE3726">
            <w:pPr>
              <w:spacing w:after="0"/>
              <w:rPr>
                <w:szCs w:val="24"/>
              </w:rPr>
            </w:pPr>
            <w:r w:rsidRPr="00E13EB6">
              <w:rPr>
                <w:szCs w:val="24"/>
              </w:rPr>
              <w:t>Kurumsal İletişim</w:t>
            </w:r>
          </w:p>
        </w:tc>
      </w:tr>
      <w:tr w:rsidR="009D1C45" w:rsidRPr="00E13EB6" w:rsidTr="00F901ED">
        <w:trPr>
          <w:trHeight w:val="358"/>
        </w:trPr>
        <w:tc>
          <w:tcPr>
            <w:tcW w:w="4649" w:type="dxa"/>
            <w:shd w:val="clear" w:color="auto" w:fill="auto"/>
          </w:tcPr>
          <w:p w:rsidR="009D1C45" w:rsidRPr="00E13EB6" w:rsidRDefault="009D1C45" w:rsidP="00CE3726">
            <w:pPr>
              <w:spacing w:after="0"/>
              <w:rPr>
                <w:szCs w:val="24"/>
              </w:rPr>
            </w:pPr>
            <w:r w:rsidRPr="00E13EB6">
              <w:rPr>
                <w:szCs w:val="24"/>
              </w:rPr>
              <w:t>Okula Devam/ Devamsızlık</w:t>
            </w:r>
          </w:p>
        </w:tc>
        <w:tc>
          <w:tcPr>
            <w:tcW w:w="3720" w:type="dxa"/>
            <w:shd w:val="clear" w:color="auto" w:fill="auto"/>
          </w:tcPr>
          <w:p w:rsidR="009D1C45" w:rsidRPr="00E13EB6" w:rsidRDefault="009D1C45" w:rsidP="00CE3726">
            <w:pPr>
              <w:spacing w:after="0"/>
              <w:rPr>
                <w:szCs w:val="24"/>
              </w:rPr>
            </w:pPr>
            <w:r w:rsidRPr="00E13EB6">
              <w:rPr>
                <w:szCs w:val="24"/>
              </w:rPr>
              <w:t>Sosyal, Kültürel ve Fiziksel Gelişim</w:t>
            </w:r>
          </w:p>
        </w:tc>
        <w:tc>
          <w:tcPr>
            <w:tcW w:w="4495" w:type="dxa"/>
            <w:shd w:val="clear" w:color="auto" w:fill="auto"/>
          </w:tcPr>
          <w:p w:rsidR="009D1C45" w:rsidRPr="00E13EB6" w:rsidRDefault="009D1C45" w:rsidP="00CE3726">
            <w:pPr>
              <w:spacing w:after="0"/>
              <w:rPr>
                <w:szCs w:val="24"/>
              </w:rPr>
            </w:pPr>
            <w:r w:rsidRPr="00E13EB6">
              <w:rPr>
                <w:szCs w:val="24"/>
              </w:rPr>
              <w:t>Kurumsal Yönetim</w:t>
            </w:r>
          </w:p>
        </w:tc>
      </w:tr>
      <w:tr w:rsidR="009D1C45" w:rsidRPr="00E13EB6" w:rsidTr="00F901ED">
        <w:trPr>
          <w:trHeight w:val="358"/>
        </w:trPr>
        <w:tc>
          <w:tcPr>
            <w:tcW w:w="4649" w:type="dxa"/>
            <w:shd w:val="clear" w:color="auto" w:fill="auto"/>
          </w:tcPr>
          <w:p w:rsidR="009D1C45" w:rsidRPr="00E13EB6" w:rsidRDefault="009D1C45" w:rsidP="00CE3726">
            <w:pPr>
              <w:spacing w:after="0"/>
              <w:rPr>
                <w:szCs w:val="24"/>
              </w:rPr>
            </w:pPr>
            <w:r w:rsidRPr="00E13EB6">
              <w:rPr>
                <w:szCs w:val="24"/>
              </w:rPr>
              <w:t>Okula Uyum, Oryantasyon</w:t>
            </w:r>
          </w:p>
        </w:tc>
        <w:tc>
          <w:tcPr>
            <w:tcW w:w="3720" w:type="dxa"/>
            <w:shd w:val="clear" w:color="auto" w:fill="auto"/>
          </w:tcPr>
          <w:p w:rsidR="009D1C45" w:rsidRPr="00E13EB6" w:rsidRDefault="009D1C45" w:rsidP="00CE3726">
            <w:pPr>
              <w:spacing w:after="0"/>
              <w:rPr>
                <w:szCs w:val="24"/>
              </w:rPr>
            </w:pPr>
            <w:r w:rsidRPr="00E13EB6">
              <w:rPr>
                <w:szCs w:val="24"/>
              </w:rPr>
              <w:t>Sınıf Tekrarı</w:t>
            </w:r>
          </w:p>
        </w:tc>
        <w:tc>
          <w:tcPr>
            <w:tcW w:w="4495" w:type="dxa"/>
            <w:shd w:val="clear" w:color="auto" w:fill="auto"/>
          </w:tcPr>
          <w:p w:rsidR="009D1C45" w:rsidRPr="00E13EB6" w:rsidRDefault="009D1C45" w:rsidP="00CE3726">
            <w:pPr>
              <w:spacing w:after="0"/>
              <w:rPr>
                <w:szCs w:val="24"/>
              </w:rPr>
            </w:pPr>
            <w:r w:rsidRPr="00E13EB6">
              <w:rPr>
                <w:szCs w:val="24"/>
              </w:rPr>
              <w:t>Bina ve Yerleşke</w:t>
            </w:r>
          </w:p>
        </w:tc>
      </w:tr>
      <w:tr w:rsidR="009D1C45" w:rsidRPr="00E13EB6" w:rsidTr="00F901ED">
        <w:trPr>
          <w:trHeight w:val="716"/>
        </w:trPr>
        <w:tc>
          <w:tcPr>
            <w:tcW w:w="4649" w:type="dxa"/>
            <w:shd w:val="clear" w:color="auto" w:fill="auto"/>
          </w:tcPr>
          <w:p w:rsidR="009D1C45" w:rsidRPr="00E13EB6" w:rsidRDefault="009D1C45" w:rsidP="00CE3726">
            <w:pPr>
              <w:spacing w:after="0"/>
              <w:rPr>
                <w:szCs w:val="24"/>
              </w:rPr>
            </w:pPr>
            <w:r w:rsidRPr="00E13EB6">
              <w:rPr>
                <w:szCs w:val="24"/>
              </w:rPr>
              <w:t>Özel Eğitime İhtiyaç Duyan Bireyler</w:t>
            </w:r>
          </w:p>
        </w:tc>
        <w:tc>
          <w:tcPr>
            <w:tcW w:w="3720" w:type="dxa"/>
            <w:shd w:val="clear" w:color="auto" w:fill="auto"/>
          </w:tcPr>
          <w:p w:rsidR="009D1C45" w:rsidRPr="00E13EB6" w:rsidRDefault="009D1C45" w:rsidP="00CE3726">
            <w:pPr>
              <w:spacing w:after="0"/>
              <w:rPr>
                <w:szCs w:val="24"/>
              </w:rPr>
            </w:pPr>
            <w:r w:rsidRPr="00E13EB6">
              <w:rPr>
                <w:szCs w:val="24"/>
              </w:rPr>
              <w:t>İstihdam Edilebilirlik ve Yönlendirme</w:t>
            </w:r>
          </w:p>
        </w:tc>
        <w:tc>
          <w:tcPr>
            <w:tcW w:w="4495" w:type="dxa"/>
            <w:shd w:val="clear" w:color="auto" w:fill="auto"/>
          </w:tcPr>
          <w:p w:rsidR="009D1C45" w:rsidRPr="00E13EB6" w:rsidRDefault="009D1C45" w:rsidP="00CE3726">
            <w:pPr>
              <w:spacing w:after="0"/>
              <w:rPr>
                <w:szCs w:val="24"/>
              </w:rPr>
            </w:pPr>
            <w:r w:rsidRPr="00E13EB6">
              <w:rPr>
                <w:szCs w:val="24"/>
              </w:rPr>
              <w:t>Donanım</w:t>
            </w:r>
          </w:p>
        </w:tc>
      </w:tr>
      <w:tr w:rsidR="009D1C45" w:rsidRPr="00E13EB6" w:rsidTr="00F901ED">
        <w:trPr>
          <w:trHeight w:val="358"/>
        </w:trPr>
        <w:tc>
          <w:tcPr>
            <w:tcW w:w="4649" w:type="dxa"/>
            <w:shd w:val="clear" w:color="auto" w:fill="auto"/>
          </w:tcPr>
          <w:p w:rsidR="009D1C45" w:rsidRPr="00E13EB6" w:rsidRDefault="009D1C45" w:rsidP="00CE3726">
            <w:pPr>
              <w:spacing w:after="0"/>
              <w:rPr>
                <w:szCs w:val="24"/>
              </w:rPr>
            </w:pPr>
            <w:r w:rsidRPr="00E13EB6">
              <w:rPr>
                <w:szCs w:val="24"/>
              </w:rPr>
              <w:t>Yabancı Öğrenciler</w:t>
            </w:r>
          </w:p>
        </w:tc>
        <w:tc>
          <w:tcPr>
            <w:tcW w:w="3720" w:type="dxa"/>
            <w:shd w:val="clear" w:color="auto" w:fill="auto"/>
          </w:tcPr>
          <w:p w:rsidR="009D1C45" w:rsidRPr="00E13EB6" w:rsidRDefault="009D1C45" w:rsidP="00CE3726">
            <w:pPr>
              <w:spacing w:after="0"/>
              <w:rPr>
                <w:szCs w:val="24"/>
              </w:rPr>
            </w:pPr>
            <w:r w:rsidRPr="00E13EB6">
              <w:rPr>
                <w:szCs w:val="24"/>
              </w:rPr>
              <w:t>Öğretim Yöntemleri</w:t>
            </w:r>
          </w:p>
        </w:tc>
        <w:tc>
          <w:tcPr>
            <w:tcW w:w="4495" w:type="dxa"/>
            <w:shd w:val="clear" w:color="auto" w:fill="auto"/>
          </w:tcPr>
          <w:p w:rsidR="009D1C45" w:rsidRPr="00E13EB6" w:rsidRDefault="009D1C45" w:rsidP="00CE3726">
            <w:pPr>
              <w:spacing w:after="0"/>
              <w:rPr>
                <w:szCs w:val="24"/>
              </w:rPr>
            </w:pPr>
            <w:r w:rsidRPr="00E13EB6">
              <w:rPr>
                <w:szCs w:val="24"/>
              </w:rPr>
              <w:t>Temizlik, Hijyen</w:t>
            </w:r>
          </w:p>
        </w:tc>
      </w:tr>
      <w:tr w:rsidR="009D1C45" w:rsidRPr="00E13EB6" w:rsidTr="00F901ED">
        <w:trPr>
          <w:trHeight w:val="371"/>
        </w:trPr>
        <w:tc>
          <w:tcPr>
            <w:tcW w:w="4649" w:type="dxa"/>
            <w:shd w:val="clear" w:color="auto" w:fill="auto"/>
          </w:tcPr>
          <w:p w:rsidR="009D1C45" w:rsidRPr="00E13EB6" w:rsidRDefault="009D1C45" w:rsidP="00CE3726">
            <w:pPr>
              <w:spacing w:after="0"/>
              <w:rPr>
                <w:szCs w:val="24"/>
              </w:rPr>
            </w:pPr>
            <w:r w:rsidRPr="00E13EB6">
              <w:rPr>
                <w:szCs w:val="24"/>
              </w:rPr>
              <w:t>Hayat boyu Öğrenme</w:t>
            </w:r>
          </w:p>
        </w:tc>
        <w:tc>
          <w:tcPr>
            <w:tcW w:w="3720" w:type="dxa"/>
            <w:shd w:val="clear" w:color="auto" w:fill="auto"/>
          </w:tcPr>
          <w:p w:rsidR="009D1C45" w:rsidRPr="00E13EB6" w:rsidRDefault="009D1C45" w:rsidP="00CE3726">
            <w:pPr>
              <w:spacing w:after="0"/>
              <w:rPr>
                <w:szCs w:val="24"/>
              </w:rPr>
            </w:pPr>
            <w:r w:rsidRPr="00E13EB6">
              <w:rPr>
                <w:szCs w:val="24"/>
              </w:rPr>
              <w:t>Ders araç gereçleri</w:t>
            </w:r>
          </w:p>
        </w:tc>
        <w:tc>
          <w:tcPr>
            <w:tcW w:w="4495" w:type="dxa"/>
            <w:shd w:val="clear" w:color="auto" w:fill="auto"/>
          </w:tcPr>
          <w:p w:rsidR="009D1C45" w:rsidRPr="00E13EB6" w:rsidRDefault="009D1C45" w:rsidP="00CE3726">
            <w:pPr>
              <w:spacing w:after="0"/>
              <w:rPr>
                <w:szCs w:val="24"/>
              </w:rPr>
            </w:pPr>
            <w:r w:rsidRPr="00E13EB6">
              <w:rPr>
                <w:szCs w:val="24"/>
              </w:rPr>
              <w:t>İş Güvenliği, Okul Güvenliği</w:t>
            </w:r>
          </w:p>
        </w:tc>
      </w:tr>
    </w:tbl>
    <w:p w:rsidR="009D1C45" w:rsidRPr="00E13EB6" w:rsidRDefault="009D1C45" w:rsidP="00CE3726">
      <w:pPr>
        <w:spacing w:after="0"/>
        <w:ind w:firstLine="708"/>
        <w:rPr>
          <w:szCs w:val="24"/>
        </w:rPr>
      </w:pPr>
    </w:p>
    <w:p w:rsidR="009D1C45" w:rsidRPr="00E13EB6" w:rsidRDefault="009D1C45" w:rsidP="00CE3726">
      <w:pPr>
        <w:spacing w:after="0"/>
        <w:ind w:firstLine="708"/>
        <w:rPr>
          <w:szCs w:val="24"/>
        </w:rPr>
      </w:pPr>
    </w:p>
    <w:p w:rsidR="009D1C45" w:rsidRPr="00E13EB6" w:rsidRDefault="009D1C45" w:rsidP="00CE3726">
      <w:pPr>
        <w:spacing w:after="0"/>
        <w:ind w:firstLine="708"/>
        <w:rPr>
          <w:szCs w:val="24"/>
        </w:rPr>
      </w:pPr>
    </w:p>
    <w:p w:rsidR="009D1C45" w:rsidRPr="00E13EB6" w:rsidRDefault="009D1C45" w:rsidP="00CE3726">
      <w:pPr>
        <w:pStyle w:val="Balk3"/>
        <w:rPr>
          <w:rFonts w:ascii="Book Antiqua" w:eastAsia="Times New Roman" w:hAnsi="Book Antiqua"/>
          <w:sz w:val="24"/>
          <w:szCs w:val="24"/>
        </w:rPr>
      </w:pPr>
      <w:bookmarkStart w:id="15" w:name="_Toc416084890"/>
    </w:p>
    <w:p w:rsidR="009D1C45" w:rsidRPr="00E13EB6" w:rsidRDefault="009D1C45" w:rsidP="00CE3726"/>
    <w:p w:rsidR="009D1C45" w:rsidRPr="00E13EB6" w:rsidRDefault="009D1C45" w:rsidP="00CE3726"/>
    <w:p w:rsidR="009D1C45" w:rsidRDefault="009D1C45" w:rsidP="00CE3726">
      <w:pPr>
        <w:pStyle w:val="Balk3"/>
      </w:pPr>
      <w:r w:rsidRPr="00E13EB6">
        <w:t>Gelişim ve Sorun Alanlarımız</w:t>
      </w:r>
    </w:p>
    <w:p w:rsidR="00F901ED" w:rsidRPr="00F901ED" w:rsidRDefault="00F901ED" w:rsidP="00F901ED"/>
    <w:tbl>
      <w:tblPr>
        <w:tblW w:w="14033" w:type="dxa"/>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213"/>
      </w:tblGrid>
      <w:tr w:rsidR="009D1C45" w:rsidRPr="00E13EB6" w:rsidTr="00F901ED">
        <w:trPr>
          <w:trHeight w:val="300"/>
        </w:trPr>
        <w:tc>
          <w:tcPr>
            <w:tcW w:w="14033" w:type="dxa"/>
            <w:gridSpan w:val="2"/>
            <w:vAlign w:val="center"/>
            <w:hideMark/>
          </w:tcPr>
          <w:p w:rsidR="009D1C45" w:rsidRPr="00E13EB6" w:rsidRDefault="009D1C45" w:rsidP="00CE3726">
            <w:pPr>
              <w:spacing w:after="0" w:line="240" w:lineRule="auto"/>
              <w:rPr>
                <w:b/>
                <w:bCs/>
                <w:szCs w:val="24"/>
              </w:rPr>
            </w:pPr>
            <w:r w:rsidRPr="00E13EB6">
              <w:rPr>
                <w:b/>
                <w:szCs w:val="24"/>
              </w:rPr>
              <w:t xml:space="preserve"> </w:t>
            </w:r>
            <w:bookmarkEnd w:id="15"/>
            <w:r w:rsidRPr="00E13EB6">
              <w:rPr>
                <w:b/>
                <w:bCs/>
                <w:szCs w:val="24"/>
              </w:rPr>
              <w:t>1.TEMA: EĞİTİM VE ÖĞRETİME ERİŞİM</w:t>
            </w:r>
          </w:p>
        </w:tc>
      </w:tr>
      <w:tr w:rsidR="009D1C45" w:rsidRPr="00E13EB6" w:rsidTr="00F901ED">
        <w:trPr>
          <w:trHeight w:val="330"/>
        </w:trPr>
        <w:tc>
          <w:tcPr>
            <w:tcW w:w="820" w:type="dxa"/>
            <w:vAlign w:val="center"/>
            <w:hideMark/>
          </w:tcPr>
          <w:p w:rsidR="009D1C45" w:rsidRPr="00E13EB6" w:rsidRDefault="009D1C45" w:rsidP="00CE3726">
            <w:pPr>
              <w:spacing w:after="0" w:line="240" w:lineRule="auto"/>
              <w:rPr>
                <w:b/>
                <w:bCs/>
                <w:sz w:val="20"/>
                <w:szCs w:val="24"/>
              </w:rPr>
            </w:pPr>
            <w:r w:rsidRPr="00E13EB6">
              <w:rPr>
                <w:b/>
                <w:bCs/>
                <w:sz w:val="20"/>
                <w:szCs w:val="24"/>
              </w:rPr>
              <w:t>1</w:t>
            </w:r>
          </w:p>
        </w:tc>
        <w:tc>
          <w:tcPr>
            <w:tcW w:w="13213" w:type="dxa"/>
            <w:hideMark/>
          </w:tcPr>
          <w:p w:rsidR="009D1C45" w:rsidRPr="00E13EB6" w:rsidRDefault="009D1C45" w:rsidP="00CE3726">
            <w:pPr>
              <w:spacing w:after="0"/>
              <w:rPr>
                <w:sz w:val="20"/>
                <w:szCs w:val="24"/>
              </w:rPr>
            </w:pPr>
            <w:r w:rsidRPr="00E13EB6">
              <w:rPr>
                <w:sz w:val="20"/>
              </w:rPr>
              <w:t>Okullaşma Oranı / Okul öncesi eğitimde okullaşma oranı.</w:t>
            </w:r>
          </w:p>
        </w:tc>
      </w:tr>
      <w:tr w:rsidR="009D1C45" w:rsidRPr="00E13EB6" w:rsidTr="00F901ED">
        <w:trPr>
          <w:trHeight w:val="330"/>
        </w:trPr>
        <w:tc>
          <w:tcPr>
            <w:tcW w:w="820" w:type="dxa"/>
            <w:vAlign w:val="center"/>
            <w:hideMark/>
          </w:tcPr>
          <w:p w:rsidR="009D1C45" w:rsidRPr="00E13EB6" w:rsidRDefault="009D1C45" w:rsidP="00CE3726">
            <w:pPr>
              <w:spacing w:after="0" w:line="240" w:lineRule="auto"/>
              <w:rPr>
                <w:b/>
                <w:bCs/>
                <w:sz w:val="20"/>
                <w:szCs w:val="24"/>
              </w:rPr>
            </w:pPr>
            <w:r w:rsidRPr="00E13EB6">
              <w:rPr>
                <w:b/>
                <w:bCs/>
                <w:sz w:val="20"/>
                <w:szCs w:val="24"/>
              </w:rPr>
              <w:t>2</w:t>
            </w:r>
          </w:p>
        </w:tc>
        <w:tc>
          <w:tcPr>
            <w:tcW w:w="13213" w:type="dxa"/>
            <w:hideMark/>
          </w:tcPr>
          <w:p w:rsidR="009D1C45" w:rsidRPr="00E13EB6" w:rsidRDefault="009D1C45" w:rsidP="00CE3726">
            <w:pPr>
              <w:spacing w:after="0"/>
              <w:rPr>
                <w:sz w:val="20"/>
                <w:szCs w:val="24"/>
              </w:rPr>
            </w:pPr>
            <w:r w:rsidRPr="00E13EB6">
              <w:rPr>
                <w:sz w:val="20"/>
              </w:rPr>
              <w:t>Okula Devam - Devamsızlık /Devamsızlık sayılarını azaltma.</w:t>
            </w:r>
          </w:p>
        </w:tc>
      </w:tr>
      <w:tr w:rsidR="009D1C45" w:rsidRPr="00E13EB6" w:rsidTr="00F901ED">
        <w:trPr>
          <w:trHeight w:val="330"/>
        </w:trPr>
        <w:tc>
          <w:tcPr>
            <w:tcW w:w="820" w:type="dxa"/>
            <w:vAlign w:val="center"/>
            <w:hideMark/>
          </w:tcPr>
          <w:p w:rsidR="009D1C45" w:rsidRPr="00E13EB6" w:rsidRDefault="009D1C45" w:rsidP="00CE3726">
            <w:pPr>
              <w:spacing w:after="0" w:line="240" w:lineRule="auto"/>
              <w:rPr>
                <w:b/>
                <w:bCs/>
                <w:sz w:val="20"/>
                <w:szCs w:val="24"/>
              </w:rPr>
            </w:pPr>
            <w:r w:rsidRPr="00E13EB6">
              <w:rPr>
                <w:b/>
                <w:bCs/>
                <w:sz w:val="20"/>
                <w:szCs w:val="24"/>
              </w:rPr>
              <w:t>3</w:t>
            </w:r>
          </w:p>
        </w:tc>
        <w:tc>
          <w:tcPr>
            <w:tcW w:w="13213" w:type="dxa"/>
          </w:tcPr>
          <w:p w:rsidR="009D1C45" w:rsidRPr="00E13EB6" w:rsidRDefault="009D1C45" w:rsidP="00CE3726">
            <w:pPr>
              <w:spacing w:after="0"/>
              <w:rPr>
                <w:sz w:val="20"/>
                <w:szCs w:val="24"/>
              </w:rPr>
            </w:pPr>
            <w:r w:rsidRPr="00E13EB6">
              <w:rPr>
                <w:sz w:val="20"/>
                <w:szCs w:val="24"/>
              </w:rPr>
              <w:t>Okula Uyum, Oryantasyon/</w:t>
            </w:r>
            <w:r w:rsidRPr="00E13EB6">
              <w:rPr>
                <w:sz w:val="20"/>
              </w:rPr>
              <w:t xml:space="preserve">Öğrencilere yönelik </w:t>
            </w:r>
            <w:proofErr w:type="gramStart"/>
            <w:r w:rsidRPr="00E13EB6">
              <w:rPr>
                <w:sz w:val="20"/>
              </w:rPr>
              <w:t>oryantasyon</w:t>
            </w:r>
            <w:proofErr w:type="gramEnd"/>
            <w:r w:rsidRPr="00E13EB6">
              <w:rPr>
                <w:sz w:val="20"/>
              </w:rPr>
              <w:t xml:space="preserve"> faaliyetlerinin yetersizliği.</w:t>
            </w:r>
          </w:p>
        </w:tc>
      </w:tr>
      <w:tr w:rsidR="009D1C45" w:rsidRPr="00E13EB6" w:rsidTr="00F901ED">
        <w:trPr>
          <w:trHeight w:val="330"/>
        </w:trPr>
        <w:tc>
          <w:tcPr>
            <w:tcW w:w="820" w:type="dxa"/>
            <w:vAlign w:val="center"/>
            <w:hideMark/>
          </w:tcPr>
          <w:p w:rsidR="009D1C45" w:rsidRPr="00E13EB6" w:rsidRDefault="009D1C45" w:rsidP="00CE3726">
            <w:pPr>
              <w:spacing w:after="0" w:line="240" w:lineRule="auto"/>
              <w:rPr>
                <w:b/>
                <w:bCs/>
                <w:sz w:val="20"/>
                <w:szCs w:val="24"/>
              </w:rPr>
            </w:pPr>
            <w:r w:rsidRPr="00E13EB6">
              <w:rPr>
                <w:b/>
                <w:bCs/>
                <w:sz w:val="20"/>
                <w:szCs w:val="24"/>
              </w:rPr>
              <w:t>4</w:t>
            </w:r>
          </w:p>
        </w:tc>
        <w:tc>
          <w:tcPr>
            <w:tcW w:w="13213" w:type="dxa"/>
          </w:tcPr>
          <w:p w:rsidR="009D1C45" w:rsidRPr="00E13EB6" w:rsidRDefault="009D1C45" w:rsidP="00CE3726">
            <w:pPr>
              <w:spacing w:after="0"/>
              <w:rPr>
                <w:sz w:val="20"/>
                <w:szCs w:val="24"/>
              </w:rPr>
            </w:pPr>
            <w:r w:rsidRPr="00E13EB6">
              <w:rPr>
                <w:sz w:val="20"/>
              </w:rPr>
              <w:t>Özel Eğitime İhtiyaç Duyan Bireyler / Özel eğitime sınıfının olmaması</w:t>
            </w:r>
          </w:p>
        </w:tc>
      </w:tr>
      <w:tr w:rsidR="009D1C45" w:rsidRPr="00E13EB6" w:rsidTr="00F901ED">
        <w:trPr>
          <w:trHeight w:val="330"/>
        </w:trPr>
        <w:tc>
          <w:tcPr>
            <w:tcW w:w="820" w:type="dxa"/>
            <w:vAlign w:val="center"/>
            <w:hideMark/>
          </w:tcPr>
          <w:p w:rsidR="009D1C45" w:rsidRPr="00E13EB6" w:rsidRDefault="009D1C45" w:rsidP="00CE3726">
            <w:pPr>
              <w:spacing w:after="0" w:line="240" w:lineRule="auto"/>
              <w:rPr>
                <w:b/>
                <w:bCs/>
                <w:sz w:val="20"/>
                <w:szCs w:val="24"/>
              </w:rPr>
            </w:pPr>
            <w:r w:rsidRPr="00E13EB6">
              <w:rPr>
                <w:b/>
                <w:bCs/>
                <w:sz w:val="20"/>
                <w:szCs w:val="24"/>
              </w:rPr>
              <w:t>5</w:t>
            </w:r>
          </w:p>
        </w:tc>
        <w:tc>
          <w:tcPr>
            <w:tcW w:w="13213" w:type="dxa"/>
            <w:vAlign w:val="center"/>
          </w:tcPr>
          <w:p w:rsidR="009D1C45" w:rsidRPr="00E13EB6" w:rsidRDefault="009D1C45" w:rsidP="00CE3726">
            <w:pPr>
              <w:spacing w:after="0" w:line="240" w:lineRule="auto"/>
              <w:rPr>
                <w:sz w:val="20"/>
                <w:szCs w:val="24"/>
              </w:rPr>
            </w:pPr>
            <w:r w:rsidRPr="00E13EB6">
              <w:rPr>
                <w:sz w:val="20"/>
              </w:rPr>
              <w:t xml:space="preserve">Yabancı Öğrenciler / Yabancı uyruklu öğrencilerin </w:t>
            </w:r>
            <w:proofErr w:type="gramStart"/>
            <w:r w:rsidRPr="00E13EB6">
              <w:rPr>
                <w:sz w:val="20"/>
              </w:rPr>
              <w:t>oryantasyon</w:t>
            </w:r>
            <w:proofErr w:type="gramEnd"/>
            <w:r w:rsidRPr="00E13EB6">
              <w:rPr>
                <w:sz w:val="20"/>
              </w:rPr>
              <w:t xml:space="preserve"> ve eğitim kalitesinin yükseltilmesi</w:t>
            </w:r>
          </w:p>
        </w:tc>
      </w:tr>
      <w:tr w:rsidR="009D1C45" w:rsidRPr="00E13EB6" w:rsidTr="00F901ED">
        <w:trPr>
          <w:trHeight w:val="330"/>
        </w:trPr>
        <w:tc>
          <w:tcPr>
            <w:tcW w:w="820" w:type="dxa"/>
            <w:vAlign w:val="center"/>
            <w:hideMark/>
          </w:tcPr>
          <w:p w:rsidR="009D1C45" w:rsidRPr="00E13EB6" w:rsidRDefault="009D1C45" w:rsidP="00CE3726">
            <w:pPr>
              <w:spacing w:after="0" w:line="240" w:lineRule="auto"/>
              <w:rPr>
                <w:b/>
                <w:bCs/>
                <w:sz w:val="20"/>
                <w:szCs w:val="24"/>
              </w:rPr>
            </w:pPr>
            <w:r w:rsidRPr="00E13EB6">
              <w:rPr>
                <w:b/>
                <w:bCs/>
                <w:sz w:val="20"/>
                <w:szCs w:val="24"/>
              </w:rPr>
              <w:t>6</w:t>
            </w:r>
          </w:p>
        </w:tc>
        <w:tc>
          <w:tcPr>
            <w:tcW w:w="13213" w:type="dxa"/>
            <w:vAlign w:val="center"/>
          </w:tcPr>
          <w:p w:rsidR="009D1C45" w:rsidRPr="00E13EB6" w:rsidRDefault="009D1C45" w:rsidP="00CE3726">
            <w:pPr>
              <w:spacing w:after="0" w:line="240" w:lineRule="auto"/>
              <w:rPr>
                <w:sz w:val="20"/>
                <w:szCs w:val="24"/>
              </w:rPr>
            </w:pPr>
            <w:r w:rsidRPr="00E13EB6">
              <w:rPr>
                <w:sz w:val="20"/>
              </w:rPr>
              <w:t>Hayat Boyu Eğitim/ Hayat boyu öğrenmenin tanıtılması ve katılımın artırılması</w:t>
            </w:r>
          </w:p>
        </w:tc>
      </w:tr>
    </w:tbl>
    <w:p w:rsidR="009D1C45" w:rsidRDefault="009D1C45" w:rsidP="00CE3726">
      <w:pPr>
        <w:rPr>
          <w:sz w:val="20"/>
          <w:szCs w:val="24"/>
        </w:rPr>
      </w:pPr>
    </w:p>
    <w:p w:rsidR="00AB711B" w:rsidRDefault="00AB711B" w:rsidP="00CE3726">
      <w:pPr>
        <w:rPr>
          <w:sz w:val="20"/>
          <w:szCs w:val="24"/>
        </w:rPr>
      </w:pPr>
    </w:p>
    <w:p w:rsidR="00AB711B" w:rsidRDefault="00AB711B" w:rsidP="00CE3726">
      <w:pPr>
        <w:rPr>
          <w:sz w:val="20"/>
          <w:szCs w:val="24"/>
        </w:rPr>
      </w:pPr>
    </w:p>
    <w:p w:rsidR="00AB711B" w:rsidRPr="00E13EB6" w:rsidRDefault="00AB711B" w:rsidP="00CE3726">
      <w:pPr>
        <w:rPr>
          <w:sz w:val="20"/>
          <w:szCs w:val="24"/>
        </w:rPr>
      </w:pPr>
    </w:p>
    <w:tbl>
      <w:tblPr>
        <w:tblW w:w="14011" w:type="dxa"/>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3369"/>
      </w:tblGrid>
      <w:tr w:rsidR="009D1C45" w:rsidRPr="00E13EB6" w:rsidTr="00F901ED">
        <w:trPr>
          <w:trHeight w:val="112"/>
        </w:trPr>
        <w:tc>
          <w:tcPr>
            <w:tcW w:w="14011" w:type="dxa"/>
            <w:gridSpan w:val="2"/>
            <w:vAlign w:val="center"/>
            <w:hideMark/>
          </w:tcPr>
          <w:p w:rsidR="009D1C45" w:rsidRPr="00E13EB6" w:rsidRDefault="009D1C45" w:rsidP="00CE3726">
            <w:pPr>
              <w:spacing w:after="0" w:line="240" w:lineRule="auto"/>
              <w:rPr>
                <w:b/>
                <w:bCs/>
                <w:sz w:val="20"/>
                <w:szCs w:val="24"/>
              </w:rPr>
            </w:pPr>
            <w:r w:rsidRPr="00E13EB6">
              <w:rPr>
                <w:b/>
                <w:bCs/>
                <w:sz w:val="20"/>
                <w:szCs w:val="24"/>
              </w:rPr>
              <w:t>2.TEMA: EĞİTİM VE ÖĞRETİMDE KALİTE</w:t>
            </w:r>
          </w:p>
        </w:tc>
      </w:tr>
      <w:tr w:rsidR="009D1C45" w:rsidRPr="00E13EB6" w:rsidTr="00F901ED">
        <w:trPr>
          <w:trHeight w:val="57"/>
        </w:trPr>
        <w:tc>
          <w:tcPr>
            <w:tcW w:w="642" w:type="dxa"/>
            <w:vAlign w:val="center"/>
            <w:hideMark/>
          </w:tcPr>
          <w:p w:rsidR="009D1C45" w:rsidRPr="00E13EB6" w:rsidRDefault="009D1C45" w:rsidP="00CE3726">
            <w:pPr>
              <w:spacing w:after="0" w:line="240" w:lineRule="auto"/>
              <w:rPr>
                <w:b/>
                <w:bCs/>
                <w:sz w:val="20"/>
                <w:szCs w:val="24"/>
              </w:rPr>
            </w:pPr>
            <w:r w:rsidRPr="00E13EB6">
              <w:rPr>
                <w:b/>
                <w:bCs/>
                <w:sz w:val="20"/>
                <w:szCs w:val="24"/>
              </w:rPr>
              <w:t>1</w:t>
            </w:r>
          </w:p>
        </w:tc>
        <w:tc>
          <w:tcPr>
            <w:tcW w:w="13369" w:type="dxa"/>
            <w:hideMark/>
          </w:tcPr>
          <w:p w:rsidR="009D1C45" w:rsidRPr="00E13EB6" w:rsidRDefault="009D1C45" w:rsidP="00CE3726">
            <w:pPr>
              <w:spacing w:after="0"/>
              <w:rPr>
                <w:sz w:val="20"/>
                <w:szCs w:val="24"/>
              </w:rPr>
            </w:pPr>
            <w:proofErr w:type="gramStart"/>
            <w:r w:rsidRPr="00E13EB6">
              <w:rPr>
                <w:sz w:val="20"/>
              </w:rPr>
              <w:t>Akademik Başarı/ Akademik başarı değerlendirilmesi ve seviyesinin artırılması.</w:t>
            </w:r>
            <w:proofErr w:type="gramEnd"/>
          </w:p>
        </w:tc>
      </w:tr>
      <w:tr w:rsidR="009D1C45" w:rsidRPr="00E13EB6" w:rsidTr="00F901ED">
        <w:trPr>
          <w:trHeight w:val="57"/>
        </w:trPr>
        <w:tc>
          <w:tcPr>
            <w:tcW w:w="642" w:type="dxa"/>
            <w:vAlign w:val="center"/>
            <w:hideMark/>
          </w:tcPr>
          <w:p w:rsidR="009D1C45" w:rsidRPr="00E13EB6" w:rsidRDefault="009D1C45" w:rsidP="00CE3726">
            <w:pPr>
              <w:spacing w:after="0" w:line="240" w:lineRule="auto"/>
              <w:rPr>
                <w:b/>
                <w:bCs/>
                <w:sz w:val="20"/>
                <w:szCs w:val="24"/>
              </w:rPr>
            </w:pPr>
            <w:r w:rsidRPr="00E13EB6">
              <w:rPr>
                <w:b/>
                <w:bCs/>
                <w:sz w:val="20"/>
                <w:szCs w:val="24"/>
              </w:rPr>
              <w:t>2</w:t>
            </w:r>
          </w:p>
        </w:tc>
        <w:tc>
          <w:tcPr>
            <w:tcW w:w="13369" w:type="dxa"/>
            <w:hideMark/>
          </w:tcPr>
          <w:p w:rsidR="009D1C45" w:rsidRPr="00E13EB6" w:rsidRDefault="009D1C45" w:rsidP="00CE3726">
            <w:pPr>
              <w:spacing w:after="0"/>
              <w:rPr>
                <w:sz w:val="20"/>
                <w:szCs w:val="24"/>
              </w:rPr>
            </w:pPr>
            <w:r w:rsidRPr="00E13EB6">
              <w:rPr>
                <w:sz w:val="20"/>
              </w:rPr>
              <w:t>Sosyal, Kültürel ve Fiziksel Gelişim / Eğitim öğretim sürecinde sanatsal, sportif ve kültürel faaliyetlerin yetersizliği</w:t>
            </w:r>
          </w:p>
        </w:tc>
      </w:tr>
      <w:tr w:rsidR="009D1C45" w:rsidRPr="00E13EB6" w:rsidTr="00F901ED">
        <w:trPr>
          <w:trHeight w:val="57"/>
        </w:trPr>
        <w:tc>
          <w:tcPr>
            <w:tcW w:w="642" w:type="dxa"/>
            <w:vAlign w:val="center"/>
            <w:hideMark/>
          </w:tcPr>
          <w:p w:rsidR="009D1C45" w:rsidRPr="00E13EB6" w:rsidRDefault="009D1C45" w:rsidP="00CE3726">
            <w:pPr>
              <w:spacing w:after="0" w:line="240" w:lineRule="auto"/>
              <w:rPr>
                <w:b/>
                <w:bCs/>
                <w:sz w:val="20"/>
                <w:szCs w:val="24"/>
              </w:rPr>
            </w:pPr>
            <w:r w:rsidRPr="00E13EB6">
              <w:rPr>
                <w:b/>
                <w:bCs/>
                <w:sz w:val="20"/>
                <w:szCs w:val="24"/>
              </w:rPr>
              <w:t>3</w:t>
            </w:r>
          </w:p>
        </w:tc>
        <w:tc>
          <w:tcPr>
            <w:tcW w:w="13369" w:type="dxa"/>
          </w:tcPr>
          <w:p w:rsidR="009D1C45" w:rsidRPr="00E13EB6" w:rsidRDefault="009D1C45" w:rsidP="00CE3726">
            <w:pPr>
              <w:spacing w:after="0"/>
              <w:rPr>
                <w:sz w:val="20"/>
                <w:szCs w:val="24"/>
              </w:rPr>
            </w:pPr>
            <w:r w:rsidRPr="00E13EB6">
              <w:rPr>
                <w:sz w:val="20"/>
              </w:rPr>
              <w:t>Öğretim Yöntemleri / Öğretmenlere yönelik hizmet içi eğitimler</w:t>
            </w:r>
          </w:p>
        </w:tc>
      </w:tr>
      <w:tr w:rsidR="009D1C45" w:rsidRPr="00E13EB6" w:rsidTr="00F901ED">
        <w:trPr>
          <w:trHeight w:val="57"/>
        </w:trPr>
        <w:tc>
          <w:tcPr>
            <w:tcW w:w="642" w:type="dxa"/>
            <w:vAlign w:val="center"/>
            <w:hideMark/>
          </w:tcPr>
          <w:p w:rsidR="009D1C45" w:rsidRPr="00E13EB6" w:rsidRDefault="009D1C45" w:rsidP="00CE3726">
            <w:pPr>
              <w:spacing w:after="0" w:line="240" w:lineRule="auto"/>
              <w:rPr>
                <w:b/>
                <w:bCs/>
                <w:sz w:val="20"/>
                <w:szCs w:val="24"/>
              </w:rPr>
            </w:pPr>
            <w:r w:rsidRPr="00E13EB6">
              <w:rPr>
                <w:b/>
                <w:bCs/>
                <w:sz w:val="20"/>
                <w:szCs w:val="24"/>
              </w:rPr>
              <w:t>4</w:t>
            </w:r>
          </w:p>
        </w:tc>
        <w:tc>
          <w:tcPr>
            <w:tcW w:w="13369" w:type="dxa"/>
          </w:tcPr>
          <w:p w:rsidR="009D1C45" w:rsidRPr="00E13EB6" w:rsidRDefault="009D1C45" w:rsidP="00CE3726">
            <w:pPr>
              <w:spacing w:after="0"/>
              <w:rPr>
                <w:sz w:val="20"/>
                <w:szCs w:val="24"/>
              </w:rPr>
            </w:pPr>
            <w:r w:rsidRPr="00E13EB6">
              <w:rPr>
                <w:sz w:val="20"/>
              </w:rPr>
              <w:t xml:space="preserve">Teknolojik </w:t>
            </w:r>
            <w:proofErr w:type="gramStart"/>
            <w:r w:rsidRPr="00E13EB6">
              <w:rPr>
                <w:sz w:val="20"/>
              </w:rPr>
              <w:t>imkanlar</w:t>
            </w:r>
            <w:proofErr w:type="gramEnd"/>
            <w:r w:rsidRPr="00E13EB6">
              <w:rPr>
                <w:sz w:val="20"/>
              </w:rPr>
              <w:t xml:space="preserve"> / Eğitimde bilgi ve iletişim teknolojilerinin kullanımı</w:t>
            </w:r>
          </w:p>
        </w:tc>
      </w:tr>
      <w:tr w:rsidR="009D1C45" w:rsidRPr="00E13EB6" w:rsidTr="00F901ED">
        <w:trPr>
          <w:trHeight w:val="57"/>
        </w:trPr>
        <w:tc>
          <w:tcPr>
            <w:tcW w:w="642" w:type="dxa"/>
            <w:vAlign w:val="center"/>
            <w:hideMark/>
          </w:tcPr>
          <w:p w:rsidR="009D1C45" w:rsidRPr="00E13EB6" w:rsidRDefault="009D1C45" w:rsidP="00CE3726">
            <w:pPr>
              <w:spacing w:after="0" w:line="240" w:lineRule="auto"/>
              <w:rPr>
                <w:b/>
                <w:bCs/>
                <w:sz w:val="20"/>
                <w:szCs w:val="24"/>
              </w:rPr>
            </w:pPr>
            <w:r w:rsidRPr="00E13EB6">
              <w:rPr>
                <w:b/>
                <w:bCs/>
                <w:sz w:val="20"/>
                <w:szCs w:val="24"/>
              </w:rPr>
              <w:t>5</w:t>
            </w:r>
          </w:p>
        </w:tc>
        <w:tc>
          <w:tcPr>
            <w:tcW w:w="13369" w:type="dxa"/>
            <w:vAlign w:val="center"/>
          </w:tcPr>
          <w:p w:rsidR="009D1C45" w:rsidRPr="00E13EB6" w:rsidRDefault="009D1C45" w:rsidP="00CE3726">
            <w:pPr>
              <w:spacing w:after="0" w:line="240" w:lineRule="auto"/>
              <w:rPr>
                <w:sz w:val="20"/>
                <w:szCs w:val="24"/>
              </w:rPr>
            </w:pPr>
            <w:r w:rsidRPr="00E13EB6">
              <w:rPr>
                <w:sz w:val="20"/>
              </w:rPr>
              <w:t>Rehberlik / Eğitsel, mesleki ve kişisel rehberlik hizmetleri</w:t>
            </w:r>
          </w:p>
        </w:tc>
      </w:tr>
      <w:tr w:rsidR="009D1C45" w:rsidRPr="00E13EB6" w:rsidTr="00F901ED">
        <w:trPr>
          <w:trHeight w:val="57"/>
        </w:trPr>
        <w:tc>
          <w:tcPr>
            <w:tcW w:w="642" w:type="dxa"/>
            <w:vAlign w:val="center"/>
            <w:hideMark/>
          </w:tcPr>
          <w:p w:rsidR="009D1C45" w:rsidRPr="00E13EB6" w:rsidRDefault="009D1C45" w:rsidP="00CE3726">
            <w:pPr>
              <w:spacing w:after="0" w:line="240" w:lineRule="auto"/>
              <w:rPr>
                <w:b/>
                <w:bCs/>
                <w:sz w:val="20"/>
                <w:szCs w:val="24"/>
              </w:rPr>
            </w:pPr>
            <w:r w:rsidRPr="00E13EB6">
              <w:rPr>
                <w:b/>
                <w:bCs/>
                <w:sz w:val="20"/>
                <w:szCs w:val="24"/>
              </w:rPr>
              <w:t>6</w:t>
            </w:r>
          </w:p>
        </w:tc>
        <w:tc>
          <w:tcPr>
            <w:tcW w:w="13369" w:type="dxa"/>
            <w:vAlign w:val="center"/>
          </w:tcPr>
          <w:p w:rsidR="009D1C45" w:rsidRPr="00E13EB6" w:rsidRDefault="009D1C45" w:rsidP="00CE3726">
            <w:pPr>
              <w:spacing w:after="0" w:line="240" w:lineRule="auto"/>
              <w:rPr>
                <w:sz w:val="20"/>
                <w:szCs w:val="24"/>
              </w:rPr>
            </w:pPr>
            <w:r w:rsidRPr="00E13EB6">
              <w:rPr>
                <w:sz w:val="20"/>
              </w:rPr>
              <w:t xml:space="preserve">Okul sağlığı ve </w:t>
            </w:r>
            <w:proofErr w:type="gramStart"/>
            <w:r w:rsidRPr="00E13EB6">
              <w:rPr>
                <w:sz w:val="20"/>
              </w:rPr>
              <w:t>hijyen</w:t>
            </w:r>
            <w:proofErr w:type="gramEnd"/>
            <w:r w:rsidRPr="00E13EB6">
              <w:rPr>
                <w:sz w:val="20"/>
              </w:rPr>
              <w:t xml:space="preserve"> / Okul sağlığı ve hijyen eğitiminin yetersiz olması.</w:t>
            </w:r>
          </w:p>
        </w:tc>
      </w:tr>
      <w:tr w:rsidR="009D1C45" w:rsidRPr="00E13EB6" w:rsidTr="00F901ED">
        <w:trPr>
          <w:trHeight w:val="57"/>
        </w:trPr>
        <w:tc>
          <w:tcPr>
            <w:tcW w:w="642" w:type="dxa"/>
            <w:vAlign w:val="center"/>
            <w:hideMark/>
          </w:tcPr>
          <w:p w:rsidR="009D1C45" w:rsidRPr="00E13EB6" w:rsidRDefault="009D1C45" w:rsidP="00CE3726">
            <w:pPr>
              <w:spacing w:after="0" w:line="240" w:lineRule="auto"/>
              <w:rPr>
                <w:b/>
                <w:bCs/>
                <w:sz w:val="20"/>
                <w:szCs w:val="24"/>
              </w:rPr>
            </w:pPr>
            <w:r w:rsidRPr="00E13EB6">
              <w:rPr>
                <w:b/>
                <w:bCs/>
                <w:sz w:val="20"/>
                <w:szCs w:val="24"/>
              </w:rPr>
              <w:t>7</w:t>
            </w:r>
          </w:p>
        </w:tc>
        <w:tc>
          <w:tcPr>
            <w:tcW w:w="13369" w:type="dxa"/>
            <w:vAlign w:val="center"/>
          </w:tcPr>
          <w:p w:rsidR="009D1C45" w:rsidRPr="00E13EB6" w:rsidRDefault="009D1C45" w:rsidP="00CE3726">
            <w:pPr>
              <w:spacing w:after="0" w:line="240" w:lineRule="auto"/>
              <w:rPr>
                <w:sz w:val="20"/>
                <w:szCs w:val="24"/>
              </w:rPr>
            </w:pPr>
            <w:r w:rsidRPr="00E13EB6">
              <w:rPr>
                <w:sz w:val="20"/>
              </w:rPr>
              <w:t>Ders Araç Gereçleri/ Ders araç gereçleri sayısındaki yetersizlik</w:t>
            </w:r>
          </w:p>
        </w:tc>
      </w:tr>
    </w:tbl>
    <w:p w:rsidR="009D1C45" w:rsidRDefault="009D1C45" w:rsidP="00CE3726">
      <w:pPr>
        <w:rPr>
          <w:sz w:val="20"/>
          <w:szCs w:val="24"/>
        </w:rPr>
      </w:pPr>
    </w:p>
    <w:p w:rsidR="00A865F9" w:rsidRDefault="00A865F9" w:rsidP="00CE3726">
      <w:pPr>
        <w:rPr>
          <w:sz w:val="20"/>
          <w:szCs w:val="24"/>
        </w:rPr>
      </w:pPr>
    </w:p>
    <w:p w:rsidR="00AB711B" w:rsidRDefault="00AB711B" w:rsidP="00CE3726">
      <w:pPr>
        <w:rPr>
          <w:sz w:val="20"/>
          <w:szCs w:val="24"/>
        </w:rPr>
      </w:pPr>
    </w:p>
    <w:p w:rsidR="00AB711B" w:rsidRDefault="00AB711B" w:rsidP="00CE3726">
      <w:pPr>
        <w:rPr>
          <w:sz w:val="20"/>
          <w:szCs w:val="24"/>
        </w:rPr>
      </w:pPr>
    </w:p>
    <w:p w:rsidR="00AB711B" w:rsidRDefault="00AB711B" w:rsidP="00CE3726">
      <w:pPr>
        <w:rPr>
          <w:sz w:val="20"/>
          <w:szCs w:val="24"/>
        </w:rPr>
      </w:pPr>
    </w:p>
    <w:p w:rsidR="00A865F9" w:rsidRDefault="00A865F9" w:rsidP="00CE3726">
      <w:pPr>
        <w:rPr>
          <w:sz w:val="20"/>
          <w:szCs w:val="24"/>
        </w:rPr>
      </w:pPr>
    </w:p>
    <w:p w:rsidR="00A865F9" w:rsidRDefault="00A865F9" w:rsidP="00CE3726">
      <w:pPr>
        <w:rPr>
          <w:sz w:val="20"/>
          <w:szCs w:val="24"/>
        </w:rPr>
      </w:pPr>
    </w:p>
    <w:p w:rsidR="00A865F9" w:rsidRPr="00E13EB6" w:rsidRDefault="00A865F9" w:rsidP="00CE3726">
      <w:pPr>
        <w:rPr>
          <w:sz w:val="20"/>
          <w:szCs w:val="24"/>
        </w:rPr>
      </w:pPr>
    </w:p>
    <w:tbl>
      <w:tblPr>
        <w:tblW w:w="14023" w:type="dxa"/>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
        <w:gridCol w:w="13655"/>
      </w:tblGrid>
      <w:tr w:rsidR="009D1C45" w:rsidRPr="00E13EB6" w:rsidTr="00F901ED">
        <w:trPr>
          <w:trHeight w:val="333"/>
        </w:trPr>
        <w:tc>
          <w:tcPr>
            <w:tcW w:w="14023" w:type="dxa"/>
            <w:gridSpan w:val="2"/>
            <w:vAlign w:val="center"/>
            <w:hideMark/>
          </w:tcPr>
          <w:p w:rsidR="009D1C45" w:rsidRPr="00E13EB6" w:rsidRDefault="009D1C45" w:rsidP="00CE3726">
            <w:pPr>
              <w:spacing w:after="0" w:line="240" w:lineRule="auto"/>
              <w:rPr>
                <w:b/>
                <w:bCs/>
                <w:sz w:val="20"/>
                <w:szCs w:val="24"/>
              </w:rPr>
            </w:pPr>
            <w:r w:rsidRPr="00E13EB6">
              <w:rPr>
                <w:b/>
                <w:bCs/>
                <w:sz w:val="20"/>
                <w:szCs w:val="24"/>
              </w:rPr>
              <w:t>3.TEMA: KURUMSAL KAPASİTE</w:t>
            </w:r>
          </w:p>
        </w:tc>
      </w:tr>
      <w:tr w:rsidR="009D1C45" w:rsidRPr="00E13EB6" w:rsidTr="00F901ED">
        <w:trPr>
          <w:trHeight w:val="333"/>
        </w:trPr>
        <w:tc>
          <w:tcPr>
            <w:tcW w:w="368" w:type="dxa"/>
            <w:vAlign w:val="center"/>
            <w:hideMark/>
          </w:tcPr>
          <w:p w:rsidR="009D1C45" w:rsidRPr="00E13EB6" w:rsidRDefault="009D1C45" w:rsidP="00CE3726">
            <w:pPr>
              <w:spacing w:after="0" w:line="240" w:lineRule="auto"/>
              <w:rPr>
                <w:b/>
                <w:bCs/>
                <w:sz w:val="20"/>
                <w:szCs w:val="24"/>
              </w:rPr>
            </w:pPr>
            <w:r w:rsidRPr="00E13EB6">
              <w:rPr>
                <w:b/>
                <w:bCs/>
                <w:sz w:val="20"/>
                <w:szCs w:val="24"/>
              </w:rPr>
              <w:t>1</w:t>
            </w:r>
          </w:p>
        </w:tc>
        <w:tc>
          <w:tcPr>
            <w:tcW w:w="13655" w:type="dxa"/>
          </w:tcPr>
          <w:p w:rsidR="009D1C45" w:rsidRPr="00E13EB6" w:rsidRDefault="009D1C45" w:rsidP="00CE3726">
            <w:pPr>
              <w:spacing w:after="0"/>
              <w:rPr>
                <w:sz w:val="20"/>
                <w:szCs w:val="24"/>
              </w:rPr>
            </w:pPr>
            <w:r w:rsidRPr="00E13EB6">
              <w:rPr>
                <w:b/>
                <w:sz w:val="20"/>
              </w:rPr>
              <w:t>Kurumsal İletişim</w:t>
            </w:r>
            <w:r w:rsidRPr="00E13EB6">
              <w:rPr>
                <w:sz w:val="20"/>
              </w:rPr>
              <w:t xml:space="preserve"> / Çalışma ortamlarının iletişimi ve iş </w:t>
            </w:r>
            <w:proofErr w:type="gramStart"/>
            <w:r w:rsidRPr="00E13EB6">
              <w:rPr>
                <w:sz w:val="20"/>
              </w:rPr>
              <w:t>motivasyonunu</w:t>
            </w:r>
            <w:proofErr w:type="gramEnd"/>
            <w:r w:rsidRPr="00E13EB6">
              <w:rPr>
                <w:sz w:val="20"/>
              </w:rPr>
              <w:t xml:space="preserve"> sağlayacak biçimde düzenlenmemesi. </w:t>
            </w:r>
          </w:p>
        </w:tc>
      </w:tr>
      <w:tr w:rsidR="009D1C45" w:rsidRPr="00E13EB6" w:rsidTr="00F901ED">
        <w:trPr>
          <w:trHeight w:val="333"/>
        </w:trPr>
        <w:tc>
          <w:tcPr>
            <w:tcW w:w="368" w:type="dxa"/>
            <w:vAlign w:val="center"/>
            <w:hideMark/>
          </w:tcPr>
          <w:p w:rsidR="009D1C45" w:rsidRPr="00E13EB6" w:rsidRDefault="009D1C45" w:rsidP="00CE3726">
            <w:pPr>
              <w:spacing w:after="0" w:line="240" w:lineRule="auto"/>
              <w:rPr>
                <w:b/>
                <w:bCs/>
                <w:sz w:val="20"/>
                <w:szCs w:val="24"/>
              </w:rPr>
            </w:pPr>
            <w:r w:rsidRPr="00E13EB6">
              <w:rPr>
                <w:b/>
                <w:bCs/>
                <w:sz w:val="20"/>
                <w:szCs w:val="24"/>
              </w:rPr>
              <w:t>2</w:t>
            </w:r>
          </w:p>
        </w:tc>
        <w:tc>
          <w:tcPr>
            <w:tcW w:w="13655" w:type="dxa"/>
          </w:tcPr>
          <w:p w:rsidR="009D1C45" w:rsidRPr="00E13EB6" w:rsidRDefault="009D1C45" w:rsidP="00CE3726">
            <w:pPr>
              <w:spacing w:after="0"/>
              <w:rPr>
                <w:sz w:val="20"/>
                <w:szCs w:val="24"/>
              </w:rPr>
            </w:pPr>
            <w:r w:rsidRPr="00E13EB6">
              <w:rPr>
                <w:b/>
                <w:sz w:val="20"/>
              </w:rPr>
              <w:t>Bina ve Yerleşke</w:t>
            </w:r>
            <w:r w:rsidRPr="00E13EB6">
              <w:rPr>
                <w:sz w:val="20"/>
              </w:rPr>
              <w:t xml:space="preserve"> / Fiziki </w:t>
            </w:r>
            <w:proofErr w:type="gramStart"/>
            <w:r w:rsidRPr="00E13EB6">
              <w:rPr>
                <w:sz w:val="20"/>
              </w:rPr>
              <w:t>imkanların</w:t>
            </w:r>
            <w:proofErr w:type="gramEnd"/>
            <w:r w:rsidRPr="00E13EB6">
              <w:rPr>
                <w:sz w:val="20"/>
              </w:rPr>
              <w:t xml:space="preserve"> yetersizliği. /Sınıf mevcutlarının fazlalığı</w:t>
            </w:r>
          </w:p>
        </w:tc>
      </w:tr>
      <w:tr w:rsidR="009D1C45" w:rsidRPr="00E13EB6" w:rsidTr="00F901ED">
        <w:trPr>
          <w:trHeight w:val="333"/>
        </w:trPr>
        <w:tc>
          <w:tcPr>
            <w:tcW w:w="368" w:type="dxa"/>
            <w:vAlign w:val="center"/>
            <w:hideMark/>
          </w:tcPr>
          <w:p w:rsidR="009D1C45" w:rsidRPr="00E13EB6" w:rsidRDefault="009D1C45" w:rsidP="00CE3726">
            <w:pPr>
              <w:spacing w:after="0" w:line="240" w:lineRule="auto"/>
              <w:rPr>
                <w:b/>
                <w:bCs/>
                <w:sz w:val="20"/>
                <w:szCs w:val="24"/>
              </w:rPr>
            </w:pPr>
            <w:r w:rsidRPr="00E13EB6">
              <w:rPr>
                <w:b/>
                <w:bCs/>
                <w:sz w:val="20"/>
                <w:szCs w:val="24"/>
              </w:rPr>
              <w:t>3</w:t>
            </w:r>
          </w:p>
        </w:tc>
        <w:tc>
          <w:tcPr>
            <w:tcW w:w="13655" w:type="dxa"/>
          </w:tcPr>
          <w:p w:rsidR="009D1C45" w:rsidRPr="00E13EB6" w:rsidRDefault="009D1C45" w:rsidP="00CE3726">
            <w:pPr>
              <w:spacing w:after="0"/>
              <w:rPr>
                <w:sz w:val="20"/>
                <w:szCs w:val="24"/>
              </w:rPr>
            </w:pPr>
            <w:r w:rsidRPr="00E13EB6">
              <w:rPr>
                <w:b/>
                <w:sz w:val="20"/>
              </w:rPr>
              <w:t xml:space="preserve">Donanım </w:t>
            </w:r>
            <w:r w:rsidRPr="00E13EB6">
              <w:rPr>
                <w:sz w:val="20"/>
              </w:rPr>
              <w:t>/ İnternet alt yapısının zayıf olması.</w:t>
            </w:r>
          </w:p>
        </w:tc>
      </w:tr>
      <w:tr w:rsidR="009D1C45" w:rsidRPr="00E13EB6" w:rsidTr="00F901ED">
        <w:trPr>
          <w:trHeight w:val="333"/>
        </w:trPr>
        <w:tc>
          <w:tcPr>
            <w:tcW w:w="368" w:type="dxa"/>
            <w:vAlign w:val="center"/>
            <w:hideMark/>
          </w:tcPr>
          <w:p w:rsidR="009D1C45" w:rsidRPr="00E13EB6" w:rsidRDefault="009D1C45" w:rsidP="00CE3726">
            <w:pPr>
              <w:spacing w:after="0" w:line="240" w:lineRule="auto"/>
              <w:rPr>
                <w:b/>
                <w:bCs/>
                <w:szCs w:val="24"/>
              </w:rPr>
            </w:pPr>
            <w:r w:rsidRPr="00E13EB6">
              <w:rPr>
                <w:b/>
                <w:bCs/>
                <w:szCs w:val="24"/>
              </w:rPr>
              <w:t>4</w:t>
            </w:r>
          </w:p>
        </w:tc>
        <w:tc>
          <w:tcPr>
            <w:tcW w:w="13655" w:type="dxa"/>
            <w:vAlign w:val="center"/>
          </w:tcPr>
          <w:p w:rsidR="009D1C45" w:rsidRPr="00E13EB6" w:rsidRDefault="009D1C45" w:rsidP="00CE3726">
            <w:pPr>
              <w:spacing w:after="0" w:line="240" w:lineRule="auto"/>
              <w:rPr>
                <w:szCs w:val="24"/>
              </w:rPr>
            </w:pPr>
            <w:r w:rsidRPr="00E13EB6">
              <w:rPr>
                <w:b/>
                <w:sz w:val="20"/>
              </w:rPr>
              <w:t>Temizlik, Hijyen</w:t>
            </w:r>
            <w:r w:rsidRPr="00E13EB6">
              <w:rPr>
                <w:sz w:val="20"/>
              </w:rPr>
              <w:t xml:space="preserve"> / Temizlik ve </w:t>
            </w:r>
            <w:proofErr w:type="gramStart"/>
            <w:r w:rsidRPr="00E13EB6">
              <w:rPr>
                <w:sz w:val="20"/>
              </w:rPr>
              <w:t>hijyen</w:t>
            </w:r>
            <w:proofErr w:type="gramEnd"/>
            <w:r w:rsidRPr="00E13EB6">
              <w:rPr>
                <w:sz w:val="20"/>
              </w:rPr>
              <w:t xml:space="preserve"> eğitimlerinin yeterli düzeyde olmaması</w:t>
            </w:r>
          </w:p>
        </w:tc>
      </w:tr>
      <w:tr w:rsidR="009D1C45" w:rsidRPr="00E13EB6" w:rsidTr="00F901ED">
        <w:trPr>
          <w:trHeight w:val="333"/>
        </w:trPr>
        <w:tc>
          <w:tcPr>
            <w:tcW w:w="368" w:type="dxa"/>
            <w:vAlign w:val="center"/>
            <w:hideMark/>
          </w:tcPr>
          <w:p w:rsidR="009D1C45" w:rsidRPr="00E13EB6" w:rsidRDefault="009D1C45" w:rsidP="00CE3726">
            <w:pPr>
              <w:spacing w:after="0" w:line="240" w:lineRule="auto"/>
              <w:rPr>
                <w:b/>
                <w:bCs/>
                <w:szCs w:val="24"/>
              </w:rPr>
            </w:pPr>
            <w:r w:rsidRPr="00E13EB6">
              <w:rPr>
                <w:b/>
                <w:bCs/>
                <w:szCs w:val="24"/>
              </w:rPr>
              <w:t>5</w:t>
            </w:r>
          </w:p>
        </w:tc>
        <w:tc>
          <w:tcPr>
            <w:tcW w:w="13655" w:type="dxa"/>
            <w:vAlign w:val="center"/>
          </w:tcPr>
          <w:p w:rsidR="009D1C45" w:rsidRPr="00E13EB6" w:rsidRDefault="009D1C45" w:rsidP="00F901ED">
            <w:pPr>
              <w:spacing w:after="0" w:line="240" w:lineRule="auto"/>
              <w:rPr>
                <w:szCs w:val="24"/>
              </w:rPr>
            </w:pPr>
            <w:r w:rsidRPr="00E13EB6">
              <w:rPr>
                <w:b/>
                <w:sz w:val="20"/>
              </w:rPr>
              <w:t>İş Güvenliği ve Okul Güvenliği</w:t>
            </w:r>
            <w:r w:rsidRPr="00E13EB6">
              <w:rPr>
                <w:sz w:val="20"/>
              </w:rPr>
              <w:t xml:space="preserve">/ </w:t>
            </w:r>
            <w:r w:rsidR="00F901ED">
              <w:rPr>
                <w:sz w:val="20"/>
              </w:rPr>
              <w:t>Hizmet İçi Eğitimlerin Yetersizliği</w:t>
            </w:r>
          </w:p>
        </w:tc>
      </w:tr>
    </w:tbl>
    <w:p w:rsidR="009D1C45" w:rsidRPr="00E13EB6" w:rsidRDefault="009D1C45" w:rsidP="00CE3726">
      <w:pPr>
        <w:pStyle w:val="Balk2"/>
        <w:rPr>
          <w:szCs w:val="24"/>
        </w:rPr>
      </w:pPr>
    </w:p>
    <w:p w:rsidR="009D1C45" w:rsidRPr="00E13EB6" w:rsidRDefault="009D1C45" w:rsidP="009D1C45"/>
    <w:p w:rsidR="009D1C45" w:rsidRPr="00E13EB6" w:rsidRDefault="009D1C45" w:rsidP="009D1C45"/>
    <w:p w:rsidR="009D1C45" w:rsidRDefault="009D1C45" w:rsidP="009D1C45"/>
    <w:p w:rsidR="00AB711B" w:rsidRDefault="00AB711B" w:rsidP="009D1C45"/>
    <w:p w:rsidR="00AB711B" w:rsidRDefault="00AB711B" w:rsidP="009D1C45"/>
    <w:p w:rsidR="00AB711B" w:rsidRDefault="00AB711B" w:rsidP="009D1C45"/>
    <w:p w:rsidR="00AB711B" w:rsidRDefault="00AB711B" w:rsidP="009D1C45"/>
    <w:p w:rsidR="00AB711B" w:rsidRDefault="00AB711B" w:rsidP="009D1C45"/>
    <w:p w:rsidR="00AB711B" w:rsidRDefault="00AB711B" w:rsidP="009D1C45"/>
    <w:p w:rsidR="00AB711B" w:rsidRDefault="00AB711B" w:rsidP="009D1C45"/>
    <w:p w:rsidR="00AB711B" w:rsidRDefault="00AB711B" w:rsidP="009D1C45"/>
    <w:p w:rsidR="00AB711B" w:rsidRDefault="00AB711B" w:rsidP="009D1C45"/>
    <w:p w:rsidR="009D1C45" w:rsidRDefault="009D1C45" w:rsidP="009D1C45"/>
    <w:p w:rsidR="00CB4648" w:rsidRDefault="00CB4648" w:rsidP="009D1C45"/>
    <w:p w:rsidR="00CB4648" w:rsidRPr="00E13EB6" w:rsidRDefault="00CB4648" w:rsidP="009D1C45"/>
    <w:p w:rsidR="00F901ED" w:rsidRPr="00E13EB6" w:rsidRDefault="00F901ED" w:rsidP="00F901ED">
      <w:pPr>
        <w:pStyle w:val="Balk1"/>
      </w:pPr>
      <w:bookmarkStart w:id="16" w:name="_Toc411525143"/>
      <w:bookmarkStart w:id="17" w:name="_Toc416085144"/>
      <w:bookmarkStart w:id="18" w:name="_Toc529519458"/>
      <w:bookmarkStart w:id="19" w:name="_Toc531097539"/>
      <w:r w:rsidRPr="00E13EB6">
        <w:t>BÖLÜM III: MİSYON, VİZYON VE TEMEL DEĞERLER</w:t>
      </w:r>
      <w:bookmarkEnd w:id="16"/>
      <w:bookmarkEnd w:id="17"/>
      <w:bookmarkEnd w:id="18"/>
      <w:bookmarkEnd w:id="19"/>
    </w:p>
    <w:p w:rsidR="00F901ED" w:rsidRPr="00E13EB6" w:rsidRDefault="00F901ED" w:rsidP="00F901ED">
      <w:pPr>
        <w:spacing w:line="240" w:lineRule="auto"/>
        <w:ind w:firstLine="709"/>
        <w:jc w:val="both"/>
        <w:rPr>
          <w:szCs w:val="24"/>
        </w:rPr>
      </w:pPr>
      <w:r w:rsidRPr="00E13EB6">
        <w:rPr>
          <w:szCs w:val="24"/>
        </w:rPr>
        <w:t xml:space="preserve">Okul Müdürlüğümüzün Misyon, </w:t>
      </w:r>
      <w:proofErr w:type="gramStart"/>
      <w:r w:rsidRPr="00E13EB6">
        <w:rPr>
          <w:szCs w:val="24"/>
        </w:rPr>
        <w:t>vizyon</w:t>
      </w:r>
      <w:proofErr w:type="gramEnd"/>
      <w:r w:rsidRPr="00E13EB6">
        <w:rPr>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F901ED" w:rsidRPr="00E13EB6" w:rsidRDefault="00F901ED" w:rsidP="00F901ED">
      <w:pPr>
        <w:pStyle w:val="Balk2"/>
      </w:pPr>
      <w:bookmarkStart w:id="20" w:name="_Toc531097540"/>
      <w:r w:rsidRPr="00E13EB6">
        <w:t>MİSYONUMU</w:t>
      </w:r>
      <w:bookmarkEnd w:id="20"/>
      <w:r w:rsidRPr="00E13EB6">
        <w:t>Z</w:t>
      </w:r>
    </w:p>
    <w:p w:rsidR="00F901ED" w:rsidRPr="00E13EB6" w:rsidRDefault="00683AC9" w:rsidP="00F901ED">
      <w:pPr>
        <w:autoSpaceDE w:val="0"/>
        <w:autoSpaceDN w:val="0"/>
        <w:adjustRightInd w:val="0"/>
        <w:spacing w:after="223" w:line="240" w:lineRule="auto"/>
        <w:rPr>
          <w:rFonts w:ascii="Times New Roman" w:hAnsi="Times New Roman"/>
          <w:sz w:val="23"/>
          <w:szCs w:val="23"/>
          <w:lang w:val="en-US"/>
        </w:rPr>
      </w:pPr>
      <w:proofErr w:type="spellStart"/>
      <w:r>
        <w:rPr>
          <w:rFonts w:ascii="Times New Roman" w:hAnsi="Times New Roman"/>
          <w:sz w:val="23"/>
          <w:szCs w:val="23"/>
          <w:lang w:val="en-US"/>
        </w:rPr>
        <w:t>İnsana</w:t>
      </w:r>
      <w:proofErr w:type="gramStart"/>
      <w:r>
        <w:rPr>
          <w:rFonts w:ascii="Times New Roman" w:hAnsi="Times New Roman"/>
          <w:sz w:val="23"/>
          <w:szCs w:val="23"/>
          <w:lang w:val="en-US"/>
        </w:rPr>
        <w:t>,topluma</w:t>
      </w:r>
      <w:proofErr w:type="spellEnd"/>
      <w:proofErr w:type="gramEnd"/>
      <w:r w:rsidR="00F901ED" w:rsidRPr="00E13EB6">
        <w:rPr>
          <w:rFonts w:ascii="Times New Roman" w:hAnsi="Times New Roman"/>
          <w:sz w:val="23"/>
          <w:szCs w:val="23"/>
          <w:lang w:val="en-US"/>
        </w:rPr>
        <w:t xml:space="preserve">, </w:t>
      </w:r>
      <w:proofErr w:type="spellStart"/>
      <w:r w:rsidR="00F901ED" w:rsidRPr="00E13EB6">
        <w:rPr>
          <w:rFonts w:ascii="Times New Roman" w:hAnsi="Times New Roman"/>
          <w:sz w:val="23"/>
          <w:szCs w:val="23"/>
          <w:lang w:val="en-US"/>
        </w:rPr>
        <w:t>doğaya</w:t>
      </w:r>
      <w:proofErr w:type="spellEnd"/>
      <w:r w:rsidR="00F901ED" w:rsidRPr="00E13EB6">
        <w:rPr>
          <w:rFonts w:ascii="Times New Roman" w:hAnsi="Times New Roman"/>
          <w:sz w:val="23"/>
          <w:szCs w:val="23"/>
          <w:lang w:val="en-US"/>
        </w:rPr>
        <w:t xml:space="preserve"> </w:t>
      </w:r>
      <w:proofErr w:type="spellStart"/>
      <w:r w:rsidR="00F901ED" w:rsidRPr="00E13EB6">
        <w:rPr>
          <w:rFonts w:ascii="Times New Roman" w:hAnsi="Times New Roman"/>
          <w:sz w:val="23"/>
          <w:szCs w:val="23"/>
          <w:lang w:val="en-US"/>
        </w:rPr>
        <w:t>duyarlı</w:t>
      </w:r>
      <w:proofErr w:type="spellEnd"/>
      <w:r w:rsidR="00F901ED" w:rsidRPr="00E13EB6">
        <w:rPr>
          <w:rFonts w:ascii="Times New Roman" w:hAnsi="Times New Roman"/>
          <w:sz w:val="23"/>
          <w:szCs w:val="23"/>
          <w:lang w:val="en-US"/>
        </w:rPr>
        <w:t xml:space="preserve">, </w:t>
      </w:r>
      <w:proofErr w:type="spellStart"/>
      <w:r w:rsidR="00F901ED" w:rsidRPr="00E13EB6">
        <w:rPr>
          <w:rFonts w:ascii="Times New Roman" w:hAnsi="Times New Roman"/>
          <w:sz w:val="23"/>
          <w:szCs w:val="23"/>
          <w:lang w:val="en-US"/>
        </w:rPr>
        <w:t>yaratıcı</w:t>
      </w:r>
      <w:proofErr w:type="spellEnd"/>
      <w:r w:rsidR="00F901ED" w:rsidRPr="00E13EB6">
        <w:rPr>
          <w:rFonts w:ascii="Times New Roman" w:hAnsi="Times New Roman"/>
          <w:sz w:val="23"/>
          <w:szCs w:val="23"/>
          <w:lang w:val="en-US"/>
        </w:rPr>
        <w:t xml:space="preserve"> </w:t>
      </w:r>
      <w:proofErr w:type="spellStart"/>
      <w:r w:rsidR="00F901ED" w:rsidRPr="00E13EB6">
        <w:rPr>
          <w:rFonts w:ascii="Times New Roman" w:hAnsi="Times New Roman"/>
          <w:sz w:val="23"/>
          <w:szCs w:val="23"/>
          <w:lang w:val="en-US"/>
        </w:rPr>
        <w:t>ve</w:t>
      </w:r>
      <w:proofErr w:type="spellEnd"/>
      <w:r w:rsidR="00F901ED" w:rsidRPr="00E13EB6">
        <w:rPr>
          <w:rFonts w:ascii="Times New Roman" w:hAnsi="Times New Roman"/>
          <w:sz w:val="23"/>
          <w:szCs w:val="23"/>
          <w:lang w:val="en-US"/>
        </w:rPr>
        <w:t xml:space="preserve"> </w:t>
      </w:r>
      <w:proofErr w:type="spellStart"/>
      <w:r w:rsidR="00F901ED" w:rsidRPr="00E13EB6">
        <w:rPr>
          <w:rFonts w:ascii="Times New Roman" w:hAnsi="Times New Roman"/>
          <w:sz w:val="23"/>
          <w:szCs w:val="23"/>
          <w:lang w:val="en-US"/>
        </w:rPr>
        <w:t>farklılıklara</w:t>
      </w:r>
      <w:proofErr w:type="spellEnd"/>
      <w:r w:rsidR="00F901ED" w:rsidRPr="00E13EB6">
        <w:rPr>
          <w:rFonts w:ascii="Times New Roman" w:hAnsi="Times New Roman"/>
          <w:sz w:val="23"/>
          <w:szCs w:val="23"/>
          <w:lang w:val="en-US"/>
        </w:rPr>
        <w:t xml:space="preserve"> </w:t>
      </w:r>
      <w:proofErr w:type="spellStart"/>
      <w:r w:rsidR="00F901ED" w:rsidRPr="00E13EB6">
        <w:rPr>
          <w:rFonts w:ascii="Times New Roman" w:hAnsi="Times New Roman"/>
          <w:sz w:val="23"/>
          <w:szCs w:val="23"/>
          <w:lang w:val="en-US"/>
        </w:rPr>
        <w:t>saygı</w:t>
      </w:r>
      <w:proofErr w:type="spellEnd"/>
      <w:r w:rsidR="00F901ED" w:rsidRPr="00E13EB6">
        <w:rPr>
          <w:rFonts w:ascii="Times New Roman" w:hAnsi="Times New Roman"/>
          <w:sz w:val="23"/>
          <w:szCs w:val="23"/>
          <w:lang w:val="en-US"/>
        </w:rPr>
        <w:t xml:space="preserve"> </w:t>
      </w:r>
      <w:proofErr w:type="spellStart"/>
      <w:r w:rsidR="00F901ED" w:rsidRPr="00E13EB6">
        <w:rPr>
          <w:rFonts w:ascii="Times New Roman" w:hAnsi="Times New Roman"/>
          <w:sz w:val="23"/>
          <w:szCs w:val="23"/>
          <w:lang w:val="en-US"/>
        </w:rPr>
        <w:t>gösteren</w:t>
      </w:r>
      <w:proofErr w:type="spellEnd"/>
      <w:r w:rsidR="00F901ED" w:rsidRPr="00E13EB6">
        <w:rPr>
          <w:rFonts w:ascii="Times New Roman" w:hAnsi="Times New Roman"/>
          <w:sz w:val="23"/>
          <w:szCs w:val="23"/>
          <w:lang w:val="en-US"/>
        </w:rPr>
        <w:t xml:space="preserve"> </w:t>
      </w:r>
      <w:proofErr w:type="spellStart"/>
      <w:r w:rsidR="00F901ED" w:rsidRPr="00E13EB6">
        <w:rPr>
          <w:rFonts w:ascii="Times New Roman" w:hAnsi="Times New Roman"/>
          <w:sz w:val="23"/>
          <w:szCs w:val="23"/>
          <w:lang w:val="en-US"/>
        </w:rPr>
        <w:t>bireyler</w:t>
      </w:r>
      <w:proofErr w:type="spellEnd"/>
      <w:r w:rsidR="00F901ED" w:rsidRPr="00E13EB6">
        <w:rPr>
          <w:rFonts w:ascii="Times New Roman" w:hAnsi="Times New Roman"/>
          <w:sz w:val="23"/>
          <w:szCs w:val="23"/>
          <w:lang w:val="en-US"/>
        </w:rPr>
        <w:t xml:space="preserve"> </w:t>
      </w:r>
      <w:proofErr w:type="spellStart"/>
      <w:r w:rsidR="00F901ED" w:rsidRPr="00E13EB6">
        <w:rPr>
          <w:rFonts w:ascii="Times New Roman" w:hAnsi="Times New Roman"/>
          <w:sz w:val="23"/>
          <w:szCs w:val="23"/>
          <w:lang w:val="en-US"/>
        </w:rPr>
        <w:t>yetiştirmeyi</w:t>
      </w:r>
      <w:proofErr w:type="spellEnd"/>
      <w:r w:rsidR="00F901ED" w:rsidRPr="00E13EB6">
        <w:rPr>
          <w:rFonts w:ascii="Times New Roman" w:hAnsi="Times New Roman"/>
          <w:sz w:val="23"/>
          <w:szCs w:val="23"/>
          <w:lang w:val="en-US"/>
        </w:rPr>
        <w:t xml:space="preserve">, </w:t>
      </w:r>
    </w:p>
    <w:p w:rsidR="000030C9" w:rsidRPr="000030C9" w:rsidRDefault="000030C9" w:rsidP="000030C9">
      <w:pPr>
        <w:rPr>
          <w:rFonts w:ascii="Times New Roman" w:hAnsi="Times New Roman"/>
          <w:sz w:val="23"/>
          <w:szCs w:val="23"/>
          <w:lang w:val="en-US"/>
        </w:rPr>
      </w:pPr>
      <w:proofErr w:type="spellStart"/>
      <w:r w:rsidRPr="000030C9">
        <w:rPr>
          <w:rFonts w:ascii="Times New Roman" w:hAnsi="Times New Roman"/>
          <w:sz w:val="23"/>
          <w:szCs w:val="23"/>
          <w:lang w:val="en-US"/>
        </w:rPr>
        <w:t>Sınavlarında</w:t>
      </w:r>
      <w:proofErr w:type="spellEnd"/>
      <w:r w:rsidRPr="000030C9">
        <w:rPr>
          <w:rFonts w:ascii="Times New Roman" w:hAnsi="Times New Roman"/>
          <w:sz w:val="23"/>
          <w:szCs w:val="23"/>
          <w:lang w:val="en-US"/>
        </w:rPr>
        <w:t xml:space="preserve"> </w:t>
      </w:r>
      <w:proofErr w:type="spellStart"/>
      <w:r w:rsidRPr="000030C9">
        <w:rPr>
          <w:rFonts w:ascii="Times New Roman" w:hAnsi="Times New Roman"/>
          <w:sz w:val="23"/>
          <w:szCs w:val="23"/>
          <w:lang w:val="en-US"/>
        </w:rPr>
        <w:t>başarılı</w:t>
      </w:r>
      <w:proofErr w:type="spellEnd"/>
      <w:r w:rsidRPr="000030C9">
        <w:rPr>
          <w:rFonts w:ascii="Times New Roman" w:hAnsi="Times New Roman"/>
          <w:sz w:val="23"/>
          <w:szCs w:val="23"/>
          <w:lang w:val="en-US"/>
        </w:rPr>
        <w:t xml:space="preserve"> </w:t>
      </w:r>
      <w:proofErr w:type="spellStart"/>
      <w:r w:rsidRPr="000030C9">
        <w:rPr>
          <w:rFonts w:ascii="Times New Roman" w:hAnsi="Times New Roman"/>
          <w:sz w:val="23"/>
          <w:szCs w:val="23"/>
          <w:lang w:val="en-US"/>
        </w:rPr>
        <w:t>olan</w:t>
      </w:r>
      <w:proofErr w:type="spellEnd"/>
      <w:r w:rsidRPr="000030C9">
        <w:rPr>
          <w:rFonts w:ascii="Times New Roman" w:hAnsi="Times New Roman"/>
          <w:sz w:val="23"/>
          <w:szCs w:val="23"/>
          <w:lang w:val="en-US"/>
        </w:rPr>
        <w:t xml:space="preserve">, </w:t>
      </w:r>
      <w:proofErr w:type="spellStart"/>
      <w:r w:rsidRPr="000030C9">
        <w:rPr>
          <w:rFonts w:ascii="Times New Roman" w:hAnsi="Times New Roman"/>
          <w:sz w:val="23"/>
          <w:szCs w:val="23"/>
          <w:lang w:val="en-US"/>
        </w:rPr>
        <w:t>yeteneklerine</w:t>
      </w:r>
      <w:proofErr w:type="spellEnd"/>
      <w:r w:rsidRPr="000030C9">
        <w:rPr>
          <w:rFonts w:ascii="Times New Roman" w:hAnsi="Times New Roman"/>
          <w:sz w:val="23"/>
          <w:szCs w:val="23"/>
          <w:lang w:val="en-US"/>
        </w:rPr>
        <w:t xml:space="preserve"> </w:t>
      </w:r>
      <w:proofErr w:type="spellStart"/>
      <w:r w:rsidRPr="000030C9">
        <w:rPr>
          <w:rFonts w:ascii="Times New Roman" w:hAnsi="Times New Roman"/>
          <w:sz w:val="23"/>
          <w:szCs w:val="23"/>
          <w:lang w:val="en-US"/>
        </w:rPr>
        <w:t>göre</w:t>
      </w:r>
      <w:proofErr w:type="spellEnd"/>
      <w:r w:rsidRPr="000030C9">
        <w:rPr>
          <w:rFonts w:ascii="Times New Roman" w:hAnsi="Times New Roman"/>
          <w:sz w:val="23"/>
          <w:szCs w:val="23"/>
          <w:lang w:val="en-US"/>
        </w:rPr>
        <w:t xml:space="preserve"> </w:t>
      </w:r>
      <w:proofErr w:type="spellStart"/>
      <w:r w:rsidRPr="000030C9">
        <w:rPr>
          <w:rFonts w:ascii="Times New Roman" w:hAnsi="Times New Roman"/>
          <w:sz w:val="23"/>
          <w:szCs w:val="23"/>
          <w:lang w:val="en-US"/>
        </w:rPr>
        <w:t>mesleki</w:t>
      </w:r>
      <w:proofErr w:type="spellEnd"/>
      <w:r w:rsidRPr="000030C9">
        <w:rPr>
          <w:rFonts w:ascii="Times New Roman" w:hAnsi="Times New Roman"/>
          <w:sz w:val="23"/>
          <w:szCs w:val="23"/>
          <w:lang w:val="en-US"/>
        </w:rPr>
        <w:t xml:space="preserve"> </w:t>
      </w:r>
      <w:proofErr w:type="spellStart"/>
      <w:r w:rsidRPr="000030C9">
        <w:rPr>
          <w:rFonts w:ascii="Times New Roman" w:hAnsi="Times New Roman"/>
          <w:sz w:val="23"/>
          <w:szCs w:val="23"/>
          <w:lang w:val="en-US"/>
        </w:rPr>
        <w:t>eğitime</w:t>
      </w:r>
      <w:proofErr w:type="spellEnd"/>
      <w:r w:rsidRPr="000030C9">
        <w:rPr>
          <w:rFonts w:ascii="Times New Roman" w:hAnsi="Times New Roman"/>
          <w:sz w:val="23"/>
          <w:szCs w:val="23"/>
          <w:lang w:val="en-US"/>
        </w:rPr>
        <w:t xml:space="preserve"> </w:t>
      </w:r>
      <w:proofErr w:type="spellStart"/>
      <w:r w:rsidRPr="000030C9">
        <w:rPr>
          <w:rFonts w:ascii="Times New Roman" w:hAnsi="Times New Roman"/>
          <w:sz w:val="23"/>
          <w:szCs w:val="23"/>
          <w:lang w:val="en-US"/>
        </w:rPr>
        <w:t>yönelen</w:t>
      </w:r>
      <w:proofErr w:type="spellEnd"/>
      <w:r w:rsidRPr="000030C9">
        <w:rPr>
          <w:rFonts w:ascii="Times New Roman" w:hAnsi="Times New Roman"/>
          <w:sz w:val="23"/>
          <w:szCs w:val="23"/>
          <w:lang w:val="en-US"/>
        </w:rPr>
        <w:t xml:space="preserve">, </w:t>
      </w:r>
      <w:proofErr w:type="spellStart"/>
      <w:r w:rsidRPr="000030C9">
        <w:rPr>
          <w:rFonts w:ascii="Times New Roman" w:hAnsi="Times New Roman"/>
          <w:sz w:val="23"/>
          <w:szCs w:val="23"/>
          <w:lang w:val="en-US"/>
        </w:rPr>
        <w:t>görevini</w:t>
      </w:r>
      <w:proofErr w:type="spellEnd"/>
    </w:p>
    <w:p w:rsidR="000030C9" w:rsidRPr="000030C9" w:rsidRDefault="000030C9" w:rsidP="000030C9">
      <w:pPr>
        <w:rPr>
          <w:rFonts w:ascii="Times New Roman" w:hAnsi="Times New Roman"/>
          <w:sz w:val="23"/>
          <w:szCs w:val="23"/>
          <w:lang w:val="en-US"/>
        </w:rPr>
      </w:pPr>
      <w:proofErr w:type="spellStart"/>
      <w:proofErr w:type="gramStart"/>
      <w:r w:rsidRPr="000030C9">
        <w:rPr>
          <w:rFonts w:ascii="Times New Roman" w:hAnsi="Times New Roman"/>
          <w:sz w:val="23"/>
          <w:szCs w:val="23"/>
          <w:lang w:val="en-US"/>
        </w:rPr>
        <w:t>yapan</w:t>
      </w:r>
      <w:proofErr w:type="spellEnd"/>
      <w:proofErr w:type="gramEnd"/>
      <w:r w:rsidRPr="000030C9">
        <w:rPr>
          <w:rFonts w:ascii="Times New Roman" w:hAnsi="Times New Roman"/>
          <w:sz w:val="23"/>
          <w:szCs w:val="23"/>
          <w:lang w:val="en-US"/>
        </w:rPr>
        <w:t xml:space="preserve"> </w:t>
      </w:r>
      <w:proofErr w:type="spellStart"/>
      <w:r w:rsidRPr="000030C9">
        <w:rPr>
          <w:rFonts w:ascii="Times New Roman" w:hAnsi="Times New Roman"/>
          <w:sz w:val="23"/>
          <w:szCs w:val="23"/>
          <w:lang w:val="en-US"/>
        </w:rPr>
        <w:t>ve</w:t>
      </w:r>
      <w:proofErr w:type="spellEnd"/>
      <w:r w:rsidRPr="000030C9">
        <w:rPr>
          <w:rFonts w:ascii="Times New Roman" w:hAnsi="Times New Roman"/>
          <w:sz w:val="23"/>
          <w:szCs w:val="23"/>
          <w:lang w:val="en-US"/>
        </w:rPr>
        <w:t xml:space="preserve"> </w:t>
      </w:r>
      <w:proofErr w:type="spellStart"/>
      <w:r w:rsidRPr="000030C9">
        <w:rPr>
          <w:rFonts w:ascii="Times New Roman" w:hAnsi="Times New Roman"/>
          <w:sz w:val="23"/>
          <w:szCs w:val="23"/>
          <w:lang w:val="en-US"/>
        </w:rPr>
        <w:t>sorumluluk</w:t>
      </w:r>
      <w:proofErr w:type="spellEnd"/>
      <w:r w:rsidRPr="000030C9">
        <w:rPr>
          <w:rFonts w:ascii="Times New Roman" w:hAnsi="Times New Roman"/>
          <w:sz w:val="23"/>
          <w:szCs w:val="23"/>
          <w:lang w:val="en-US"/>
        </w:rPr>
        <w:t xml:space="preserve"> </w:t>
      </w:r>
      <w:proofErr w:type="spellStart"/>
      <w:r w:rsidRPr="000030C9">
        <w:rPr>
          <w:rFonts w:ascii="Times New Roman" w:hAnsi="Times New Roman"/>
          <w:sz w:val="23"/>
          <w:szCs w:val="23"/>
          <w:lang w:val="en-US"/>
        </w:rPr>
        <w:t>yüklenebilen</w:t>
      </w:r>
      <w:proofErr w:type="spellEnd"/>
      <w:r w:rsidRPr="000030C9">
        <w:rPr>
          <w:rFonts w:ascii="Times New Roman" w:hAnsi="Times New Roman"/>
          <w:sz w:val="23"/>
          <w:szCs w:val="23"/>
          <w:lang w:val="en-US"/>
        </w:rPr>
        <w:t xml:space="preserve">, </w:t>
      </w:r>
      <w:proofErr w:type="spellStart"/>
      <w:r w:rsidRPr="000030C9">
        <w:rPr>
          <w:rFonts w:ascii="Times New Roman" w:hAnsi="Times New Roman"/>
          <w:sz w:val="23"/>
          <w:szCs w:val="23"/>
          <w:lang w:val="en-US"/>
        </w:rPr>
        <w:t>Kendilerine</w:t>
      </w:r>
      <w:proofErr w:type="spellEnd"/>
      <w:r w:rsidRPr="000030C9">
        <w:rPr>
          <w:rFonts w:ascii="Times New Roman" w:hAnsi="Times New Roman"/>
          <w:sz w:val="23"/>
          <w:szCs w:val="23"/>
          <w:lang w:val="en-US"/>
        </w:rPr>
        <w:t xml:space="preserve"> </w:t>
      </w:r>
      <w:proofErr w:type="spellStart"/>
      <w:r w:rsidRPr="000030C9">
        <w:rPr>
          <w:rFonts w:ascii="Times New Roman" w:hAnsi="Times New Roman"/>
          <w:sz w:val="23"/>
          <w:szCs w:val="23"/>
          <w:lang w:val="en-US"/>
        </w:rPr>
        <w:t>güvenen</w:t>
      </w:r>
      <w:proofErr w:type="spellEnd"/>
      <w:r w:rsidRPr="000030C9">
        <w:rPr>
          <w:rFonts w:ascii="Times New Roman" w:hAnsi="Times New Roman"/>
          <w:sz w:val="23"/>
          <w:szCs w:val="23"/>
          <w:lang w:val="en-US"/>
        </w:rPr>
        <w:t xml:space="preserve">, </w:t>
      </w:r>
      <w:proofErr w:type="spellStart"/>
      <w:r w:rsidRPr="000030C9">
        <w:rPr>
          <w:rFonts w:ascii="Times New Roman" w:hAnsi="Times New Roman"/>
          <w:sz w:val="23"/>
          <w:szCs w:val="23"/>
          <w:lang w:val="en-US"/>
        </w:rPr>
        <w:t>çağdaş</w:t>
      </w:r>
      <w:proofErr w:type="spellEnd"/>
      <w:r w:rsidRPr="000030C9">
        <w:rPr>
          <w:rFonts w:ascii="Times New Roman" w:hAnsi="Times New Roman"/>
          <w:sz w:val="23"/>
          <w:szCs w:val="23"/>
          <w:lang w:val="en-US"/>
        </w:rPr>
        <w:t xml:space="preserve"> </w:t>
      </w:r>
      <w:proofErr w:type="spellStart"/>
      <w:r w:rsidRPr="000030C9">
        <w:rPr>
          <w:rFonts w:ascii="Times New Roman" w:hAnsi="Times New Roman"/>
          <w:sz w:val="23"/>
          <w:szCs w:val="23"/>
          <w:lang w:val="en-US"/>
        </w:rPr>
        <w:t>teknolojileri</w:t>
      </w:r>
      <w:proofErr w:type="spellEnd"/>
    </w:p>
    <w:p w:rsidR="000030C9" w:rsidRPr="000030C9" w:rsidRDefault="000030C9" w:rsidP="000030C9">
      <w:pPr>
        <w:rPr>
          <w:rFonts w:ascii="Times New Roman" w:hAnsi="Times New Roman"/>
          <w:sz w:val="23"/>
          <w:szCs w:val="23"/>
          <w:lang w:val="en-US"/>
        </w:rPr>
      </w:pPr>
      <w:proofErr w:type="spellStart"/>
      <w:proofErr w:type="gramStart"/>
      <w:r w:rsidRPr="000030C9">
        <w:rPr>
          <w:rFonts w:ascii="Times New Roman" w:hAnsi="Times New Roman"/>
          <w:sz w:val="23"/>
          <w:szCs w:val="23"/>
          <w:lang w:val="en-US"/>
        </w:rPr>
        <w:t>etkili</w:t>
      </w:r>
      <w:proofErr w:type="spellEnd"/>
      <w:proofErr w:type="gramEnd"/>
      <w:r w:rsidRPr="000030C9">
        <w:rPr>
          <w:rFonts w:ascii="Times New Roman" w:hAnsi="Times New Roman"/>
          <w:sz w:val="23"/>
          <w:szCs w:val="23"/>
          <w:lang w:val="en-US"/>
        </w:rPr>
        <w:t xml:space="preserve"> </w:t>
      </w:r>
      <w:proofErr w:type="spellStart"/>
      <w:r w:rsidRPr="000030C9">
        <w:rPr>
          <w:rFonts w:ascii="Times New Roman" w:hAnsi="Times New Roman"/>
          <w:sz w:val="23"/>
          <w:szCs w:val="23"/>
          <w:lang w:val="en-US"/>
        </w:rPr>
        <w:t>biçimde</w:t>
      </w:r>
      <w:proofErr w:type="spellEnd"/>
      <w:r w:rsidRPr="000030C9">
        <w:rPr>
          <w:rFonts w:ascii="Times New Roman" w:hAnsi="Times New Roman"/>
          <w:sz w:val="23"/>
          <w:szCs w:val="23"/>
          <w:lang w:val="en-US"/>
        </w:rPr>
        <w:t xml:space="preserve"> </w:t>
      </w:r>
      <w:proofErr w:type="spellStart"/>
      <w:r w:rsidRPr="000030C9">
        <w:rPr>
          <w:rFonts w:ascii="Times New Roman" w:hAnsi="Times New Roman"/>
          <w:sz w:val="23"/>
          <w:szCs w:val="23"/>
          <w:lang w:val="en-US"/>
        </w:rPr>
        <w:t>kullanabilen</w:t>
      </w:r>
      <w:proofErr w:type="spellEnd"/>
      <w:r w:rsidRPr="000030C9">
        <w:rPr>
          <w:rFonts w:ascii="Times New Roman" w:hAnsi="Times New Roman"/>
          <w:sz w:val="23"/>
          <w:szCs w:val="23"/>
          <w:lang w:val="en-US"/>
        </w:rPr>
        <w:t xml:space="preserve">, </w:t>
      </w:r>
      <w:proofErr w:type="spellStart"/>
      <w:r w:rsidRPr="000030C9">
        <w:rPr>
          <w:rFonts w:ascii="Times New Roman" w:hAnsi="Times New Roman"/>
          <w:sz w:val="23"/>
          <w:szCs w:val="23"/>
          <w:lang w:val="en-US"/>
        </w:rPr>
        <w:t>bilimsel</w:t>
      </w:r>
      <w:proofErr w:type="spellEnd"/>
      <w:r w:rsidRPr="000030C9">
        <w:rPr>
          <w:rFonts w:ascii="Times New Roman" w:hAnsi="Times New Roman"/>
          <w:sz w:val="23"/>
          <w:szCs w:val="23"/>
          <w:lang w:val="en-US"/>
        </w:rPr>
        <w:t xml:space="preserve"> </w:t>
      </w:r>
      <w:proofErr w:type="spellStart"/>
      <w:r w:rsidRPr="000030C9">
        <w:rPr>
          <w:rFonts w:ascii="Times New Roman" w:hAnsi="Times New Roman"/>
          <w:sz w:val="23"/>
          <w:szCs w:val="23"/>
          <w:lang w:val="en-US"/>
        </w:rPr>
        <w:t>düşünme</w:t>
      </w:r>
      <w:proofErr w:type="spellEnd"/>
      <w:r w:rsidRPr="000030C9">
        <w:rPr>
          <w:rFonts w:ascii="Times New Roman" w:hAnsi="Times New Roman"/>
          <w:sz w:val="23"/>
          <w:szCs w:val="23"/>
          <w:lang w:val="en-US"/>
        </w:rPr>
        <w:t xml:space="preserve">, </w:t>
      </w:r>
      <w:proofErr w:type="spellStart"/>
      <w:r w:rsidRPr="000030C9">
        <w:rPr>
          <w:rFonts w:ascii="Times New Roman" w:hAnsi="Times New Roman"/>
          <w:sz w:val="23"/>
          <w:szCs w:val="23"/>
          <w:lang w:val="en-US"/>
        </w:rPr>
        <w:t>çalışma</w:t>
      </w:r>
      <w:proofErr w:type="spellEnd"/>
      <w:r w:rsidRPr="000030C9">
        <w:rPr>
          <w:rFonts w:ascii="Times New Roman" w:hAnsi="Times New Roman"/>
          <w:sz w:val="23"/>
          <w:szCs w:val="23"/>
          <w:lang w:val="en-US"/>
        </w:rPr>
        <w:t xml:space="preserve"> </w:t>
      </w:r>
      <w:proofErr w:type="spellStart"/>
      <w:r w:rsidRPr="000030C9">
        <w:rPr>
          <w:rFonts w:ascii="Times New Roman" w:hAnsi="Times New Roman"/>
          <w:sz w:val="23"/>
          <w:szCs w:val="23"/>
          <w:lang w:val="en-US"/>
        </w:rPr>
        <w:t>ve</w:t>
      </w:r>
      <w:proofErr w:type="spellEnd"/>
      <w:r w:rsidRPr="000030C9">
        <w:rPr>
          <w:rFonts w:ascii="Times New Roman" w:hAnsi="Times New Roman"/>
          <w:sz w:val="23"/>
          <w:szCs w:val="23"/>
          <w:lang w:val="en-US"/>
        </w:rPr>
        <w:t xml:space="preserve"> </w:t>
      </w:r>
      <w:proofErr w:type="spellStart"/>
      <w:r w:rsidRPr="000030C9">
        <w:rPr>
          <w:rFonts w:ascii="Times New Roman" w:hAnsi="Times New Roman"/>
          <w:sz w:val="23"/>
          <w:szCs w:val="23"/>
          <w:lang w:val="en-US"/>
        </w:rPr>
        <w:t>araştırma</w:t>
      </w:r>
      <w:proofErr w:type="spellEnd"/>
      <w:r w:rsidRPr="000030C9">
        <w:rPr>
          <w:rFonts w:ascii="Times New Roman" w:hAnsi="Times New Roman"/>
          <w:sz w:val="23"/>
          <w:szCs w:val="23"/>
          <w:lang w:val="en-US"/>
        </w:rPr>
        <w:t xml:space="preserve"> </w:t>
      </w:r>
      <w:proofErr w:type="spellStart"/>
      <w:r w:rsidRPr="000030C9">
        <w:rPr>
          <w:rFonts w:ascii="Times New Roman" w:hAnsi="Times New Roman"/>
          <w:sz w:val="23"/>
          <w:szCs w:val="23"/>
          <w:lang w:val="en-US"/>
        </w:rPr>
        <w:t>alışkanlığı</w:t>
      </w:r>
      <w:proofErr w:type="spellEnd"/>
    </w:p>
    <w:p w:rsidR="00F901ED" w:rsidRPr="00E13EB6" w:rsidRDefault="000030C9" w:rsidP="000030C9">
      <w:proofErr w:type="spellStart"/>
      <w:proofErr w:type="gramStart"/>
      <w:r w:rsidRPr="000030C9">
        <w:rPr>
          <w:rFonts w:ascii="Times New Roman" w:hAnsi="Times New Roman"/>
          <w:sz w:val="23"/>
          <w:szCs w:val="23"/>
          <w:lang w:val="en-US"/>
        </w:rPr>
        <w:t>kazanmış</w:t>
      </w:r>
      <w:proofErr w:type="spellEnd"/>
      <w:proofErr w:type="gramEnd"/>
      <w:r w:rsidRPr="000030C9">
        <w:rPr>
          <w:rFonts w:ascii="Times New Roman" w:hAnsi="Times New Roman"/>
          <w:sz w:val="23"/>
          <w:szCs w:val="23"/>
          <w:lang w:val="en-US"/>
        </w:rPr>
        <w:t xml:space="preserve">, </w:t>
      </w:r>
      <w:proofErr w:type="spellStart"/>
      <w:r w:rsidRPr="000030C9">
        <w:rPr>
          <w:rFonts w:ascii="Times New Roman" w:hAnsi="Times New Roman"/>
          <w:sz w:val="23"/>
          <w:szCs w:val="23"/>
          <w:lang w:val="en-US"/>
        </w:rPr>
        <w:t>bedensel</w:t>
      </w:r>
      <w:proofErr w:type="spellEnd"/>
      <w:r w:rsidRPr="000030C9">
        <w:rPr>
          <w:rFonts w:ascii="Times New Roman" w:hAnsi="Times New Roman"/>
          <w:sz w:val="23"/>
          <w:szCs w:val="23"/>
          <w:lang w:val="en-US"/>
        </w:rPr>
        <w:t xml:space="preserve"> </w:t>
      </w:r>
      <w:proofErr w:type="spellStart"/>
      <w:r w:rsidRPr="000030C9">
        <w:rPr>
          <w:rFonts w:ascii="Times New Roman" w:hAnsi="Times New Roman"/>
          <w:sz w:val="23"/>
          <w:szCs w:val="23"/>
          <w:lang w:val="en-US"/>
        </w:rPr>
        <w:t>ve</w:t>
      </w:r>
      <w:proofErr w:type="spellEnd"/>
      <w:r w:rsidRPr="000030C9">
        <w:rPr>
          <w:rFonts w:ascii="Times New Roman" w:hAnsi="Times New Roman"/>
          <w:sz w:val="23"/>
          <w:szCs w:val="23"/>
          <w:lang w:val="en-US"/>
        </w:rPr>
        <w:t xml:space="preserve"> </w:t>
      </w:r>
      <w:proofErr w:type="spellStart"/>
      <w:r w:rsidRPr="000030C9">
        <w:rPr>
          <w:rFonts w:ascii="Times New Roman" w:hAnsi="Times New Roman"/>
          <w:sz w:val="23"/>
          <w:szCs w:val="23"/>
          <w:lang w:val="en-US"/>
        </w:rPr>
        <w:t>ruhsal</w:t>
      </w:r>
      <w:proofErr w:type="spellEnd"/>
      <w:r w:rsidRPr="000030C9">
        <w:rPr>
          <w:rFonts w:ascii="Times New Roman" w:hAnsi="Times New Roman"/>
          <w:sz w:val="23"/>
          <w:szCs w:val="23"/>
          <w:lang w:val="en-US"/>
        </w:rPr>
        <w:t xml:space="preserve"> </w:t>
      </w:r>
      <w:proofErr w:type="spellStart"/>
      <w:r w:rsidRPr="000030C9">
        <w:rPr>
          <w:rFonts w:ascii="Times New Roman" w:hAnsi="Times New Roman"/>
          <w:sz w:val="23"/>
          <w:szCs w:val="23"/>
          <w:lang w:val="en-US"/>
        </w:rPr>
        <w:t>bakımdan</w:t>
      </w:r>
      <w:proofErr w:type="spellEnd"/>
      <w:r w:rsidRPr="000030C9">
        <w:rPr>
          <w:rFonts w:ascii="Times New Roman" w:hAnsi="Times New Roman"/>
          <w:sz w:val="23"/>
          <w:szCs w:val="23"/>
          <w:lang w:val="en-US"/>
        </w:rPr>
        <w:t xml:space="preserve"> </w:t>
      </w:r>
      <w:proofErr w:type="spellStart"/>
      <w:r w:rsidRPr="000030C9">
        <w:rPr>
          <w:rFonts w:ascii="Times New Roman" w:hAnsi="Times New Roman"/>
          <w:sz w:val="23"/>
          <w:szCs w:val="23"/>
          <w:lang w:val="en-US"/>
        </w:rPr>
        <w:t>gelişmiş</w:t>
      </w:r>
      <w:proofErr w:type="spellEnd"/>
      <w:r w:rsidR="00F901ED" w:rsidRPr="00E13EB6">
        <w:rPr>
          <w:rFonts w:ascii="Times New Roman" w:hAnsi="Times New Roman"/>
          <w:sz w:val="23"/>
          <w:szCs w:val="23"/>
          <w:lang w:val="en-US"/>
        </w:rPr>
        <w:t>.</w:t>
      </w:r>
      <w:r w:rsidR="00683AC9" w:rsidRPr="00683AC9">
        <w:t xml:space="preserve"> </w:t>
      </w:r>
      <w:proofErr w:type="spellStart"/>
      <w:proofErr w:type="gramStart"/>
      <w:r w:rsidR="00683AC9" w:rsidRPr="00683AC9">
        <w:rPr>
          <w:rFonts w:ascii="Times New Roman" w:hAnsi="Times New Roman"/>
          <w:sz w:val="23"/>
          <w:szCs w:val="23"/>
          <w:lang w:val="en-US"/>
        </w:rPr>
        <w:t>özgüveni</w:t>
      </w:r>
      <w:proofErr w:type="spellEnd"/>
      <w:proofErr w:type="gramEnd"/>
      <w:r w:rsidR="00683AC9" w:rsidRPr="00683AC9">
        <w:rPr>
          <w:rFonts w:ascii="Times New Roman" w:hAnsi="Times New Roman"/>
          <w:sz w:val="23"/>
          <w:szCs w:val="23"/>
          <w:lang w:val="en-US"/>
        </w:rPr>
        <w:t xml:space="preserve"> </w:t>
      </w:r>
      <w:proofErr w:type="spellStart"/>
      <w:r w:rsidR="00683AC9" w:rsidRPr="00683AC9">
        <w:rPr>
          <w:rFonts w:ascii="Times New Roman" w:hAnsi="Times New Roman"/>
          <w:sz w:val="23"/>
          <w:szCs w:val="23"/>
          <w:lang w:val="en-US"/>
        </w:rPr>
        <w:t>ve</w:t>
      </w:r>
      <w:proofErr w:type="spellEnd"/>
      <w:r w:rsidR="00683AC9" w:rsidRPr="00683AC9">
        <w:rPr>
          <w:rFonts w:ascii="Times New Roman" w:hAnsi="Times New Roman"/>
          <w:sz w:val="23"/>
          <w:szCs w:val="23"/>
          <w:lang w:val="en-US"/>
        </w:rPr>
        <w:t xml:space="preserve"> </w:t>
      </w:r>
      <w:proofErr w:type="spellStart"/>
      <w:r w:rsidR="00683AC9" w:rsidRPr="00683AC9">
        <w:rPr>
          <w:rFonts w:ascii="Times New Roman" w:hAnsi="Times New Roman"/>
          <w:sz w:val="23"/>
          <w:szCs w:val="23"/>
          <w:lang w:val="en-US"/>
        </w:rPr>
        <w:t>hoşgörüsü</w:t>
      </w:r>
      <w:proofErr w:type="spellEnd"/>
      <w:r w:rsidR="00683AC9" w:rsidRPr="00683AC9">
        <w:rPr>
          <w:rFonts w:ascii="Times New Roman" w:hAnsi="Times New Roman"/>
          <w:sz w:val="23"/>
          <w:szCs w:val="23"/>
          <w:lang w:val="en-US"/>
        </w:rPr>
        <w:t xml:space="preserve"> </w:t>
      </w:r>
      <w:proofErr w:type="spellStart"/>
      <w:r w:rsidR="00683AC9" w:rsidRPr="00683AC9">
        <w:rPr>
          <w:rFonts w:ascii="Times New Roman" w:hAnsi="Times New Roman"/>
          <w:sz w:val="23"/>
          <w:szCs w:val="23"/>
          <w:lang w:val="en-US"/>
        </w:rPr>
        <w:t>olan</w:t>
      </w:r>
      <w:proofErr w:type="spellEnd"/>
      <w:r w:rsidR="00683AC9" w:rsidRPr="00683AC9">
        <w:rPr>
          <w:rFonts w:ascii="Times New Roman" w:hAnsi="Times New Roman"/>
          <w:sz w:val="23"/>
          <w:szCs w:val="23"/>
          <w:lang w:val="en-US"/>
        </w:rPr>
        <w:t xml:space="preserve">,  </w:t>
      </w:r>
      <w:proofErr w:type="spellStart"/>
      <w:r w:rsidR="00683AC9" w:rsidRPr="00683AC9">
        <w:rPr>
          <w:rFonts w:ascii="Times New Roman" w:hAnsi="Times New Roman"/>
          <w:sz w:val="23"/>
          <w:szCs w:val="23"/>
          <w:lang w:val="en-US"/>
        </w:rPr>
        <w:t>yaşam</w:t>
      </w:r>
      <w:proofErr w:type="spellEnd"/>
      <w:r w:rsidR="00683AC9" w:rsidRPr="00683AC9">
        <w:rPr>
          <w:rFonts w:ascii="Times New Roman" w:hAnsi="Times New Roman"/>
          <w:sz w:val="23"/>
          <w:szCs w:val="23"/>
          <w:lang w:val="en-US"/>
        </w:rPr>
        <w:t xml:space="preserve"> </w:t>
      </w:r>
      <w:proofErr w:type="spellStart"/>
      <w:r w:rsidR="00683AC9" w:rsidRPr="00683AC9">
        <w:rPr>
          <w:rFonts w:ascii="Times New Roman" w:hAnsi="Times New Roman"/>
          <w:sz w:val="23"/>
          <w:szCs w:val="23"/>
          <w:lang w:val="en-US"/>
        </w:rPr>
        <w:t>boyu</w:t>
      </w:r>
      <w:proofErr w:type="spellEnd"/>
      <w:r w:rsidR="00683AC9" w:rsidRPr="00683AC9">
        <w:rPr>
          <w:rFonts w:ascii="Times New Roman" w:hAnsi="Times New Roman"/>
          <w:sz w:val="23"/>
          <w:szCs w:val="23"/>
          <w:lang w:val="en-US"/>
        </w:rPr>
        <w:t xml:space="preserve"> </w:t>
      </w:r>
      <w:proofErr w:type="spellStart"/>
      <w:r w:rsidR="00683AC9" w:rsidRPr="00683AC9">
        <w:rPr>
          <w:rFonts w:ascii="Times New Roman" w:hAnsi="Times New Roman"/>
          <w:sz w:val="23"/>
          <w:szCs w:val="23"/>
          <w:lang w:val="en-US"/>
        </w:rPr>
        <w:t>öğrenmeyi</w:t>
      </w:r>
      <w:proofErr w:type="spellEnd"/>
      <w:r w:rsidR="00683AC9" w:rsidRPr="00683AC9">
        <w:rPr>
          <w:rFonts w:ascii="Times New Roman" w:hAnsi="Times New Roman"/>
          <w:sz w:val="23"/>
          <w:szCs w:val="23"/>
          <w:lang w:val="en-US"/>
        </w:rPr>
        <w:t xml:space="preserve"> </w:t>
      </w:r>
      <w:proofErr w:type="spellStart"/>
      <w:r w:rsidR="00683AC9" w:rsidRPr="00683AC9">
        <w:rPr>
          <w:rFonts w:ascii="Times New Roman" w:hAnsi="Times New Roman"/>
          <w:sz w:val="23"/>
          <w:szCs w:val="23"/>
          <w:lang w:val="en-US"/>
        </w:rPr>
        <w:t>ve</w:t>
      </w:r>
      <w:proofErr w:type="spellEnd"/>
      <w:r w:rsidR="00683AC9" w:rsidRPr="00683AC9">
        <w:rPr>
          <w:rFonts w:ascii="Times New Roman" w:hAnsi="Times New Roman"/>
          <w:sz w:val="23"/>
          <w:szCs w:val="23"/>
          <w:lang w:val="en-US"/>
        </w:rPr>
        <w:t xml:space="preserve"> </w:t>
      </w:r>
      <w:proofErr w:type="spellStart"/>
      <w:r w:rsidR="00683AC9" w:rsidRPr="00683AC9">
        <w:rPr>
          <w:rFonts w:ascii="Times New Roman" w:hAnsi="Times New Roman"/>
          <w:sz w:val="23"/>
          <w:szCs w:val="23"/>
          <w:lang w:val="en-US"/>
        </w:rPr>
        <w:t>kendini</w:t>
      </w:r>
      <w:proofErr w:type="spellEnd"/>
      <w:r w:rsidR="00683AC9" w:rsidRPr="00683AC9">
        <w:rPr>
          <w:rFonts w:ascii="Times New Roman" w:hAnsi="Times New Roman"/>
          <w:sz w:val="23"/>
          <w:szCs w:val="23"/>
          <w:lang w:val="en-US"/>
        </w:rPr>
        <w:t xml:space="preserve"> </w:t>
      </w:r>
      <w:proofErr w:type="spellStart"/>
      <w:r w:rsidR="00683AC9" w:rsidRPr="00683AC9">
        <w:rPr>
          <w:rFonts w:ascii="Times New Roman" w:hAnsi="Times New Roman"/>
          <w:sz w:val="23"/>
          <w:szCs w:val="23"/>
          <w:lang w:val="en-US"/>
        </w:rPr>
        <w:t>yenilemeyi</w:t>
      </w:r>
      <w:proofErr w:type="spellEnd"/>
      <w:r w:rsidR="00683AC9" w:rsidRPr="00683AC9">
        <w:rPr>
          <w:rFonts w:ascii="Times New Roman" w:hAnsi="Times New Roman"/>
          <w:sz w:val="23"/>
          <w:szCs w:val="23"/>
          <w:lang w:val="en-US"/>
        </w:rPr>
        <w:t xml:space="preserve"> </w:t>
      </w:r>
      <w:proofErr w:type="spellStart"/>
      <w:r w:rsidR="00683AC9" w:rsidRPr="00683AC9">
        <w:rPr>
          <w:rFonts w:ascii="Times New Roman" w:hAnsi="Times New Roman"/>
          <w:sz w:val="23"/>
          <w:szCs w:val="23"/>
          <w:lang w:val="en-US"/>
        </w:rPr>
        <w:t>ilke</w:t>
      </w:r>
      <w:proofErr w:type="spellEnd"/>
      <w:r w:rsidR="00683AC9" w:rsidRPr="00683AC9">
        <w:rPr>
          <w:rFonts w:ascii="Times New Roman" w:hAnsi="Times New Roman"/>
          <w:sz w:val="23"/>
          <w:szCs w:val="23"/>
          <w:lang w:val="en-US"/>
        </w:rPr>
        <w:t xml:space="preserve"> </w:t>
      </w:r>
      <w:proofErr w:type="spellStart"/>
      <w:r w:rsidR="00683AC9" w:rsidRPr="00683AC9">
        <w:rPr>
          <w:rFonts w:ascii="Times New Roman" w:hAnsi="Times New Roman"/>
          <w:sz w:val="23"/>
          <w:szCs w:val="23"/>
          <w:lang w:val="en-US"/>
        </w:rPr>
        <w:t>edinmiş</w:t>
      </w:r>
      <w:proofErr w:type="spellEnd"/>
      <w:r w:rsidR="00683AC9" w:rsidRPr="00683AC9">
        <w:rPr>
          <w:rFonts w:ascii="Times New Roman" w:hAnsi="Times New Roman"/>
          <w:sz w:val="23"/>
          <w:szCs w:val="23"/>
          <w:lang w:val="en-US"/>
        </w:rPr>
        <w:t xml:space="preserve">, </w:t>
      </w:r>
      <w:proofErr w:type="spellStart"/>
      <w:r w:rsidR="00683AC9" w:rsidRPr="00683AC9">
        <w:rPr>
          <w:rFonts w:ascii="Times New Roman" w:hAnsi="Times New Roman"/>
          <w:sz w:val="23"/>
          <w:szCs w:val="23"/>
          <w:lang w:val="en-US"/>
        </w:rPr>
        <w:t>kendisiyle</w:t>
      </w:r>
      <w:proofErr w:type="spellEnd"/>
      <w:r w:rsidR="00683AC9" w:rsidRPr="00683AC9">
        <w:rPr>
          <w:rFonts w:ascii="Times New Roman" w:hAnsi="Times New Roman"/>
          <w:sz w:val="23"/>
          <w:szCs w:val="23"/>
          <w:lang w:val="en-US"/>
        </w:rPr>
        <w:t xml:space="preserve"> </w:t>
      </w:r>
      <w:proofErr w:type="spellStart"/>
      <w:r w:rsidR="00683AC9" w:rsidRPr="00683AC9">
        <w:rPr>
          <w:rFonts w:ascii="Times New Roman" w:hAnsi="Times New Roman"/>
          <w:sz w:val="23"/>
          <w:szCs w:val="23"/>
          <w:lang w:val="en-US"/>
        </w:rPr>
        <w:t>ve</w:t>
      </w:r>
      <w:proofErr w:type="spellEnd"/>
      <w:r w:rsidR="00683AC9" w:rsidRPr="00683AC9">
        <w:rPr>
          <w:rFonts w:ascii="Times New Roman" w:hAnsi="Times New Roman"/>
          <w:sz w:val="23"/>
          <w:szCs w:val="23"/>
          <w:lang w:val="en-US"/>
        </w:rPr>
        <w:t xml:space="preserve"> </w:t>
      </w:r>
      <w:proofErr w:type="spellStart"/>
      <w:r w:rsidR="00683AC9" w:rsidRPr="00683AC9">
        <w:rPr>
          <w:rFonts w:ascii="Times New Roman" w:hAnsi="Times New Roman"/>
          <w:sz w:val="23"/>
          <w:szCs w:val="23"/>
          <w:lang w:val="en-US"/>
        </w:rPr>
        <w:t>çevresiyle</w:t>
      </w:r>
      <w:proofErr w:type="spellEnd"/>
      <w:r w:rsidR="00683AC9" w:rsidRPr="00683AC9">
        <w:rPr>
          <w:rFonts w:ascii="Times New Roman" w:hAnsi="Times New Roman"/>
          <w:sz w:val="23"/>
          <w:szCs w:val="23"/>
          <w:lang w:val="en-US"/>
        </w:rPr>
        <w:t xml:space="preserve"> </w:t>
      </w:r>
      <w:proofErr w:type="spellStart"/>
      <w:r w:rsidR="00683AC9" w:rsidRPr="00683AC9">
        <w:rPr>
          <w:rFonts w:ascii="Times New Roman" w:hAnsi="Times New Roman"/>
          <w:sz w:val="23"/>
          <w:szCs w:val="23"/>
          <w:lang w:val="en-US"/>
        </w:rPr>
        <w:t>barışık</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öğrenciler</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yetiştirmek</w:t>
      </w:r>
      <w:proofErr w:type="spellEnd"/>
      <w:r>
        <w:rPr>
          <w:rFonts w:ascii="Times New Roman" w:hAnsi="Times New Roman"/>
          <w:sz w:val="23"/>
          <w:szCs w:val="23"/>
          <w:lang w:val="en-US"/>
        </w:rPr>
        <w:t>.</w:t>
      </w:r>
    </w:p>
    <w:p w:rsidR="00F901ED" w:rsidRPr="00E13EB6" w:rsidRDefault="00F901ED" w:rsidP="00F901ED">
      <w:pPr>
        <w:ind w:left="284"/>
        <w:jc w:val="both"/>
        <w:rPr>
          <w:szCs w:val="24"/>
        </w:rPr>
      </w:pPr>
    </w:p>
    <w:p w:rsidR="00F901ED" w:rsidRPr="00E13EB6" w:rsidRDefault="00F901ED" w:rsidP="00F901ED">
      <w:pPr>
        <w:pStyle w:val="Balk2"/>
      </w:pPr>
      <w:bookmarkStart w:id="21" w:name="_Toc531097541"/>
      <w:r w:rsidRPr="00E13EB6">
        <w:t>VİZYONUMU</w:t>
      </w:r>
      <w:bookmarkEnd w:id="21"/>
      <w:r w:rsidRPr="00E13EB6">
        <w:t>Z</w:t>
      </w:r>
    </w:p>
    <w:p w:rsidR="004C5689" w:rsidRPr="004C5689" w:rsidRDefault="004C5689" w:rsidP="004C5689">
      <w:pPr>
        <w:ind w:left="284"/>
        <w:jc w:val="both"/>
        <w:rPr>
          <w:rFonts w:ascii="Times New Roman" w:hAnsi="Times New Roman"/>
          <w:sz w:val="23"/>
          <w:szCs w:val="23"/>
          <w:lang w:val="en-US"/>
        </w:rPr>
      </w:pPr>
      <w:proofErr w:type="spellStart"/>
      <w:r w:rsidRPr="004C5689">
        <w:rPr>
          <w:rFonts w:ascii="Times New Roman" w:hAnsi="Times New Roman"/>
          <w:sz w:val="23"/>
          <w:szCs w:val="23"/>
          <w:lang w:val="en-US"/>
        </w:rPr>
        <w:t>Değişime</w:t>
      </w:r>
      <w:proofErr w:type="spellEnd"/>
      <w:r w:rsidRPr="004C5689">
        <w:rPr>
          <w:rFonts w:ascii="Times New Roman" w:hAnsi="Times New Roman"/>
          <w:sz w:val="23"/>
          <w:szCs w:val="23"/>
          <w:lang w:val="en-US"/>
        </w:rPr>
        <w:t xml:space="preserve"> </w:t>
      </w:r>
      <w:proofErr w:type="spellStart"/>
      <w:r w:rsidRPr="004C5689">
        <w:rPr>
          <w:rFonts w:ascii="Times New Roman" w:hAnsi="Times New Roman"/>
          <w:sz w:val="23"/>
          <w:szCs w:val="23"/>
          <w:lang w:val="en-US"/>
        </w:rPr>
        <w:t>ve</w:t>
      </w:r>
      <w:proofErr w:type="spellEnd"/>
      <w:r w:rsidRPr="004C5689">
        <w:rPr>
          <w:rFonts w:ascii="Times New Roman" w:hAnsi="Times New Roman"/>
          <w:sz w:val="23"/>
          <w:szCs w:val="23"/>
          <w:lang w:val="en-US"/>
        </w:rPr>
        <w:t xml:space="preserve"> </w:t>
      </w:r>
      <w:proofErr w:type="spellStart"/>
      <w:r w:rsidRPr="004C5689">
        <w:rPr>
          <w:rFonts w:ascii="Times New Roman" w:hAnsi="Times New Roman"/>
          <w:sz w:val="23"/>
          <w:szCs w:val="23"/>
          <w:lang w:val="en-US"/>
        </w:rPr>
        <w:t>gelişime</w:t>
      </w:r>
      <w:proofErr w:type="spellEnd"/>
      <w:r w:rsidRPr="004C5689">
        <w:rPr>
          <w:rFonts w:ascii="Times New Roman" w:hAnsi="Times New Roman"/>
          <w:sz w:val="23"/>
          <w:szCs w:val="23"/>
          <w:lang w:val="en-US"/>
        </w:rPr>
        <w:t xml:space="preserve"> </w:t>
      </w:r>
      <w:proofErr w:type="spellStart"/>
      <w:r w:rsidRPr="004C5689">
        <w:rPr>
          <w:rFonts w:ascii="Times New Roman" w:hAnsi="Times New Roman"/>
          <w:sz w:val="23"/>
          <w:szCs w:val="23"/>
          <w:lang w:val="en-US"/>
        </w:rPr>
        <w:t>açık</w:t>
      </w:r>
      <w:proofErr w:type="spellEnd"/>
      <w:r w:rsidRPr="004C5689">
        <w:rPr>
          <w:rFonts w:ascii="Times New Roman" w:hAnsi="Times New Roman"/>
          <w:sz w:val="23"/>
          <w:szCs w:val="23"/>
          <w:lang w:val="en-US"/>
        </w:rPr>
        <w:t xml:space="preserve">, </w:t>
      </w:r>
      <w:proofErr w:type="spellStart"/>
      <w:r w:rsidRPr="004C5689">
        <w:rPr>
          <w:rFonts w:ascii="Times New Roman" w:hAnsi="Times New Roman"/>
          <w:sz w:val="23"/>
          <w:szCs w:val="23"/>
          <w:lang w:val="en-US"/>
        </w:rPr>
        <w:t>öğrenmeyi</w:t>
      </w:r>
      <w:proofErr w:type="spellEnd"/>
      <w:r w:rsidRPr="004C5689">
        <w:rPr>
          <w:rFonts w:ascii="Times New Roman" w:hAnsi="Times New Roman"/>
          <w:sz w:val="23"/>
          <w:szCs w:val="23"/>
          <w:lang w:val="en-US"/>
        </w:rPr>
        <w:t xml:space="preserve"> </w:t>
      </w:r>
      <w:proofErr w:type="spellStart"/>
      <w:r w:rsidRPr="004C5689">
        <w:rPr>
          <w:rFonts w:ascii="Times New Roman" w:hAnsi="Times New Roman"/>
          <w:sz w:val="23"/>
          <w:szCs w:val="23"/>
          <w:lang w:val="en-US"/>
        </w:rPr>
        <w:t>temel</w:t>
      </w:r>
      <w:proofErr w:type="spellEnd"/>
      <w:r w:rsidRPr="004C5689">
        <w:rPr>
          <w:rFonts w:ascii="Times New Roman" w:hAnsi="Times New Roman"/>
          <w:sz w:val="23"/>
          <w:szCs w:val="23"/>
          <w:lang w:val="en-US"/>
        </w:rPr>
        <w:t xml:space="preserve"> </w:t>
      </w:r>
      <w:proofErr w:type="spellStart"/>
      <w:r w:rsidRPr="004C5689">
        <w:rPr>
          <w:rFonts w:ascii="Times New Roman" w:hAnsi="Times New Roman"/>
          <w:sz w:val="23"/>
          <w:szCs w:val="23"/>
          <w:lang w:val="en-US"/>
        </w:rPr>
        <w:t>ihtiyaç</w:t>
      </w:r>
      <w:proofErr w:type="spellEnd"/>
      <w:r w:rsidRPr="004C5689">
        <w:rPr>
          <w:rFonts w:ascii="Times New Roman" w:hAnsi="Times New Roman"/>
          <w:sz w:val="23"/>
          <w:szCs w:val="23"/>
          <w:lang w:val="en-US"/>
        </w:rPr>
        <w:t xml:space="preserve"> </w:t>
      </w:r>
      <w:proofErr w:type="spellStart"/>
      <w:proofErr w:type="gramStart"/>
      <w:r w:rsidRPr="004C5689">
        <w:rPr>
          <w:rFonts w:ascii="Times New Roman" w:hAnsi="Times New Roman"/>
          <w:sz w:val="23"/>
          <w:szCs w:val="23"/>
          <w:lang w:val="en-US"/>
        </w:rPr>
        <w:t>kabul</w:t>
      </w:r>
      <w:proofErr w:type="spellEnd"/>
      <w:proofErr w:type="gramEnd"/>
    </w:p>
    <w:p w:rsidR="00F901ED" w:rsidRDefault="004C5689" w:rsidP="004C5689">
      <w:pPr>
        <w:ind w:left="284"/>
        <w:jc w:val="both"/>
        <w:rPr>
          <w:b/>
          <w:szCs w:val="24"/>
        </w:rPr>
      </w:pPr>
      <w:proofErr w:type="spellStart"/>
      <w:proofErr w:type="gramStart"/>
      <w:r w:rsidRPr="004C5689">
        <w:rPr>
          <w:rFonts w:ascii="Times New Roman" w:hAnsi="Times New Roman"/>
          <w:sz w:val="23"/>
          <w:szCs w:val="23"/>
          <w:lang w:val="en-US"/>
        </w:rPr>
        <w:t>eden</w:t>
      </w:r>
      <w:proofErr w:type="spellEnd"/>
      <w:proofErr w:type="gramEnd"/>
      <w:r w:rsidRPr="004C5689">
        <w:rPr>
          <w:rFonts w:ascii="Times New Roman" w:hAnsi="Times New Roman"/>
          <w:sz w:val="23"/>
          <w:szCs w:val="23"/>
          <w:lang w:val="en-US"/>
        </w:rPr>
        <w:t xml:space="preserve">, </w:t>
      </w:r>
      <w:proofErr w:type="spellStart"/>
      <w:r w:rsidRPr="004C5689">
        <w:rPr>
          <w:rFonts w:ascii="Times New Roman" w:hAnsi="Times New Roman"/>
          <w:sz w:val="23"/>
          <w:szCs w:val="23"/>
          <w:lang w:val="en-US"/>
        </w:rPr>
        <w:t>yüksek</w:t>
      </w:r>
      <w:proofErr w:type="spellEnd"/>
      <w:r w:rsidRPr="004C5689">
        <w:rPr>
          <w:rFonts w:ascii="Times New Roman" w:hAnsi="Times New Roman"/>
          <w:sz w:val="23"/>
          <w:szCs w:val="23"/>
          <w:lang w:val="en-US"/>
        </w:rPr>
        <w:t xml:space="preserve"> moral </w:t>
      </w:r>
      <w:proofErr w:type="spellStart"/>
      <w:r w:rsidRPr="004C5689">
        <w:rPr>
          <w:rFonts w:ascii="Times New Roman" w:hAnsi="Times New Roman"/>
          <w:sz w:val="23"/>
          <w:szCs w:val="23"/>
          <w:lang w:val="en-US"/>
        </w:rPr>
        <w:t>değerlere</w:t>
      </w:r>
      <w:proofErr w:type="spellEnd"/>
      <w:r w:rsidRPr="004C5689">
        <w:rPr>
          <w:rFonts w:ascii="Times New Roman" w:hAnsi="Times New Roman"/>
          <w:sz w:val="23"/>
          <w:szCs w:val="23"/>
          <w:lang w:val="en-US"/>
        </w:rPr>
        <w:t xml:space="preserve"> </w:t>
      </w:r>
      <w:proofErr w:type="spellStart"/>
      <w:r w:rsidRPr="004C5689">
        <w:rPr>
          <w:rFonts w:ascii="Times New Roman" w:hAnsi="Times New Roman"/>
          <w:sz w:val="23"/>
          <w:szCs w:val="23"/>
          <w:lang w:val="en-US"/>
        </w:rPr>
        <w:t>sahip</w:t>
      </w:r>
      <w:proofErr w:type="spellEnd"/>
      <w:r w:rsidRPr="004C5689">
        <w:rPr>
          <w:rFonts w:ascii="Times New Roman" w:hAnsi="Times New Roman"/>
          <w:sz w:val="23"/>
          <w:szCs w:val="23"/>
          <w:lang w:val="en-US"/>
        </w:rPr>
        <w:t xml:space="preserve">, </w:t>
      </w:r>
      <w:proofErr w:type="spellStart"/>
      <w:r w:rsidRPr="004C5689">
        <w:rPr>
          <w:rFonts w:ascii="Times New Roman" w:hAnsi="Times New Roman"/>
          <w:sz w:val="23"/>
          <w:szCs w:val="23"/>
          <w:lang w:val="en-US"/>
        </w:rPr>
        <w:t>kendine</w:t>
      </w:r>
      <w:proofErr w:type="spellEnd"/>
      <w:r w:rsidRPr="004C5689">
        <w:rPr>
          <w:rFonts w:ascii="Times New Roman" w:hAnsi="Times New Roman"/>
          <w:sz w:val="23"/>
          <w:szCs w:val="23"/>
          <w:lang w:val="en-US"/>
        </w:rPr>
        <w:t xml:space="preserve"> </w:t>
      </w:r>
      <w:proofErr w:type="spellStart"/>
      <w:r w:rsidRPr="004C5689">
        <w:rPr>
          <w:rFonts w:ascii="Times New Roman" w:hAnsi="Times New Roman"/>
          <w:sz w:val="23"/>
          <w:szCs w:val="23"/>
          <w:lang w:val="en-US"/>
        </w:rPr>
        <w:t>güvenen</w:t>
      </w:r>
      <w:proofErr w:type="spellEnd"/>
      <w:r w:rsidRPr="004C5689">
        <w:rPr>
          <w:rFonts w:ascii="Times New Roman" w:hAnsi="Times New Roman"/>
          <w:sz w:val="23"/>
          <w:szCs w:val="23"/>
          <w:lang w:val="en-US"/>
        </w:rPr>
        <w:t xml:space="preserve"> </w:t>
      </w:r>
      <w:proofErr w:type="spellStart"/>
      <w:r w:rsidRPr="004C5689">
        <w:rPr>
          <w:rFonts w:ascii="Times New Roman" w:hAnsi="Times New Roman"/>
          <w:sz w:val="23"/>
          <w:szCs w:val="23"/>
          <w:lang w:val="en-US"/>
        </w:rPr>
        <w:t>bireyler</w:t>
      </w:r>
      <w:proofErr w:type="spellEnd"/>
      <w:r w:rsidRPr="004C5689">
        <w:rPr>
          <w:rFonts w:ascii="Times New Roman" w:hAnsi="Times New Roman"/>
          <w:sz w:val="23"/>
          <w:szCs w:val="23"/>
          <w:lang w:val="en-US"/>
        </w:rPr>
        <w:t xml:space="preserve"> </w:t>
      </w:r>
      <w:proofErr w:type="spellStart"/>
      <w:r w:rsidRPr="004C5689">
        <w:rPr>
          <w:rFonts w:ascii="Times New Roman" w:hAnsi="Times New Roman"/>
          <w:sz w:val="23"/>
          <w:szCs w:val="23"/>
          <w:lang w:val="en-US"/>
        </w:rPr>
        <w:t>yetiştirmek</w:t>
      </w:r>
      <w:proofErr w:type="spellEnd"/>
      <w:r w:rsidRPr="004C5689">
        <w:rPr>
          <w:rFonts w:ascii="Times New Roman" w:hAnsi="Times New Roman"/>
          <w:sz w:val="23"/>
          <w:szCs w:val="23"/>
          <w:lang w:val="en-US"/>
        </w:rPr>
        <w:t>.</w:t>
      </w:r>
    </w:p>
    <w:p w:rsidR="00CB4648" w:rsidRDefault="00CB4648" w:rsidP="00F901ED">
      <w:pPr>
        <w:ind w:left="284"/>
        <w:jc w:val="both"/>
        <w:rPr>
          <w:b/>
          <w:szCs w:val="24"/>
        </w:rPr>
      </w:pPr>
    </w:p>
    <w:p w:rsidR="00CB4648" w:rsidRDefault="00CB4648" w:rsidP="00F901ED">
      <w:pPr>
        <w:ind w:left="284"/>
        <w:jc w:val="both"/>
        <w:rPr>
          <w:b/>
          <w:szCs w:val="24"/>
        </w:rPr>
      </w:pPr>
    </w:p>
    <w:p w:rsidR="00CB4648" w:rsidRDefault="00CB4648" w:rsidP="00F901ED">
      <w:pPr>
        <w:ind w:left="284"/>
        <w:jc w:val="both"/>
        <w:rPr>
          <w:b/>
          <w:szCs w:val="24"/>
        </w:rPr>
      </w:pPr>
    </w:p>
    <w:p w:rsidR="00CB4648" w:rsidRDefault="00CB4648" w:rsidP="00F901ED">
      <w:pPr>
        <w:ind w:left="284"/>
        <w:jc w:val="both"/>
        <w:rPr>
          <w:b/>
          <w:szCs w:val="24"/>
        </w:rPr>
      </w:pPr>
    </w:p>
    <w:p w:rsidR="00CB4648" w:rsidRDefault="00CB4648" w:rsidP="00F901ED">
      <w:pPr>
        <w:ind w:left="284"/>
        <w:jc w:val="both"/>
        <w:rPr>
          <w:b/>
          <w:szCs w:val="24"/>
        </w:rPr>
      </w:pPr>
    </w:p>
    <w:p w:rsidR="00CB4648" w:rsidRPr="00E13EB6" w:rsidRDefault="00CB4648" w:rsidP="00F901ED">
      <w:pPr>
        <w:ind w:left="284"/>
        <w:jc w:val="both"/>
        <w:rPr>
          <w:b/>
          <w:szCs w:val="24"/>
        </w:rPr>
      </w:pPr>
    </w:p>
    <w:p w:rsidR="00F901ED" w:rsidRPr="00E13EB6" w:rsidRDefault="00F901ED" w:rsidP="00F901ED">
      <w:pPr>
        <w:pStyle w:val="Balk2"/>
        <w:rPr>
          <w:b w:val="0"/>
        </w:rPr>
      </w:pPr>
      <w:bookmarkStart w:id="22" w:name="_Toc531097542"/>
      <w:r w:rsidRPr="00E13EB6">
        <w:t>TEMEL DEĞERLERİ</w:t>
      </w:r>
      <w:bookmarkEnd w:id="22"/>
      <w:r w:rsidRPr="00E13EB6">
        <w:t>MİZ</w:t>
      </w:r>
    </w:p>
    <w:p w:rsidR="00F901ED" w:rsidRPr="00E13EB6" w:rsidRDefault="00F901ED" w:rsidP="00F901ED">
      <w:pPr>
        <w:spacing w:after="0" w:line="288" w:lineRule="auto"/>
        <w:jc w:val="both"/>
        <w:rPr>
          <w:szCs w:val="24"/>
        </w:rPr>
      </w:pPr>
      <w:r w:rsidRPr="00E13EB6">
        <w:rPr>
          <w:szCs w:val="24"/>
        </w:rPr>
        <w:t xml:space="preserve">Etik değerlere bağlılık: Okulumuzun amaç ve </w:t>
      </w:r>
      <w:proofErr w:type="gramStart"/>
      <w:r w:rsidRPr="00E13EB6">
        <w:rPr>
          <w:szCs w:val="24"/>
        </w:rPr>
        <w:t>misyonu</w:t>
      </w:r>
      <w:proofErr w:type="gramEnd"/>
      <w:r w:rsidRPr="00E13EB6">
        <w:rPr>
          <w:szCs w:val="24"/>
        </w:rPr>
        <w:t xml:space="preserve"> doğrultusunda görevimizi yerine getirirken yasallık, adalet, eşitlik, dürüstlük ve hesap verebilirlik ilkeleri doğrultusunda hareket etmek temel değerlerimizden biridir.</w:t>
      </w:r>
    </w:p>
    <w:p w:rsidR="00F901ED" w:rsidRPr="00E13EB6" w:rsidRDefault="00F901ED" w:rsidP="00F901ED">
      <w:pPr>
        <w:numPr>
          <w:ilvl w:val="0"/>
          <w:numId w:val="34"/>
        </w:numPr>
        <w:spacing w:after="0" w:line="288" w:lineRule="auto"/>
        <w:jc w:val="both"/>
        <w:rPr>
          <w:szCs w:val="24"/>
        </w:rPr>
      </w:pPr>
      <w:r w:rsidRPr="00E13EB6">
        <w:rPr>
          <w:szCs w:val="24"/>
        </w:rPr>
        <w:t>Cumhuriyet değerlerine bağlılık: Cumhuriyete ve çağdaşlığın, bilimin ve aydınlığın ifadesi olan kurucu değerlerine bağlılık en temel değerimizdir.</w:t>
      </w:r>
    </w:p>
    <w:p w:rsidR="00F901ED" w:rsidRPr="00E13EB6" w:rsidRDefault="00F901ED" w:rsidP="00F901ED">
      <w:pPr>
        <w:numPr>
          <w:ilvl w:val="0"/>
          <w:numId w:val="34"/>
        </w:numPr>
        <w:spacing w:after="0" w:line="288" w:lineRule="auto"/>
        <w:jc w:val="both"/>
        <w:rPr>
          <w:szCs w:val="24"/>
        </w:rPr>
      </w:pPr>
      <w:r w:rsidRPr="00E13EB6">
        <w:rPr>
          <w:szCs w:val="24"/>
        </w:rPr>
        <w:t>Akademik özgürlüğe öncelik verme: İfade etme, gerçekleri kısıtlama olmaksızın bilgiyi yayma, araştırma yapma ve aktarma özgürlüğünü garanti altına alan akademik özgürlük; okulumuzun vazgeçilmez temel değerlerinden biridir.</w:t>
      </w:r>
    </w:p>
    <w:p w:rsidR="00F901ED" w:rsidRPr="00E13EB6" w:rsidRDefault="00F901ED" w:rsidP="00F901ED">
      <w:pPr>
        <w:numPr>
          <w:ilvl w:val="0"/>
          <w:numId w:val="34"/>
        </w:numPr>
        <w:spacing w:after="0" w:line="288" w:lineRule="auto"/>
        <w:jc w:val="both"/>
        <w:rPr>
          <w:szCs w:val="24"/>
        </w:rPr>
      </w:pPr>
      <w:r w:rsidRPr="00E13EB6">
        <w:rPr>
          <w:szCs w:val="24"/>
        </w:rPr>
        <w:t xml:space="preserve">Etik değerlere bağlılık: Okulumuzun amaç ve </w:t>
      </w:r>
      <w:proofErr w:type="gramStart"/>
      <w:r w:rsidRPr="00E13EB6">
        <w:rPr>
          <w:szCs w:val="24"/>
        </w:rPr>
        <w:t>misyonu</w:t>
      </w:r>
      <w:proofErr w:type="gramEnd"/>
      <w:r w:rsidRPr="00E13EB6">
        <w:rPr>
          <w:szCs w:val="24"/>
        </w:rPr>
        <w:t xml:space="preserve"> doğrultusunda görevimizi yerine getirirken yasallık, adalet, eşitlik, dürüstlük ve hesap verebilirlik ilkeleri doğrultusunda hareket etmek temel değerlerimizden biridir.</w:t>
      </w:r>
    </w:p>
    <w:p w:rsidR="00F901ED" w:rsidRPr="00E13EB6" w:rsidRDefault="00F901ED" w:rsidP="00F901ED">
      <w:pPr>
        <w:numPr>
          <w:ilvl w:val="0"/>
          <w:numId w:val="34"/>
        </w:numPr>
        <w:spacing w:after="0" w:line="288" w:lineRule="auto"/>
        <w:jc w:val="both"/>
        <w:rPr>
          <w:szCs w:val="24"/>
        </w:rPr>
      </w:pPr>
      <w:r w:rsidRPr="00E13EB6">
        <w:rPr>
          <w:szCs w:val="24"/>
        </w:rPr>
        <w:t>Liyakat: Kamu hizmetinin etkinliği ve sürekliliği için, işe alım ve diğer personel yönetimi süreçlerinin; yetenek, işe uygunluk ve başarı ölçütü temelinde gerçekleştirilmesi esastır.</w:t>
      </w:r>
    </w:p>
    <w:p w:rsidR="00F901ED" w:rsidRPr="00E13EB6" w:rsidRDefault="00F901ED" w:rsidP="00F901ED">
      <w:pPr>
        <w:numPr>
          <w:ilvl w:val="0"/>
          <w:numId w:val="34"/>
        </w:numPr>
        <w:spacing w:after="0" w:line="288" w:lineRule="auto"/>
        <w:jc w:val="both"/>
        <w:rPr>
          <w:szCs w:val="24"/>
        </w:rPr>
      </w:pPr>
      <w:r w:rsidRPr="00E13EB6">
        <w:rPr>
          <w:szCs w:val="24"/>
        </w:rPr>
        <w:t>Cumhuriyet değerlerine bağlılık: Cumhuriyete ve çağdaşlığın, bilimin ve aydınlığın ifadesi olan kurucu değerlerine bağlılık en temel değerimizdir.</w:t>
      </w:r>
    </w:p>
    <w:p w:rsidR="00F901ED" w:rsidRPr="00E13EB6" w:rsidRDefault="00F901ED" w:rsidP="00F901ED">
      <w:pPr>
        <w:numPr>
          <w:ilvl w:val="0"/>
          <w:numId w:val="34"/>
        </w:numPr>
        <w:spacing w:after="0" w:line="288" w:lineRule="auto"/>
        <w:jc w:val="both"/>
        <w:rPr>
          <w:szCs w:val="24"/>
        </w:rPr>
      </w:pPr>
      <w:r w:rsidRPr="00E13EB6">
        <w:rPr>
          <w:szCs w:val="24"/>
        </w:rPr>
        <w:t>Kültür öğelerine ve tarihine bağlılık: Cumhuriyet’in ve kültürel değerlerinin korunmasının yanı sıra okulumuzun sahip olduğu varlıkların da korunması temel değerlerimizdendir.</w:t>
      </w:r>
    </w:p>
    <w:p w:rsidR="00F901ED" w:rsidRPr="00E13EB6" w:rsidRDefault="00F901ED" w:rsidP="00F901ED">
      <w:pPr>
        <w:numPr>
          <w:ilvl w:val="0"/>
          <w:numId w:val="34"/>
        </w:numPr>
        <w:spacing w:after="0" w:line="288" w:lineRule="auto"/>
        <w:jc w:val="both"/>
        <w:rPr>
          <w:szCs w:val="24"/>
        </w:rPr>
      </w:pPr>
      <w:r w:rsidRPr="00E13EB6">
        <w:rPr>
          <w:szCs w:val="24"/>
        </w:rPr>
        <w:t>Saydamlık: Yönetimsel şeffaflık ve hesap verebilirlik ilkeleri temel değerlerimizdir.</w:t>
      </w:r>
    </w:p>
    <w:p w:rsidR="00F901ED" w:rsidRPr="00E13EB6" w:rsidRDefault="00F901ED" w:rsidP="00F901ED">
      <w:pPr>
        <w:numPr>
          <w:ilvl w:val="0"/>
          <w:numId w:val="34"/>
        </w:numPr>
        <w:spacing w:after="0" w:line="288" w:lineRule="auto"/>
        <w:jc w:val="both"/>
        <w:rPr>
          <w:szCs w:val="24"/>
        </w:rPr>
      </w:pPr>
      <w:r w:rsidRPr="00E13EB6">
        <w:rPr>
          <w:szCs w:val="24"/>
        </w:rPr>
        <w:t>Öğrenci merkezlilik: Öğrenme-uygulama ortamlarında yürütülen çalışmaların öğrenci odaklı olması, öğrenciyi ilgilendiren kararlara öğrencilerin katılımının sağlanması esastır.</w:t>
      </w:r>
    </w:p>
    <w:p w:rsidR="00F901ED" w:rsidRPr="00E13EB6" w:rsidRDefault="00F901ED" w:rsidP="00F901ED">
      <w:pPr>
        <w:numPr>
          <w:ilvl w:val="0"/>
          <w:numId w:val="34"/>
        </w:numPr>
        <w:spacing w:after="0" w:line="288" w:lineRule="auto"/>
        <w:jc w:val="both"/>
        <w:rPr>
          <w:szCs w:val="24"/>
        </w:rPr>
      </w:pPr>
      <w:r w:rsidRPr="00E13EB6">
        <w:rPr>
          <w:szCs w:val="24"/>
        </w:rPr>
        <w:t>Kaliteyi içselleştirme: Araştırma, eğitim ve idari yapıda oluşturulan kalite bilincinin içselleştirilmesi ve sürekliliğinin sağlanması temel değerlerimizdir.</w:t>
      </w:r>
    </w:p>
    <w:p w:rsidR="00F901ED" w:rsidRDefault="00F901ED" w:rsidP="00F901ED">
      <w:pPr>
        <w:numPr>
          <w:ilvl w:val="0"/>
          <w:numId w:val="34"/>
        </w:numPr>
        <w:spacing w:after="0" w:line="288" w:lineRule="auto"/>
        <w:jc w:val="both"/>
        <w:rPr>
          <w:szCs w:val="24"/>
        </w:rPr>
      </w:pPr>
      <w:r w:rsidRPr="00E13EB6">
        <w:rPr>
          <w:szCs w:val="24"/>
        </w:rPr>
        <w:t>Katılımcılık: İyi yönetişimin vazgeçilmez unsurlarından birinin de katılımcılık olduğu bilinciyle, mali yönden planlama süreci, idari yönden karar alma süreci, kaliteli yönetim için paydaşlarla çalışma ilkesi Üniversitemiz için önemlidir.</w:t>
      </w:r>
    </w:p>
    <w:p w:rsidR="00AB711B" w:rsidRPr="00E13EB6" w:rsidRDefault="00AB711B" w:rsidP="00AB711B">
      <w:pPr>
        <w:numPr>
          <w:ilvl w:val="0"/>
          <w:numId w:val="34"/>
        </w:numPr>
        <w:autoSpaceDE w:val="0"/>
        <w:autoSpaceDN w:val="0"/>
        <w:adjustRightInd w:val="0"/>
        <w:spacing w:before="120" w:after="0" w:line="432" w:lineRule="auto"/>
        <w:jc w:val="center"/>
        <w:rPr>
          <w:rFonts w:eastAsia="AGaramondPro-Regular"/>
          <w:szCs w:val="24"/>
        </w:rPr>
      </w:pPr>
      <w:r w:rsidRPr="00E13EB6">
        <w:rPr>
          <w:szCs w:val="24"/>
        </w:rPr>
        <w:t>Ülke sorunlarına/önceliklerine duyarlı: Bilinçli ve sahip çıkılacak öncelikli unsurlara duyarlı bir toplum oluşturmak için üniversit</w:t>
      </w:r>
      <w:r w:rsidR="00AB029D">
        <w:rPr>
          <w:szCs w:val="24"/>
        </w:rPr>
        <w:t xml:space="preserve">e olarak üzerimize düşen görevi </w:t>
      </w:r>
      <w:r w:rsidRPr="00E13EB6">
        <w:rPr>
          <w:szCs w:val="24"/>
        </w:rPr>
        <w:t>yerine getirmek temel ilkelerimizdendir.</w:t>
      </w:r>
    </w:p>
    <w:p w:rsidR="00AB711B" w:rsidRDefault="00AB711B" w:rsidP="00F901ED">
      <w:pPr>
        <w:pStyle w:val="Balk1"/>
      </w:pPr>
      <w:bookmarkStart w:id="23" w:name="_Toc411525145"/>
      <w:bookmarkStart w:id="24" w:name="_Toc416085153"/>
      <w:bookmarkStart w:id="25" w:name="_Toc529519459"/>
      <w:bookmarkStart w:id="26" w:name="_Toc531097543"/>
    </w:p>
    <w:p w:rsidR="00AB711B" w:rsidRDefault="00AB711B" w:rsidP="00F901ED">
      <w:pPr>
        <w:pStyle w:val="Balk1"/>
      </w:pPr>
    </w:p>
    <w:p w:rsidR="00AB711B" w:rsidRDefault="00AB711B" w:rsidP="00AB711B"/>
    <w:p w:rsidR="00AB711B" w:rsidRDefault="00AB711B" w:rsidP="00AB711B"/>
    <w:p w:rsidR="00182839" w:rsidRDefault="00182839" w:rsidP="00AB711B">
      <w:pPr>
        <w:pStyle w:val="Balk1"/>
        <w:spacing w:before="0" w:after="0"/>
      </w:pPr>
    </w:p>
    <w:p w:rsidR="00F901ED" w:rsidRPr="00E13EB6" w:rsidRDefault="00F901ED" w:rsidP="00AB711B">
      <w:pPr>
        <w:pStyle w:val="Balk1"/>
        <w:spacing w:before="0" w:after="0"/>
      </w:pPr>
      <w:r w:rsidRPr="00E13EB6">
        <w:t xml:space="preserve">BÖLÜM IV: AMAÇ, HEDEF VE </w:t>
      </w:r>
      <w:bookmarkEnd w:id="23"/>
      <w:bookmarkEnd w:id="24"/>
      <w:bookmarkEnd w:id="25"/>
      <w:r w:rsidRPr="00E13EB6">
        <w:t>EYLEMLE</w:t>
      </w:r>
      <w:bookmarkEnd w:id="26"/>
      <w:r w:rsidRPr="00E13EB6">
        <w:t>R</w:t>
      </w:r>
    </w:p>
    <w:p w:rsidR="00F901ED" w:rsidRPr="00E13EB6" w:rsidRDefault="00F901ED" w:rsidP="00AB711B">
      <w:pPr>
        <w:spacing w:after="0"/>
        <w:rPr>
          <w:highlight w:val="yellow"/>
        </w:rPr>
      </w:pPr>
    </w:p>
    <w:p w:rsidR="00F901ED" w:rsidRPr="00E13EB6" w:rsidRDefault="00F901ED" w:rsidP="00AB711B">
      <w:pPr>
        <w:spacing w:after="0"/>
        <w:rPr>
          <w:highlight w:val="yellow"/>
        </w:rPr>
      </w:pPr>
    </w:p>
    <w:p w:rsidR="00F901ED" w:rsidRPr="00E13EB6" w:rsidRDefault="00F901ED" w:rsidP="00AB711B">
      <w:pPr>
        <w:pStyle w:val="Balk2"/>
        <w:spacing w:before="0" w:after="0"/>
      </w:pPr>
      <w:bookmarkStart w:id="27" w:name="_Toc531097544"/>
      <w:r w:rsidRPr="00E13EB6">
        <w:t>TEMA I: EĞİTİM VE ÖĞRETİME ERİŞİM</w:t>
      </w:r>
      <w:bookmarkEnd w:id="27"/>
    </w:p>
    <w:p w:rsidR="00F901ED" w:rsidRPr="00E13EB6" w:rsidRDefault="00F901ED" w:rsidP="00AB711B">
      <w:pPr>
        <w:spacing w:after="0"/>
        <w:ind w:firstLine="708"/>
      </w:pPr>
      <w:r w:rsidRPr="00E13EB6">
        <w:t xml:space="preserve">Eğitim ve öğretime erişim okullaşma ve okul terki, devam ve devamsızlık, okula uyum ve </w:t>
      </w:r>
      <w:proofErr w:type="gramStart"/>
      <w:r w:rsidRPr="00E13EB6">
        <w:t>oryantasyon</w:t>
      </w:r>
      <w:proofErr w:type="gramEnd"/>
      <w:r w:rsidRPr="00E13EB6">
        <w:t>, özel eğitime ihtiyaç duyan bireylerin eğitime erişimi, yabancı öğrencilerin eğitime erişimi ve hayat boyu öğrenme kapsamında yürütülen faaliyetlerin ele alındığı temadır.</w:t>
      </w:r>
    </w:p>
    <w:p w:rsidR="00F901ED" w:rsidRPr="00E13EB6" w:rsidRDefault="00F901ED" w:rsidP="00F901ED">
      <w:pPr>
        <w:pStyle w:val="Balk3"/>
      </w:pPr>
      <w:bookmarkStart w:id="28" w:name="_Toc529519460"/>
      <w:r w:rsidRPr="00E13EB6">
        <w:t xml:space="preserve">Stratejik Amaç 1: </w:t>
      </w:r>
    </w:p>
    <w:p w:rsidR="00F901ED" w:rsidRPr="00E13EB6" w:rsidRDefault="00F901ED" w:rsidP="00F901ED">
      <w:pPr>
        <w:ind w:left="720"/>
      </w:pPr>
      <w:r w:rsidRPr="00E13EB6">
        <w:t>Bütün bireylerin eğitim ve öğretime adil şartlar altında erişmesini ve yine eğitim öğretimini adil şartlar altında tamamlamasını sağlamak.</w:t>
      </w:r>
      <w:bookmarkEnd w:id="28"/>
    </w:p>
    <w:p w:rsidR="00182839" w:rsidRDefault="00F901ED" w:rsidP="00CB4648">
      <w:pPr>
        <w:pStyle w:val="Balk3"/>
        <w:rPr>
          <w:rFonts w:ascii="Book Antiqua" w:hAnsi="Book Antiqua"/>
          <w:sz w:val="24"/>
          <w:szCs w:val="24"/>
        </w:rPr>
      </w:pPr>
      <w:bookmarkStart w:id="29" w:name="_Toc529519462"/>
      <w:bookmarkStart w:id="30" w:name="_Toc416085156"/>
      <w:r w:rsidRPr="00E13EB6">
        <w:rPr>
          <w:rStyle w:val="Balk4Char"/>
          <w:rFonts w:eastAsiaTheme="majorEastAsia"/>
        </w:rPr>
        <w:t>Stratejik Hedef 1.1.</w:t>
      </w:r>
      <w:r w:rsidRPr="00E13EB6">
        <w:rPr>
          <w:rFonts w:ascii="Book Antiqua" w:hAnsi="Book Antiqua"/>
          <w:sz w:val="24"/>
          <w:szCs w:val="24"/>
        </w:rPr>
        <w:t xml:space="preserve">  </w:t>
      </w:r>
      <w:r w:rsidRPr="00E13EB6">
        <w:t xml:space="preserve">: </w:t>
      </w:r>
      <w:r w:rsidRPr="00E13EB6">
        <w:rPr>
          <w:rFonts w:ascii="Book Antiqua" w:hAnsi="Book Antiqua"/>
          <w:sz w:val="24"/>
        </w:rPr>
        <w:t xml:space="preserve">Plan dönemi sonuna kadar dezavantajlı gruplar başta olmak üzere, eğitim ve öğretimin her tür ve kademesinde katılım ve tamamlama oranlarını </w:t>
      </w:r>
      <w:proofErr w:type="gramStart"/>
      <w:r w:rsidRPr="00E13EB6">
        <w:rPr>
          <w:rFonts w:ascii="Book Antiqua" w:hAnsi="Book Antiqua"/>
          <w:sz w:val="24"/>
        </w:rPr>
        <w:t>artırmak , uyum</w:t>
      </w:r>
      <w:proofErr w:type="gramEnd"/>
      <w:r w:rsidRPr="00E13EB6">
        <w:rPr>
          <w:rFonts w:ascii="Book Antiqua" w:hAnsi="Book Antiqua"/>
          <w:sz w:val="24"/>
        </w:rPr>
        <w:t xml:space="preserve"> ve devamsızlık sorunlarını gidermektir.</w:t>
      </w:r>
      <w:bookmarkEnd w:id="29"/>
      <w:r w:rsidRPr="00E13EB6">
        <w:rPr>
          <w:rFonts w:ascii="Book Antiqua" w:hAnsi="Book Antiqua"/>
          <w:sz w:val="24"/>
          <w:szCs w:val="24"/>
        </w:rPr>
        <w:t xml:space="preserve"> </w:t>
      </w:r>
      <w:bookmarkStart w:id="31" w:name="_Toc529519463"/>
      <w:bookmarkEnd w:id="30"/>
    </w:p>
    <w:p w:rsidR="00CB4648" w:rsidRPr="00CB4648" w:rsidRDefault="00CB4648" w:rsidP="00CB4648"/>
    <w:p w:rsidR="00F901ED" w:rsidRPr="00E13EB6" w:rsidRDefault="00F901ED" w:rsidP="00F901ED">
      <w:pPr>
        <w:rPr>
          <w:b/>
          <w:sz w:val="28"/>
        </w:rPr>
      </w:pPr>
      <w:r w:rsidRPr="00E13EB6">
        <w:rPr>
          <w:b/>
          <w:sz w:val="28"/>
        </w:rPr>
        <w:t xml:space="preserve">PERFORMANS GÖSTERGELERİ </w:t>
      </w:r>
      <w:bookmarkEnd w:id="31"/>
    </w:p>
    <w:tbl>
      <w:tblPr>
        <w:tblW w:w="14664"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5684"/>
        <w:gridCol w:w="1079"/>
        <w:gridCol w:w="8"/>
        <w:gridCol w:w="1223"/>
        <w:gridCol w:w="1173"/>
        <w:gridCol w:w="1135"/>
        <w:gridCol w:w="1231"/>
        <w:gridCol w:w="1133"/>
        <w:gridCol w:w="17"/>
      </w:tblGrid>
      <w:tr w:rsidR="00F901ED" w:rsidRPr="00E13EB6" w:rsidTr="00AB711B">
        <w:trPr>
          <w:trHeight w:val="415"/>
        </w:trPr>
        <w:tc>
          <w:tcPr>
            <w:tcW w:w="1981" w:type="dxa"/>
            <w:vMerge w:val="restart"/>
            <w:shd w:val="clear" w:color="auto" w:fill="auto"/>
            <w:noWrap/>
            <w:vAlign w:val="center"/>
            <w:hideMark/>
          </w:tcPr>
          <w:p w:rsidR="00F901ED" w:rsidRPr="00E13EB6" w:rsidRDefault="00F901ED" w:rsidP="00DF2123">
            <w:pPr>
              <w:spacing w:after="0" w:line="240" w:lineRule="auto"/>
              <w:rPr>
                <w:b/>
                <w:bCs/>
              </w:rPr>
            </w:pPr>
            <w:r w:rsidRPr="00E13EB6">
              <w:rPr>
                <w:b/>
                <w:bCs/>
              </w:rPr>
              <w:t>No</w:t>
            </w:r>
          </w:p>
        </w:tc>
        <w:tc>
          <w:tcPr>
            <w:tcW w:w="5684" w:type="dxa"/>
            <w:vMerge w:val="restart"/>
            <w:shd w:val="clear" w:color="auto" w:fill="auto"/>
            <w:vAlign w:val="center"/>
            <w:hideMark/>
          </w:tcPr>
          <w:p w:rsidR="00F901ED" w:rsidRPr="00E13EB6" w:rsidRDefault="00F901ED" w:rsidP="00DF2123">
            <w:pPr>
              <w:spacing w:after="0" w:line="240" w:lineRule="auto"/>
              <w:rPr>
                <w:b/>
                <w:bCs/>
                <w:sz w:val="20"/>
              </w:rPr>
            </w:pPr>
            <w:r w:rsidRPr="00E13EB6">
              <w:rPr>
                <w:b/>
                <w:bCs/>
                <w:sz w:val="20"/>
              </w:rPr>
              <w:t>PERFORMANS</w:t>
            </w:r>
          </w:p>
          <w:p w:rsidR="00F901ED" w:rsidRPr="00E13EB6" w:rsidRDefault="00F901ED" w:rsidP="00DF2123">
            <w:pPr>
              <w:spacing w:after="0" w:line="240" w:lineRule="auto"/>
              <w:rPr>
                <w:b/>
                <w:bCs/>
                <w:sz w:val="20"/>
              </w:rPr>
            </w:pPr>
            <w:r w:rsidRPr="00E13EB6">
              <w:rPr>
                <w:b/>
                <w:bCs/>
                <w:sz w:val="20"/>
              </w:rPr>
              <w:t>GÖSTERGESİ</w:t>
            </w:r>
          </w:p>
        </w:tc>
        <w:tc>
          <w:tcPr>
            <w:tcW w:w="1087" w:type="dxa"/>
            <w:gridSpan w:val="2"/>
            <w:shd w:val="clear" w:color="auto" w:fill="auto"/>
            <w:vAlign w:val="center"/>
          </w:tcPr>
          <w:p w:rsidR="00F901ED" w:rsidRPr="00E13EB6" w:rsidRDefault="00F901ED" w:rsidP="00DF2123">
            <w:pPr>
              <w:spacing w:after="0" w:line="240" w:lineRule="auto"/>
              <w:rPr>
                <w:b/>
                <w:bCs/>
                <w:sz w:val="20"/>
              </w:rPr>
            </w:pPr>
            <w:r w:rsidRPr="00E13EB6">
              <w:rPr>
                <w:b/>
                <w:bCs/>
                <w:sz w:val="20"/>
              </w:rPr>
              <w:t>Mevcut</w:t>
            </w:r>
          </w:p>
        </w:tc>
        <w:tc>
          <w:tcPr>
            <w:tcW w:w="5912" w:type="dxa"/>
            <w:gridSpan w:val="6"/>
            <w:shd w:val="clear" w:color="auto" w:fill="auto"/>
            <w:vAlign w:val="center"/>
          </w:tcPr>
          <w:p w:rsidR="00F901ED" w:rsidRPr="00E13EB6" w:rsidRDefault="00F901ED" w:rsidP="00DF2123">
            <w:pPr>
              <w:spacing w:after="0" w:line="240" w:lineRule="auto"/>
              <w:rPr>
                <w:b/>
                <w:bCs/>
              </w:rPr>
            </w:pPr>
            <w:r w:rsidRPr="00E13EB6">
              <w:rPr>
                <w:b/>
                <w:bCs/>
              </w:rPr>
              <w:t>HEDEF</w:t>
            </w:r>
          </w:p>
        </w:tc>
      </w:tr>
      <w:tr w:rsidR="00F901ED" w:rsidRPr="00E13EB6" w:rsidTr="00AB711B">
        <w:trPr>
          <w:gridAfter w:val="1"/>
          <w:wAfter w:w="17" w:type="dxa"/>
          <w:trHeight w:val="305"/>
        </w:trPr>
        <w:tc>
          <w:tcPr>
            <w:tcW w:w="1981" w:type="dxa"/>
            <w:vMerge/>
            <w:shd w:val="clear" w:color="auto" w:fill="auto"/>
            <w:vAlign w:val="center"/>
            <w:hideMark/>
          </w:tcPr>
          <w:p w:rsidR="00F901ED" w:rsidRPr="00E13EB6" w:rsidRDefault="00F901ED" w:rsidP="00DF2123">
            <w:pPr>
              <w:spacing w:after="0" w:line="240" w:lineRule="auto"/>
              <w:rPr>
                <w:b/>
                <w:bCs/>
              </w:rPr>
            </w:pPr>
          </w:p>
        </w:tc>
        <w:tc>
          <w:tcPr>
            <w:tcW w:w="5684" w:type="dxa"/>
            <w:vMerge/>
            <w:shd w:val="clear" w:color="auto" w:fill="auto"/>
            <w:vAlign w:val="center"/>
            <w:hideMark/>
          </w:tcPr>
          <w:p w:rsidR="00F901ED" w:rsidRPr="00E13EB6" w:rsidRDefault="00F901ED" w:rsidP="00DF2123">
            <w:pPr>
              <w:spacing w:after="0" w:line="240" w:lineRule="auto"/>
              <w:rPr>
                <w:b/>
                <w:bCs/>
              </w:rPr>
            </w:pPr>
          </w:p>
        </w:tc>
        <w:tc>
          <w:tcPr>
            <w:tcW w:w="1079" w:type="dxa"/>
            <w:shd w:val="clear" w:color="auto" w:fill="auto"/>
            <w:noWrap/>
            <w:vAlign w:val="center"/>
            <w:hideMark/>
          </w:tcPr>
          <w:p w:rsidR="00F901ED" w:rsidRPr="00E13EB6" w:rsidRDefault="00F901ED" w:rsidP="00DF2123">
            <w:pPr>
              <w:spacing w:after="0" w:line="240" w:lineRule="auto"/>
              <w:rPr>
                <w:b/>
                <w:bCs/>
              </w:rPr>
            </w:pPr>
            <w:r w:rsidRPr="00E13EB6">
              <w:rPr>
                <w:b/>
                <w:bCs/>
              </w:rPr>
              <w:t>2018</w:t>
            </w:r>
          </w:p>
        </w:tc>
        <w:tc>
          <w:tcPr>
            <w:tcW w:w="1231" w:type="dxa"/>
            <w:gridSpan w:val="2"/>
            <w:shd w:val="clear" w:color="auto" w:fill="auto"/>
            <w:noWrap/>
            <w:vAlign w:val="center"/>
            <w:hideMark/>
          </w:tcPr>
          <w:p w:rsidR="00F901ED" w:rsidRPr="00E13EB6" w:rsidRDefault="00F901ED" w:rsidP="00DF2123">
            <w:pPr>
              <w:spacing w:after="0" w:line="240" w:lineRule="auto"/>
              <w:rPr>
                <w:b/>
                <w:bCs/>
              </w:rPr>
            </w:pPr>
            <w:r w:rsidRPr="00E13EB6">
              <w:rPr>
                <w:b/>
                <w:bCs/>
              </w:rPr>
              <w:t>2019</w:t>
            </w:r>
          </w:p>
        </w:tc>
        <w:tc>
          <w:tcPr>
            <w:tcW w:w="1173" w:type="dxa"/>
            <w:vAlign w:val="center"/>
          </w:tcPr>
          <w:p w:rsidR="00F901ED" w:rsidRPr="00E13EB6" w:rsidRDefault="00F901ED" w:rsidP="00DF2123">
            <w:pPr>
              <w:spacing w:after="0" w:line="240" w:lineRule="auto"/>
              <w:rPr>
                <w:b/>
                <w:bCs/>
              </w:rPr>
            </w:pPr>
            <w:r w:rsidRPr="00E13EB6">
              <w:rPr>
                <w:b/>
                <w:bCs/>
              </w:rPr>
              <w:t>2020</w:t>
            </w:r>
          </w:p>
        </w:tc>
        <w:tc>
          <w:tcPr>
            <w:tcW w:w="1135" w:type="dxa"/>
            <w:vAlign w:val="center"/>
          </w:tcPr>
          <w:p w:rsidR="00F901ED" w:rsidRPr="00E13EB6" w:rsidRDefault="00F901ED" w:rsidP="00DF2123">
            <w:pPr>
              <w:spacing w:after="0" w:line="240" w:lineRule="auto"/>
              <w:rPr>
                <w:b/>
                <w:bCs/>
              </w:rPr>
            </w:pPr>
            <w:r w:rsidRPr="00E13EB6">
              <w:rPr>
                <w:b/>
                <w:bCs/>
              </w:rPr>
              <w:t>2021</w:t>
            </w:r>
          </w:p>
        </w:tc>
        <w:tc>
          <w:tcPr>
            <w:tcW w:w="1231" w:type="dxa"/>
            <w:vAlign w:val="center"/>
          </w:tcPr>
          <w:p w:rsidR="00F901ED" w:rsidRPr="00E13EB6" w:rsidRDefault="00F901ED" w:rsidP="00DF2123">
            <w:pPr>
              <w:spacing w:after="0" w:line="240" w:lineRule="auto"/>
              <w:rPr>
                <w:b/>
                <w:bCs/>
              </w:rPr>
            </w:pPr>
            <w:r w:rsidRPr="00E13EB6">
              <w:rPr>
                <w:b/>
                <w:bCs/>
              </w:rPr>
              <w:t>2022</w:t>
            </w:r>
          </w:p>
        </w:tc>
        <w:tc>
          <w:tcPr>
            <w:tcW w:w="1133" w:type="dxa"/>
            <w:vAlign w:val="center"/>
          </w:tcPr>
          <w:p w:rsidR="00F901ED" w:rsidRPr="00E13EB6" w:rsidRDefault="00F901ED" w:rsidP="00DF2123">
            <w:pPr>
              <w:spacing w:after="0" w:line="240" w:lineRule="auto"/>
              <w:rPr>
                <w:b/>
                <w:bCs/>
              </w:rPr>
            </w:pPr>
            <w:r w:rsidRPr="00E13EB6">
              <w:rPr>
                <w:b/>
                <w:bCs/>
              </w:rPr>
              <w:t>2023</w:t>
            </w:r>
          </w:p>
        </w:tc>
      </w:tr>
      <w:tr w:rsidR="00F901ED" w:rsidRPr="00E13EB6" w:rsidTr="00AB711B">
        <w:trPr>
          <w:gridAfter w:val="1"/>
          <w:wAfter w:w="17" w:type="dxa"/>
          <w:trHeight w:val="541"/>
        </w:trPr>
        <w:tc>
          <w:tcPr>
            <w:tcW w:w="1981" w:type="dxa"/>
            <w:shd w:val="clear" w:color="auto" w:fill="auto"/>
            <w:vAlign w:val="center"/>
          </w:tcPr>
          <w:p w:rsidR="00F901ED" w:rsidRPr="00E13EB6" w:rsidRDefault="00F901ED" w:rsidP="00DF2123">
            <w:pPr>
              <w:spacing w:after="0" w:line="240" w:lineRule="auto"/>
              <w:rPr>
                <w:b/>
                <w:bCs/>
              </w:rPr>
            </w:pPr>
            <w:r w:rsidRPr="00E13EB6">
              <w:rPr>
                <w:b/>
                <w:bCs/>
              </w:rPr>
              <w:t>PG.</w:t>
            </w:r>
            <w:proofErr w:type="gramStart"/>
            <w:r w:rsidRPr="00E13EB6">
              <w:rPr>
                <w:b/>
                <w:bCs/>
              </w:rPr>
              <w:t>1.1</w:t>
            </w:r>
            <w:proofErr w:type="gramEnd"/>
            <w:r w:rsidRPr="00E13EB6">
              <w:rPr>
                <w:b/>
                <w:bCs/>
              </w:rPr>
              <w:t>.a</w:t>
            </w:r>
          </w:p>
        </w:tc>
        <w:tc>
          <w:tcPr>
            <w:tcW w:w="5684" w:type="dxa"/>
            <w:shd w:val="clear" w:color="auto" w:fill="auto"/>
            <w:vAlign w:val="center"/>
          </w:tcPr>
          <w:p w:rsidR="00F901ED" w:rsidRPr="00E13EB6" w:rsidRDefault="00F901ED" w:rsidP="00DF2123">
            <w:pPr>
              <w:spacing w:after="0" w:line="240" w:lineRule="auto"/>
            </w:pPr>
            <w:r w:rsidRPr="00E13EB6">
              <w:t>Kayıt bölgesindeki öğrencilerden okula kayıt yaptıranların oranı%</w:t>
            </w:r>
            <w:proofErr w:type="gramStart"/>
            <w:r w:rsidRPr="00E13EB6">
              <w:t>)</w:t>
            </w:r>
            <w:proofErr w:type="gramEnd"/>
          </w:p>
        </w:tc>
        <w:tc>
          <w:tcPr>
            <w:tcW w:w="1079" w:type="dxa"/>
            <w:shd w:val="clear" w:color="auto" w:fill="auto"/>
            <w:noWrap/>
            <w:vAlign w:val="center"/>
          </w:tcPr>
          <w:p w:rsidR="00F901ED" w:rsidRPr="00E13EB6" w:rsidRDefault="00F901ED" w:rsidP="00DF2123">
            <w:pPr>
              <w:spacing w:after="0" w:line="240" w:lineRule="auto"/>
            </w:pPr>
            <w:r w:rsidRPr="00E13EB6">
              <w:t>95</w:t>
            </w:r>
          </w:p>
        </w:tc>
        <w:tc>
          <w:tcPr>
            <w:tcW w:w="1231" w:type="dxa"/>
            <w:gridSpan w:val="2"/>
            <w:shd w:val="clear" w:color="auto" w:fill="auto"/>
            <w:noWrap/>
            <w:vAlign w:val="center"/>
          </w:tcPr>
          <w:p w:rsidR="00F901ED" w:rsidRPr="00E13EB6" w:rsidRDefault="00F901ED" w:rsidP="00DF2123">
            <w:pPr>
              <w:spacing w:after="0" w:line="240" w:lineRule="auto"/>
            </w:pPr>
            <w:r w:rsidRPr="00E13EB6">
              <w:t>98</w:t>
            </w:r>
          </w:p>
        </w:tc>
        <w:tc>
          <w:tcPr>
            <w:tcW w:w="1173" w:type="dxa"/>
          </w:tcPr>
          <w:p w:rsidR="00F901ED" w:rsidRPr="00E13EB6" w:rsidRDefault="00F901ED" w:rsidP="00DF2123">
            <w:pPr>
              <w:spacing w:after="0" w:line="240" w:lineRule="auto"/>
            </w:pPr>
            <w:r w:rsidRPr="00E13EB6">
              <w:t>100</w:t>
            </w:r>
          </w:p>
        </w:tc>
        <w:tc>
          <w:tcPr>
            <w:tcW w:w="1135" w:type="dxa"/>
          </w:tcPr>
          <w:p w:rsidR="00F901ED" w:rsidRPr="00E13EB6" w:rsidRDefault="00F901ED" w:rsidP="00DF2123">
            <w:pPr>
              <w:spacing w:after="0" w:line="240" w:lineRule="auto"/>
            </w:pPr>
            <w:r w:rsidRPr="00E13EB6">
              <w:t>100</w:t>
            </w:r>
          </w:p>
        </w:tc>
        <w:tc>
          <w:tcPr>
            <w:tcW w:w="1231" w:type="dxa"/>
          </w:tcPr>
          <w:p w:rsidR="00F901ED" w:rsidRPr="00E13EB6" w:rsidRDefault="00F901ED" w:rsidP="00DF2123">
            <w:pPr>
              <w:spacing w:after="0" w:line="240" w:lineRule="auto"/>
            </w:pPr>
            <w:r w:rsidRPr="00E13EB6">
              <w:t>100</w:t>
            </w:r>
          </w:p>
        </w:tc>
        <w:tc>
          <w:tcPr>
            <w:tcW w:w="1133" w:type="dxa"/>
          </w:tcPr>
          <w:p w:rsidR="00F901ED" w:rsidRPr="00E13EB6" w:rsidRDefault="00F901ED" w:rsidP="00DF2123">
            <w:pPr>
              <w:spacing w:after="0" w:line="240" w:lineRule="auto"/>
            </w:pPr>
            <w:r w:rsidRPr="00E13EB6">
              <w:t>100</w:t>
            </w:r>
          </w:p>
        </w:tc>
      </w:tr>
      <w:tr w:rsidR="00F901ED" w:rsidRPr="00E13EB6" w:rsidTr="00AB711B">
        <w:trPr>
          <w:gridAfter w:val="1"/>
          <w:wAfter w:w="17" w:type="dxa"/>
          <w:trHeight w:val="541"/>
        </w:trPr>
        <w:tc>
          <w:tcPr>
            <w:tcW w:w="1981" w:type="dxa"/>
            <w:shd w:val="clear" w:color="auto" w:fill="auto"/>
            <w:vAlign w:val="center"/>
          </w:tcPr>
          <w:p w:rsidR="00F901ED" w:rsidRPr="00E13EB6" w:rsidRDefault="00F901ED" w:rsidP="00DF2123">
            <w:r w:rsidRPr="00E13EB6">
              <w:rPr>
                <w:b/>
                <w:bCs/>
              </w:rPr>
              <w:t>PG.</w:t>
            </w:r>
            <w:proofErr w:type="gramStart"/>
            <w:r w:rsidRPr="00E13EB6">
              <w:rPr>
                <w:b/>
                <w:bCs/>
              </w:rPr>
              <w:t>1.1</w:t>
            </w:r>
            <w:proofErr w:type="gramEnd"/>
            <w:r w:rsidRPr="00E13EB6">
              <w:rPr>
                <w:b/>
                <w:bCs/>
              </w:rPr>
              <w:t>.b</w:t>
            </w:r>
          </w:p>
        </w:tc>
        <w:tc>
          <w:tcPr>
            <w:tcW w:w="5684" w:type="dxa"/>
            <w:shd w:val="clear" w:color="auto" w:fill="auto"/>
            <w:vAlign w:val="center"/>
          </w:tcPr>
          <w:p w:rsidR="00F901ED" w:rsidRPr="00E13EB6" w:rsidRDefault="00F901ED" w:rsidP="00DF2123">
            <w:pPr>
              <w:spacing w:after="0" w:line="240" w:lineRule="auto"/>
            </w:pPr>
            <w:r w:rsidRPr="00E13EB6">
              <w:t>İlkokul birinci sınıf öğrencilerinden en az bir yıl okul öncesi eğitim almış olanların oranı (%)</w:t>
            </w:r>
          </w:p>
        </w:tc>
        <w:tc>
          <w:tcPr>
            <w:tcW w:w="1079" w:type="dxa"/>
            <w:shd w:val="clear" w:color="auto" w:fill="auto"/>
            <w:noWrap/>
            <w:vAlign w:val="center"/>
          </w:tcPr>
          <w:p w:rsidR="00F901ED" w:rsidRPr="00E13EB6" w:rsidRDefault="00F901ED" w:rsidP="00DF2123">
            <w:pPr>
              <w:spacing w:after="0" w:line="240" w:lineRule="auto"/>
            </w:pPr>
            <w:r w:rsidRPr="00E13EB6">
              <w:t>37</w:t>
            </w:r>
          </w:p>
        </w:tc>
        <w:tc>
          <w:tcPr>
            <w:tcW w:w="1231" w:type="dxa"/>
            <w:gridSpan w:val="2"/>
            <w:shd w:val="clear" w:color="auto" w:fill="auto"/>
            <w:noWrap/>
            <w:vAlign w:val="center"/>
          </w:tcPr>
          <w:p w:rsidR="00F901ED" w:rsidRPr="00E13EB6" w:rsidRDefault="00F901ED" w:rsidP="00DF2123">
            <w:pPr>
              <w:spacing w:after="0" w:line="240" w:lineRule="auto"/>
            </w:pPr>
            <w:r w:rsidRPr="00E13EB6">
              <w:t>50</w:t>
            </w:r>
          </w:p>
        </w:tc>
        <w:tc>
          <w:tcPr>
            <w:tcW w:w="1173" w:type="dxa"/>
          </w:tcPr>
          <w:p w:rsidR="00F901ED" w:rsidRPr="00E13EB6" w:rsidRDefault="00F901ED" w:rsidP="00DF2123">
            <w:pPr>
              <w:spacing w:after="0" w:line="240" w:lineRule="auto"/>
            </w:pPr>
          </w:p>
          <w:p w:rsidR="00F901ED" w:rsidRPr="00E13EB6" w:rsidRDefault="00F901ED" w:rsidP="00DF2123">
            <w:pPr>
              <w:spacing w:after="0" w:line="240" w:lineRule="auto"/>
            </w:pPr>
            <w:r w:rsidRPr="00E13EB6">
              <w:t>75</w:t>
            </w:r>
          </w:p>
        </w:tc>
        <w:tc>
          <w:tcPr>
            <w:tcW w:w="1135" w:type="dxa"/>
          </w:tcPr>
          <w:p w:rsidR="00F901ED" w:rsidRPr="00E13EB6" w:rsidRDefault="00F901ED" w:rsidP="00DF2123">
            <w:pPr>
              <w:spacing w:after="0" w:line="240" w:lineRule="auto"/>
            </w:pPr>
          </w:p>
          <w:p w:rsidR="00F901ED" w:rsidRPr="00E13EB6" w:rsidRDefault="00F901ED" w:rsidP="00DF2123">
            <w:pPr>
              <w:spacing w:after="0" w:line="240" w:lineRule="auto"/>
            </w:pPr>
            <w:r w:rsidRPr="00E13EB6">
              <w:t>100</w:t>
            </w:r>
          </w:p>
        </w:tc>
        <w:tc>
          <w:tcPr>
            <w:tcW w:w="1231" w:type="dxa"/>
          </w:tcPr>
          <w:p w:rsidR="00F901ED" w:rsidRPr="00E13EB6" w:rsidRDefault="00F901ED" w:rsidP="00DF2123">
            <w:pPr>
              <w:spacing w:after="0" w:line="240" w:lineRule="auto"/>
            </w:pPr>
          </w:p>
          <w:p w:rsidR="00F901ED" w:rsidRPr="00E13EB6" w:rsidRDefault="00F901ED" w:rsidP="00DF2123">
            <w:pPr>
              <w:spacing w:after="0" w:line="240" w:lineRule="auto"/>
            </w:pPr>
            <w:r w:rsidRPr="00E13EB6">
              <w:t>100</w:t>
            </w:r>
          </w:p>
        </w:tc>
        <w:tc>
          <w:tcPr>
            <w:tcW w:w="1133" w:type="dxa"/>
          </w:tcPr>
          <w:p w:rsidR="00F901ED" w:rsidRPr="00E13EB6" w:rsidRDefault="00F901ED" w:rsidP="00DF2123">
            <w:pPr>
              <w:spacing w:after="0" w:line="240" w:lineRule="auto"/>
            </w:pPr>
          </w:p>
          <w:p w:rsidR="00F901ED" w:rsidRPr="00E13EB6" w:rsidRDefault="00F901ED" w:rsidP="00DF2123">
            <w:pPr>
              <w:spacing w:after="0" w:line="240" w:lineRule="auto"/>
            </w:pPr>
            <w:r w:rsidRPr="00E13EB6">
              <w:t>100</w:t>
            </w:r>
          </w:p>
        </w:tc>
      </w:tr>
      <w:tr w:rsidR="00F901ED" w:rsidRPr="00E13EB6" w:rsidTr="00AB711B">
        <w:trPr>
          <w:gridAfter w:val="1"/>
          <w:wAfter w:w="17" w:type="dxa"/>
          <w:trHeight w:val="541"/>
        </w:trPr>
        <w:tc>
          <w:tcPr>
            <w:tcW w:w="1981" w:type="dxa"/>
            <w:shd w:val="clear" w:color="auto" w:fill="auto"/>
            <w:vAlign w:val="center"/>
          </w:tcPr>
          <w:p w:rsidR="00F901ED" w:rsidRPr="00E13EB6" w:rsidRDefault="00F901ED" w:rsidP="00DF2123">
            <w:r w:rsidRPr="00E13EB6">
              <w:rPr>
                <w:b/>
                <w:bCs/>
              </w:rPr>
              <w:t>PG.</w:t>
            </w:r>
            <w:proofErr w:type="gramStart"/>
            <w:r w:rsidRPr="00E13EB6">
              <w:rPr>
                <w:b/>
                <w:bCs/>
              </w:rPr>
              <w:t>1.1</w:t>
            </w:r>
            <w:proofErr w:type="gramEnd"/>
            <w:r w:rsidRPr="00E13EB6">
              <w:rPr>
                <w:b/>
                <w:bCs/>
              </w:rPr>
              <w:t>.c.</w:t>
            </w:r>
          </w:p>
        </w:tc>
        <w:tc>
          <w:tcPr>
            <w:tcW w:w="5684" w:type="dxa"/>
            <w:shd w:val="clear" w:color="auto" w:fill="auto"/>
            <w:vAlign w:val="center"/>
          </w:tcPr>
          <w:p w:rsidR="00F901ED" w:rsidRPr="00E13EB6" w:rsidRDefault="00F901ED" w:rsidP="00DF2123">
            <w:pPr>
              <w:spacing w:after="0" w:line="240" w:lineRule="auto"/>
            </w:pPr>
            <w:r w:rsidRPr="00E13EB6">
              <w:t xml:space="preserve">Okula yeni başlayan öğrencilerden </w:t>
            </w:r>
            <w:proofErr w:type="gramStart"/>
            <w:r w:rsidRPr="00E13EB6">
              <w:t>oryantasyon</w:t>
            </w:r>
            <w:proofErr w:type="gramEnd"/>
            <w:r w:rsidRPr="00E13EB6">
              <w:t xml:space="preserve"> eğitimine katılanların oranı (%)</w:t>
            </w:r>
          </w:p>
        </w:tc>
        <w:tc>
          <w:tcPr>
            <w:tcW w:w="1079" w:type="dxa"/>
            <w:shd w:val="clear" w:color="auto" w:fill="auto"/>
            <w:noWrap/>
            <w:vAlign w:val="center"/>
          </w:tcPr>
          <w:p w:rsidR="00F901ED" w:rsidRPr="00E13EB6" w:rsidRDefault="00F901ED" w:rsidP="00DF2123">
            <w:pPr>
              <w:spacing w:after="0" w:line="240" w:lineRule="auto"/>
            </w:pPr>
            <w:r w:rsidRPr="00E13EB6">
              <w:t>75</w:t>
            </w:r>
          </w:p>
        </w:tc>
        <w:tc>
          <w:tcPr>
            <w:tcW w:w="1231" w:type="dxa"/>
            <w:gridSpan w:val="2"/>
            <w:shd w:val="clear" w:color="auto" w:fill="auto"/>
            <w:noWrap/>
            <w:vAlign w:val="center"/>
          </w:tcPr>
          <w:p w:rsidR="00F901ED" w:rsidRPr="00E13EB6" w:rsidRDefault="00F901ED" w:rsidP="00DF2123">
            <w:pPr>
              <w:spacing w:after="0" w:line="240" w:lineRule="auto"/>
            </w:pPr>
            <w:r w:rsidRPr="00E13EB6">
              <w:t>90</w:t>
            </w:r>
          </w:p>
        </w:tc>
        <w:tc>
          <w:tcPr>
            <w:tcW w:w="1173" w:type="dxa"/>
          </w:tcPr>
          <w:p w:rsidR="00F901ED" w:rsidRPr="00E13EB6" w:rsidRDefault="00F901ED" w:rsidP="00DF2123">
            <w:pPr>
              <w:spacing w:after="0" w:line="240" w:lineRule="auto"/>
            </w:pPr>
            <w:r w:rsidRPr="00E13EB6">
              <w:t>100</w:t>
            </w:r>
          </w:p>
        </w:tc>
        <w:tc>
          <w:tcPr>
            <w:tcW w:w="1135" w:type="dxa"/>
          </w:tcPr>
          <w:p w:rsidR="00F901ED" w:rsidRPr="00E13EB6" w:rsidRDefault="00F901ED" w:rsidP="00DF2123">
            <w:pPr>
              <w:spacing w:after="0" w:line="240" w:lineRule="auto"/>
            </w:pPr>
            <w:r w:rsidRPr="00E13EB6">
              <w:t>100</w:t>
            </w:r>
          </w:p>
        </w:tc>
        <w:tc>
          <w:tcPr>
            <w:tcW w:w="1231" w:type="dxa"/>
          </w:tcPr>
          <w:p w:rsidR="00F901ED" w:rsidRPr="00E13EB6" w:rsidRDefault="00F901ED" w:rsidP="00DF2123">
            <w:pPr>
              <w:spacing w:after="0" w:line="240" w:lineRule="auto"/>
            </w:pPr>
            <w:r w:rsidRPr="00E13EB6">
              <w:t>100</w:t>
            </w:r>
          </w:p>
        </w:tc>
        <w:tc>
          <w:tcPr>
            <w:tcW w:w="1133" w:type="dxa"/>
          </w:tcPr>
          <w:p w:rsidR="00F901ED" w:rsidRPr="00E13EB6" w:rsidRDefault="00F901ED" w:rsidP="00DF2123">
            <w:pPr>
              <w:spacing w:after="0" w:line="240" w:lineRule="auto"/>
            </w:pPr>
            <w:r w:rsidRPr="00E13EB6">
              <w:t>100</w:t>
            </w:r>
          </w:p>
        </w:tc>
      </w:tr>
      <w:tr w:rsidR="00F901ED" w:rsidRPr="00E13EB6" w:rsidTr="00AB711B">
        <w:trPr>
          <w:gridAfter w:val="1"/>
          <w:wAfter w:w="17" w:type="dxa"/>
          <w:trHeight w:val="541"/>
        </w:trPr>
        <w:tc>
          <w:tcPr>
            <w:tcW w:w="1981" w:type="dxa"/>
            <w:shd w:val="clear" w:color="auto" w:fill="auto"/>
            <w:vAlign w:val="center"/>
          </w:tcPr>
          <w:p w:rsidR="00F901ED" w:rsidRPr="00E13EB6" w:rsidRDefault="00F901ED" w:rsidP="00DF2123">
            <w:r w:rsidRPr="00E13EB6">
              <w:rPr>
                <w:b/>
                <w:bCs/>
              </w:rPr>
              <w:t>PG.</w:t>
            </w:r>
            <w:proofErr w:type="gramStart"/>
            <w:r w:rsidRPr="00E13EB6">
              <w:rPr>
                <w:b/>
                <w:bCs/>
              </w:rPr>
              <w:t>1.1</w:t>
            </w:r>
            <w:proofErr w:type="gramEnd"/>
            <w:r w:rsidRPr="00E13EB6">
              <w:rPr>
                <w:b/>
                <w:bCs/>
              </w:rPr>
              <w:t>.d.</w:t>
            </w:r>
          </w:p>
        </w:tc>
        <w:tc>
          <w:tcPr>
            <w:tcW w:w="5684" w:type="dxa"/>
            <w:shd w:val="clear" w:color="auto" w:fill="auto"/>
            <w:vAlign w:val="center"/>
          </w:tcPr>
          <w:p w:rsidR="00F901ED" w:rsidRPr="00E13EB6" w:rsidRDefault="00F901ED" w:rsidP="00DF2123">
            <w:pPr>
              <w:spacing w:after="0" w:line="240" w:lineRule="auto"/>
            </w:pPr>
            <w:r w:rsidRPr="00E13EB6">
              <w:t>Bir eğitim ve öğretim döneminde 20 gün ve üzeri devamsızlık yapan öğrenci oranı (%)</w:t>
            </w:r>
          </w:p>
        </w:tc>
        <w:tc>
          <w:tcPr>
            <w:tcW w:w="1079" w:type="dxa"/>
            <w:shd w:val="clear" w:color="auto" w:fill="auto"/>
            <w:noWrap/>
            <w:vAlign w:val="center"/>
          </w:tcPr>
          <w:p w:rsidR="00F901ED" w:rsidRPr="00E13EB6" w:rsidRDefault="00F901ED" w:rsidP="00AB711B">
            <w:pPr>
              <w:spacing w:after="0" w:line="240" w:lineRule="auto"/>
            </w:pPr>
          </w:p>
          <w:p w:rsidR="00F901ED" w:rsidRPr="00E13EB6" w:rsidRDefault="00922EA2" w:rsidP="00AB711B">
            <w:pPr>
              <w:spacing w:after="0" w:line="240" w:lineRule="auto"/>
            </w:pPr>
            <w:r>
              <w:t>2.4</w:t>
            </w:r>
          </w:p>
        </w:tc>
        <w:tc>
          <w:tcPr>
            <w:tcW w:w="1231" w:type="dxa"/>
            <w:gridSpan w:val="2"/>
            <w:shd w:val="clear" w:color="auto" w:fill="auto"/>
            <w:noWrap/>
            <w:vAlign w:val="center"/>
          </w:tcPr>
          <w:p w:rsidR="00F901ED" w:rsidRPr="00E13EB6" w:rsidRDefault="00F901ED" w:rsidP="00AB711B">
            <w:pPr>
              <w:spacing w:after="0" w:line="240" w:lineRule="auto"/>
            </w:pPr>
          </w:p>
          <w:p w:rsidR="00F901ED" w:rsidRPr="00E13EB6" w:rsidRDefault="00922EA2" w:rsidP="00AB711B">
            <w:pPr>
              <w:spacing w:after="0" w:line="240" w:lineRule="auto"/>
            </w:pPr>
            <w:r>
              <w:t>2</w:t>
            </w:r>
          </w:p>
        </w:tc>
        <w:tc>
          <w:tcPr>
            <w:tcW w:w="1173" w:type="dxa"/>
          </w:tcPr>
          <w:p w:rsidR="00F901ED" w:rsidRPr="00E13EB6" w:rsidRDefault="00F901ED" w:rsidP="00AB711B">
            <w:pPr>
              <w:spacing w:after="0" w:line="240" w:lineRule="auto"/>
            </w:pPr>
          </w:p>
          <w:p w:rsidR="00F901ED" w:rsidRPr="00E13EB6" w:rsidRDefault="00F901ED" w:rsidP="00AB711B">
            <w:pPr>
              <w:spacing w:after="0" w:line="240" w:lineRule="auto"/>
            </w:pPr>
            <w:r w:rsidRPr="00E13EB6">
              <w:t>1</w:t>
            </w:r>
          </w:p>
        </w:tc>
        <w:tc>
          <w:tcPr>
            <w:tcW w:w="1135" w:type="dxa"/>
          </w:tcPr>
          <w:p w:rsidR="00F901ED" w:rsidRPr="00E13EB6" w:rsidRDefault="00F901ED" w:rsidP="00AB711B">
            <w:pPr>
              <w:spacing w:after="0" w:line="240" w:lineRule="auto"/>
            </w:pPr>
          </w:p>
          <w:p w:rsidR="00F901ED" w:rsidRPr="00E13EB6" w:rsidRDefault="00F901ED" w:rsidP="00AB711B">
            <w:pPr>
              <w:spacing w:after="0" w:line="240" w:lineRule="auto"/>
            </w:pPr>
            <w:r w:rsidRPr="00E13EB6">
              <w:t>0</w:t>
            </w:r>
          </w:p>
        </w:tc>
        <w:tc>
          <w:tcPr>
            <w:tcW w:w="1231" w:type="dxa"/>
          </w:tcPr>
          <w:p w:rsidR="00F901ED" w:rsidRPr="00E13EB6" w:rsidRDefault="00F901ED" w:rsidP="00AB711B">
            <w:pPr>
              <w:spacing w:after="0" w:line="240" w:lineRule="auto"/>
            </w:pPr>
          </w:p>
          <w:p w:rsidR="00F901ED" w:rsidRPr="00E13EB6" w:rsidRDefault="00F901ED" w:rsidP="00AB711B">
            <w:pPr>
              <w:spacing w:after="0" w:line="240" w:lineRule="auto"/>
            </w:pPr>
            <w:r w:rsidRPr="00E13EB6">
              <w:t>0</w:t>
            </w:r>
          </w:p>
        </w:tc>
        <w:tc>
          <w:tcPr>
            <w:tcW w:w="1133" w:type="dxa"/>
          </w:tcPr>
          <w:p w:rsidR="00F901ED" w:rsidRPr="00E13EB6" w:rsidRDefault="00F901ED" w:rsidP="00AB711B">
            <w:pPr>
              <w:spacing w:after="0" w:line="240" w:lineRule="auto"/>
            </w:pPr>
          </w:p>
          <w:p w:rsidR="00F901ED" w:rsidRPr="00E13EB6" w:rsidRDefault="00F901ED" w:rsidP="00AB711B">
            <w:pPr>
              <w:spacing w:after="0" w:line="240" w:lineRule="auto"/>
            </w:pPr>
            <w:r w:rsidRPr="00E13EB6">
              <w:t>0</w:t>
            </w:r>
          </w:p>
        </w:tc>
      </w:tr>
      <w:tr w:rsidR="00F901ED" w:rsidRPr="00E13EB6" w:rsidTr="00AB711B">
        <w:trPr>
          <w:gridAfter w:val="1"/>
          <w:wAfter w:w="17" w:type="dxa"/>
          <w:trHeight w:val="541"/>
        </w:trPr>
        <w:tc>
          <w:tcPr>
            <w:tcW w:w="1981" w:type="dxa"/>
            <w:shd w:val="clear" w:color="auto" w:fill="auto"/>
            <w:vAlign w:val="center"/>
          </w:tcPr>
          <w:p w:rsidR="00F901ED" w:rsidRPr="00E13EB6" w:rsidRDefault="00F901ED" w:rsidP="00DF2123">
            <w:r w:rsidRPr="00E13EB6">
              <w:rPr>
                <w:b/>
                <w:bCs/>
              </w:rPr>
              <w:t>PG.</w:t>
            </w:r>
            <w:proofErr w:type="gramStart"/>
            <w:r w:rsidRPr="00E13EB6">
              <w:rPr>
                <w:b/>
                <w:bCs/>
              </w:rPr>
              <w:t>1.1</w:t>
            </w:r>
            <w:proofErr w:type="gramEnd"/>
            <w:r w:rsidRPr="00E13EB6">
              <w:rPr>
                <w:b/>
                <w:bCs/>
              </w:rPr>
              <w:t>.e.</w:t>
            </w:r>
          </w:p>
        </w:tc>
        <w:tc>
          <w:tcPr>
            <w:tcW w:w="5684" w:type="dxa"/>
            <w:shd w:val="clear" w:color="auto" w:fill="auto"/>
            <w:vAlign w:val="center"/>
          </w:tcPr>
          <w:p w:rsidR="00F901ED" w:rsidRPr="00E13EB6" w:rsidRDefault="00F901ED" w:rsidP="00DF2123">
            <w:pPr>
              <w:spacing w:after="0" w:line="240" w:lineRule="auto"/>
            </w:pPr>
            <w:r w:rsidRPr="00E13EB6">
              <w:t>Bir eğitim ve öğretim döneminde 20 gün ve üzeri devamsızlık yapan yabancı öğrenci oranı (%)</w:t>
            </w:r>
          </w:p>
        </w:tc>
        <w:tc>
          <w:tcPr>
            <w:tcW w:w="1079" w:type="dxa"/>
            <w:shd w:val="clear" w:color="auto" w:fill="auto"/>
            <w:noWrap/>
            <w:vAlign w:val="center"/>
          </w:tcPr>
          <w:p w:rsidR="00F901ED" w:rsidRPr="00E13EB6" w:rsidRDefault="00F901ED" w:rsidP="00AB711B">
            <w:pPr>
              <w:spacing w:after="0" w:line="240" w:lineRule="auto"/>
            </w:pPr>
          </w:p>
          <w:p w:rsidR="00F901ED" w:rsidRPr="00E13EB6" w:rsidRDefault="00922EA2" w:rsidP="00AB711B">
            <w:pPr>
              <w:spacing w:after="0" w:line="240" w:lineRule="auto"/>
            </w:pPr>
            <w:r>
              <w:t>0</w:t>
            </w:r>
          </w:p>
        </w:tc>
        <w:tc>
          <w:tcPr>
            <w:tcW w:w="1231" w:type="dxa"/>
            <w:gridSpan w:val="2"/>
            <w:shd w:val="clear" w:color="auto" w:fill="auto"/>
            <w:noWrap/>
            <w:vAlign w:val="center"/>
          </w:tcPr>
          <w:p w:rsidR="00F901ED" w:rsidRPr="00E13EB6" w:rsidRDefault="00F901ED" w:rsidP="00AB711B">
            <w:pPr>
              <w:spacing w:after="0" w:line="240" w:lineRule="auto"/>
            </w:pPr>
          </w:p>
          <w:p w:rsidR="00F901ED" w:rsidRPr="00E13EB6" w:rsidRDefault="00922EA2" w:rsidP="00AB711B">
            <w:pPr>
              <w:spacing w:after="0" w:line="240" w:lineRule="auto"/>
            </w:pPr>
            <w:r>
              <w:t>0</w:t>
            </w:r>
          </w:p>
        </w:tc>
        <w:tc>
          <w:tcPr>
            <w:tcW w:w="1173" w:type="dxa"/>
          </w:tcPr>
          <w:p w:rsidR="00F901ED" w:rsidRPr="00E13EB6" w:rsidRDefault="00F901ED" w:rsidP="00AB711B">
            <w:pPr>
              <w:spacing w:after="0" w:line="240" w:lineRule="auto"/>
            </w:pPr>
          </w:p>
          <w:p w:rsidR="00F901ED" w:rsidRPr="00E13EB6" w:rsidRDefault="00922EA2" w:rsidP="00AB711B">
            <w:pPr>
              <w:spacing w:after="0" w:line="240" w:lineRule="auto"/>
            </w:pPr>
            <w:r>
              <w:t>0</w:t>
            </w:r>
          </w:p>
        </w:tc>
        <w:tc>
          <w:tcPr>
            <w:tcW w:w="1135" w:type="dxa"/>
          </w:tcPr>
          <w:p w:rsidR="00F901ED" w:rsidRPr="00E13EB6" w:rsidRDefault="00F901ED" w:rsidP="00AB711B">
            <w:pPr>
              <w:spacing w:after="0" w:line="240" w:lineRule="auto"/>
            </w:pPr>
          </w:p>
          <w:p w:rsidR="00F901ED" w:rsidRPr="00E13EB6" w:rsidRDefault="00F901ED" w:rsidP="00AB711B">
            <w:pPr>
              <w:spacing w:after="0" w:line="240" w:lineRule="auto"/>
            </w:pPr>
            <w:r w:rsidRPr="00E13EB6">
              <w:t>0</w:t>
            </w:r>
          </w:p>
        </w:tc>
        <w:tc>
          <w:tcPr>
            <w:tcW w:w="1231" w:type="dxa"/>
          </w:tcPr>
          <w:p w:rsidR="00F901ED" w:rsidRPr="00E13EB6" w:rsidRDefault="00F901ED" w:rsidP="00AB711B">
            <w:pPr>
              <w:spacing w:after="0" w:line="240" w:lineRule="auto"/>
            </w:pPr>
          </w:p>
          <w:p w:rsidR="00F901ED" w:rsidRPr="00E13EB6" w:rsidRDefault="00F901ED" w:rsidP="00AB711B">
            <w:pPr>
              <w:spacing w:after="0" w:line="240" w:lineRule="auto"/>
            </w:pPr>
            <w:r w:rsidRPr="00E13EB6">
              <w:t>0</w:t>
            </w:r>
          </w:p>
        </w:tc>
        <w:tc>
          <w:tcPr>
            <w:tcW w:w="1133" w:type="dxa"/>
          </w:tcPr>
          <w:p w:rsidR="00F901ED" w:rsidRPr="00E13EB6" w:rsidRDefault="00F901ED" w:rsidP="00AB711B">
            <w:pPr>
              <w:spacing w:after="0" w:line="240" w:lineRule="auto"/>
            </w:pPr>
          </w:p>
          <w:p w:rsidR="00F901ED" w:rsidRPr="00E13EB6" w:rsidRDefault="00F901ED" w:rsidP="00AB711B">
            <w:pPr>
              <w:spacing w:after="0" w:line="240" w:lineRule="auto"/>
            </w:pPr>
            <w:r w:rsidRPr="00E13EB6">
              <w:t>0</w:t>
            </w:r>
          </w:p>
        </w:tc>
      </w:tr>
      <w:tr w:rsidR="00F901ED" w:rsidRPr="00E13EB6" w:rsidTr="00AB711B">
        <w:trPr>
          <w:gridAfter w:val="1"/>
          <w:wAfter w:w="17" w:type="dxa"/>
          <w:trHeight w:val="541"/>
        </w:trPr>
        <w:tc>
          <w:tcPr>
            <w:tcW w:w="1981" w:type="dxa"/>
            <w:shd w:val="clear" w:color="auto" w:fill="auto"/>
            <w:vAlign w:val="center"/>
          </w:tcPr>
          <w:p w:rsidR="00F901ED" w:rsidRPr="00E13EB6" w:rsidRDefault="00F901ED" w:rsidP="00DF2123">
            <w:r w:rsidRPr="00E13EB6">
              <w:rPr>
                <w:b/>
                <w:bCs/>
              </w:rPr>
              <w:t>PG.</w:t>
            </w:r>
            <w:proofErr w:type="gramStart"/>
            <w:r w:rsidRPr="00E13EB6">
              <w:rPr>
                <w:b/>
                <w:bCs/>
              </w:rPr>
              <w:t>1.1</w:t>
            </w:r>
            <w:proofErr w:type="gramEnd"/>
            <w:r w:rsidRPr="00E13EB6">
              <w:rPr>
                <w:b/>
                <w:bCs/>
              </w:rPr>
              <w:t>.f.</w:t>
            </w:r>
          </w:p>
        </w:tc>
        <w:tc>
          <w:tcPr>
            <w:tcW w:w="5684" w:type="dxa"/>
            <w:shd w:val="clear" w:color="auto" w:fill="auto"/>
            <w:vAlign w:val="center"/>
          </w:tcPr>
          <w:p w:rsidR="00F901ED" w:rsidRPr="00E13EB6" w:rsidRDefault="00F901ED" w:rsidP="00DF2123">
            <w:pPr>
              <w:spacing w:after="0" w:line="240" w:lineRule="auto"/>
            </w:pPr>
            <w:r w:rsidRPr="00E13EB6">
              <w:t>Okulun özel eğitime ihtiyaç duyan bireylerin kullanımına uygunluğu (0-1)</w:t>
            </w:r>
          </w:p>
        </w:tc>
        <w:tc>
          <w:tcPr>
            <w:tcW w:w="1079" w:type="dxa"/>
            <w:shd w:val="clear" w:color="auto" w:fill="auto"/>
            <w:noWrap/>
            <w:vAlign w:val="center"/>
          </w:tcPr>
          <w:p w:rsidR="00F901ED" w:rsidRPr="00E13EB6" w:rsidRDefault="00F901ED" w:rsidP="00AB711B">
            <w:pPr>
              <w:spacing w:after="0" w:line="240" w:lineRule="auto"/>
            </w:pPr>
            <w:r w:rsidRPr="00E13EB6">
              <w:t>0</w:t>
            </w:r>
          </w:p>
        </w:tc>
        <w:tc>
          <w:tcPr>
            <w:tcW w:w="1231" w:type="dxa"/>
            <w:gridSpan w:val="2"/>
            <w:shd w:val="clear" w:color="auto" w:fill="auto"/>
            <w:noWrap/>
            <w:vAlign w:val="center"/>
          </w:tcPr>
          <w:p w:rsidR="00F901ED" w:rsidRPr="00E13EB6" w:rsidRDefault="00F901ED" w:rsidP="00AB711B">
            <w:pPr>
              <w:spacing w:after="0" w:line="240" w:lineRule="auto"/>
            </w:pPr>
            <w:r w:rsidRPr="00E13EB6">
              <w:t>0</w:t>
            </w:r>
          </w:p>
        </w:tc>
        <w:tc>
          <w:tcPr>
            <w:tcW w:w="1173" w:type="dxa"/>
          </w:tcPr>
          <w:p w:rsidR="00F901ED" w:rsidRPr="00E13EB6" w:rsidRDefault="00F901ED" w:rsidP="00AB711B">
            <w:pPr>
              <w:spacing w:after="0" w:line="240" w:lineRule="auto"/>
            </w:pPr>
            <w:r w:rsidRPr="00E13EB6">
              <w:t>0</w:t>
            </w:r>
          </w:p>
        </w:tc>
        <w:tc>
          <w:tcPr>
            <w:tcW w:w="1135" w:type="dxa"/>
          </w:tcPr>
          <w:p w:rsidR="00F901ED" w:rsidRPr="00E13EB6" w:rsidRDefault="00F901ED" w:rsidP="00AB711B">
            <w:pPr>
              <w:spacing w:after="0" w:line="240" w:lineRule="auto"/>
            </w:pPr>
            <w:r w:rsidRPr="00E13EB6">
              <w:t>0</w:t>
            </w:r>
          </w:p>
        </w:tc>
        <w:tc>
          <w:tcPr>
            <w:tcW w:w="1231" w:type="dxa"/>
          </w:tcPr>
          <w:p w:rsidR="00F901ED" w:rsidRPr="00E13EB6" w:rsidRDefault="00922EA2" w:rsidP="00AB711B">
            <w:pPr>
              <w:spacing w:after="0" w:line="240" w:lineRule="auto"/>
            </w:pPr>
            <w:r>
              <w:t>0</w:t>
            </w:r>
          </w:p>
        </w:tc>
        <w:tc>
          <w:tcPr>
            <w:tcW w:w="1133" w:type="dxa"/>
          </w:tcPr>
          <w:p w:rsidR="00F901ED" w:rsidRPr="00E13EB6" w:rsidRDefault="00922EA2" w:rsidP="00AB711B">
            <w:pPr>
              <w:spacing w:after="0" w:line="240" w:lineRule="auto"/>
            </w:pPr>
            <w:r>
              <w:t>0</w:t>
            </w:r>
          </w:p>
        </w:tc>
      </w:tr>
    </w:tbl>
    <w:p w:rsidR="00F901ED" w:rsidRPr="00E13EB6" w:rsidRDefault="00F901ED" w:rsidP="00F901ED">
      <w:pPr>
        <w:jc w:val="both"/>
        <w:rPr>
          <w:b/>
          <w:i/>
          <w:szCs w:val="24"/>
        </w:rPr>
      </w:pPr>
    </w:p>
    <w:p w:rsidR="00F901ED" w:rsidRDefault="00F901ED" w:rsidP="00F901ED">
      <w:pPr>
        <w:jc w:val="both"/>
        <w:rPr>
          <w:b/>
          <w:i/>
          <w:szCs w:val="24"/>
        </w:rPr>
      </w:pPr>
    </w:p>
    <w:p w:rsidR="00182839" w:rsidRPr="00E13EB6" w:rsidRDefault="00182839" w:rsidP="00F901ED">
      <w:pPr>
        <w:jc w:val="both"/>
        <w:rPr>
          <w:b/>
          <w:i/>
          <w:szCs w:val="24"/>
        </w:rPr>
      </w:pPr>
    </w:p>
    <w:p w:rsidR="00F901ED" w:rsidRPr="00E13EB6" w:rsidRDefault="00F901ED" w:rsidP="00F901ED">
      <w:pPr>
        <w:rPr>
          <w:b/>
          <w:sz w:val="28"/>
        </w:rPr>
      </w:pPr>
      <w:r w:rsidRPr="00E13EB6">
        <w:rPr>
          <w:b/>
          <w:sz w:val="28"/>
        </w:rPr>
        <w:lastRenderedPageBreak/>
        <w:t>EYLEM PLANI Eylemler</w:t>
      </w:r>
    </w:p>
    <w:tbl>
      <w:tblPr>
        <w:tblW w:w="4829" w:type="pct"/>
        <w:tblLayout w:type="fixed"/>
        <w:tblCellMar>
          <w:left w:w="70" w:type="dxa"/>
          <w:right w:w="70" w:type="dxa"/>
        </w:tblCellMar>
        <w:tblLook w:val="04A0" w:firstRow="1" w:lastRow="0" w:firstColumn="1" w:lastColumn="0" w:noHBand="0" w:noVBand="1"/>
      </w:tblPr>
      <w:tblGrid>
        <w:gridCol w:w="1071"/>
        <w:gridCol w:w="7048"/>
        <w:gridCol w:w="3521"/>
        <w:gridCol w:w="3524"/>
      </w:tblGrid>
      <w:tr w:rsidR="00F901ED" w:rsidRPr="00E13EB6" w:rsidTr="00DF212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901ED" w:rsidRPr="00E13EB6" w:rsidRDefault="00F901ED" w:rsidP="00DF2123">
            <w:pPr>
              <w:spacing w:after="0" w:line="240" w:lineRule="auto"/>
              <w:jc w:val="center"/>
              <w:rPr>
                <w:b/>
                <w:bCs/>
                <w:szCs w:val="24"/>
              </w:rPr>
            </w:pPr>
            <w:r w:rsidRPr="00E13EB6">
              <w:rPr>
                <w:b/>
                <w:bCs/>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F901ED" w:rsidRPr="00E13EB6" w:rsidRDefault="00F901ED" w:rsidP="00DF2123">
            <w:pPr>
              <w:spacing w:after="0" w:line="240" w:lineRule="auto"/>
              <w:jc w:val="center"/>
              <w:rPr>
                <w:b/>
                <w:bCs/>
                <w:szCs w:val="24"/>
              </w:rPr>
            </w:pPr>
            <w:r w:rsidRPr="00E13EB6">
              <w:rPr>
                <w:b/>
                <w:bCs/>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center"/>
              <w:rPr>
                <w:b/>
                <w:bCs/>
                <w:szCs w:val="24"/>
              </w:rPr>
            </w:pPr>
            <w:r w:rsidRPr="00E13EB6">
              <w:rPr>
                <w:b/>
                <w:bCs/>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center"/>
              <w:rPr>
                <w:b/>
                <w:bCs/>
                <w:szCs w:val="24"/>
              </w:rPr>
            </w:pPr>
            <w:r w:rsidRPr="00E13EB6">
              <w:rPr>
                <w:b/>
                <w:bCs/>
                <w:szCs w:val="24"/>
              </w:rPr>
              <w:t>Eylem Tarihi</w:t>
            </w:r>
          </w:p>
        </w:tc>
      </w:tr>
      <w:tr w:rsidR="00F901ED" w:rsidRPr="00E13EB6" w:rsidTr="00DF212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F901ED" w:rsidRPr="00E13EB6" w:rsidRDefault="00F901ED" w:rsidP="00DF2123">
            <w:pPr>
              <w:spacing w:after="0" w:line="240" w:lineRule="auto"/>
              <w:jc w:val="center"/>
              <w:rPr>
                <w:b/>
                <w:bCs/>
                <w:szCs w:val="24"/>
              </w:rPr>
            </w:pPr>
            <w:r w:rsidRPr="00E13EB6">
              <w:rPr>
                <w:b/>
                <w:bCs/>
                <w:szCs w:val="24"/>
              </w:rPr>
              <w:t>1.1.1.</w:t>
            </w:r>
          </w:p>
        </w:tc>
        <w:tc>
          <w:tcPr>
            <w:tcW w:w="2324" w:type="pct"/>
            <w:tcBorders>
              <w:top w:val="nil"/>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both"/>
              <w:rPr>
                <w:szCs w:val="24"/>
              </w:rPr>
            </w:pPr>
            <w:r w:rsidRPr="00E13EB6">
              <w:rPr>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both"/>
              <w:rPr>
                <w:szCs w:val="24"/>
              </w:rPr>
            </w:pPr>
            <w:r w:rsidRPr="00E13EB6">
              <w:rPr>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both"/>
              <w:rPr>
                <w:szCs w:val="24"/>
              </w:rPr>
            </w:pPr>
            <w:r w:rsidRPr="00E13EB6">
              <w:rPr>
                <w:szCs w:val="24"/>
              </w:rPr>
              <w:t>01 Eylül-20 Eylül</w:t>
            </w:r>
          </w:p>
        </w:tc>
      </w:tr>
      <w:tr w:rsidR="00F901ED" w:rsidRPr="00E13EB6" w:rsidTr="00DF212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901ED" w:rsidRPr="00E13EB6" w:rsidRDefault="00F901ED" w:rsidP="00DF2123">
            <w:pPr>
              <w:spacing w:after="0" w:line="240" w:lineRule="auto"/>
              <w:jc w:val="center"/>
              <w:rPr>
                <w:b/>
                <w:bCs/>
                <w:szCs w:val="24"/>
              </w:rPr>
            </w:pPr>
            <w:r w:rsidRPr="00E13EB6">
              <w:rPr>
                <w:b/>
                <w:bCs/>
                <w:szCs w:val="24"/>
              </w:rPr>
              <w:t>1.1.2</w:t>
            </w:r>
          </w:p>
        </w:tc>
        <w:tc>
          <w:tcPr>
            <w:tcW w:w="2324" w:type="pct"/>
            <w:tcBorders>
              <w:top w:val="nil"/>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both"/>
              <w:rPr>
                <w:szCs w:val="24"/>
              </w:rPr>
            </w:pPr>
            <w:r w:rsidRPr="00E13EB6">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F901ED" w:rsidRPr="00E13EB6" w:rsidRDefault="0072088A" w:rsidP="00DF2123">
            <w:pPr>
              <w:spacing w:after="0" w:line="240" w:lineRule="auto"/>
              <w:jc w:val="both"/>
              <w:rPr>
                <w:szCs w:val="24"/>
              </w:rPr>
            </w:pPr>
            <w:r>
              <w:rPr>
                <w:szCs w:val="24"/>
              </w:rPr>
              <w:t xml:space="preserve"> Fidan AÇAR</w:t>
            </w:r>
          </w:p>
          <w:p w:rsidR="00F901ED" w:rsidRPr="00E13EB6" w:rsidRDefault="00F901ED" w:rsidP="00DF2123">
            <w:pPr>
              <w:spacing w:after="0" w:line="240" w:lineRule="auto"/>
              <w:jc w:val="both"/>
              <w:rPr>
                <w:szCs w:val="24"/>
              </w:rPr>
            </w:pPr>
            <w:r w:rsidRPr="00E13EB6">
              <w:rPr>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both"/>
              <w:rPr>
                <w:szCs w:val="24"/>
              </w:rPr>
            </w:pPr>
            <w:r w:rsidRPr="00E13EB6">
              <w:rPr>
                <w:szCs w:val="24"/>
              </w:rPr>
              <w:t>01 Eylül-20 Eylül</w:t>
            </w:r>
          </w:p>
        </w:tc>
      </w:tr>
      <w:tr w:rsidR="00F901ED" w:rsidRPr="00E13EB6" w:rsidTr="00DF212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901ED" w:rsidRPr="00E13EB6" w:rsidRDefault="00F901ED" w:rsidP="00DF2123">
            <w:pPr>
              <w:spacing w:after="0" w:line="240" w:lineRule="auto"/>
              <w:jc w:val="center"/>
              <w:rPr>
                <w:b/>
                <w:bCs/>
                <w:szCs w:val="24"/>
              </w:rPr>
            </w:pPr>
            <w:r w:rsidRPr="00E13EB6">
              <w:rPr>
                <w:b/>
                <w:bCs/>
                <w:szCs w:val="24"/>
              </w:rPr>
              <w:t>1.1.3</w:t>
            </w:r>
          </w:p>
        </w:tc>
        <w:tc>
          <w:tcPr>
            <w:tcW w:w="2324" w:type="pct"/>
            <w:tcBorders>
              <w:top w:val="nil"/>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both"/>
              <w:rPr>
                <w:szCs w:val="24"/>
              </w:rPr>
            </w:pPr>
            <w:r w:rsidRPr="00E13EB6">
              <w:rPr>
                <w:szCs w:val="24"/>
              </w:rPr>
              <w:t xml:space="preserve">Devamsızlık yapan öğrencilerin velileri ile özel </w:t>
            </w:r>
            <w:proofErr w:type="gramStart"/>
            <w:r w:rsidRPr="00E13EB6">
              <w:rPr>
                <w:szCs w:val="24"/>
              </w:rPr>
              <w:t>aylık  toplantı</w:t>
            </w:r>
            <w:proofErr w:type="gramEnd"/>
            <w:r w:rsidRPr="00E13EB6">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F901ED" w:rsidRPr="00E13EB6" w:rsidRDefault="0072088A" w:rsidP="00DF2123">
            <w:pPr>
              <w:spacing w:after="0" w:line="240" w:lineRule="auto"/>
              <w:jc w:val="both"/>
              <w:rPr>
                <w:szCs w:val="24"/>
              </w:rPr>
            </w:pPr>
            <w:r>
              <w:rPr>
                <w:szCs w:val="24"/>
              </w:rPr>
              <w:t>Sınıf rehber öğretmenler</w:t>
            </w:r>
            <w:r w:rsidR="00A52548">
              <w:rPr>
                <w:szCs w:val="24"/>
              </w:rPr>
              <w:t>i</w:t>
            </w:r>
          </w:p>
        </w:tc>
        <w:tc>
          <w:tcPr>
            <w:tcW w:w="1162" w:type="pct"/>
            <w:tcBorders>
              <w:top w:val="nil"/>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both"/>
              <w:rPr>
                <w:szCs w:val="24"/>
              </w:rPr>
            </w:pPr>
            <w:r w:rsidRPr="00E13EB6">
              <w:rPr>
                <w:szCs w:val="24"/>
              </w:rPr>
              <w:t>Her ayın son haftası</w:t>
            </w:r>
          </w:p>
        </w:tc>
      </w:tr>
      <w:tr w:rsidR="00F901ED" w:rsidRPr="00E13EB6" w:rsidTr="00DF212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901ED" w:rsidRPr="00E13EB6" w:rsidRDefault="00F901ED" w:rsidP="00DF2123">
            <w:pPr>
              <w:spacing w:after="0" w:line="240" w:lineRule="auto"/>
              <w:jc w:val="center"/>
              <w:rPr>
                <w:b/>
                <w:bCs/>
                <w:szCs w:val="24"/>
              </w:rPr>
            </w:pPr>
            <w:r w:rsidRPr="00E13EB6">
              <w:rPr>
                <w:b/>
                <w:bCs/>
                <w:szCs w:val="24"/>
              </w:rPr>
              <w:t>1.1.4</w:t>
            </w:r>
          </w:p>
        </w:tc>
        <w:tc>
          <w:tcPr>
            <w:tcW w:w="2324" w:type="pct"/>
            <w:tcBorders>
              <w:top w:val="nil"/>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both"/>
              <w:rPr>
                <w:szCs w:val="24"/>
              </w:rPr>
            </w:pPr>
            <w:r w:rsidRPr="00E13EB6">
              <w:rPr>
                <w:szCs w:val="24"/>
              </w:rPr>
              <w:t>Okulun özel eğitime ihtiyaç duyan b</w:t>
            </w:r>
            <w:r>
              <w:rPr>
                <w:szCs w:val="24"/>
              </w:rPr>
              <w:t>ireylerin kullanımının kolaylaş</w:t>
            </w:r>
            <w:r w:rsidRPr="00E13EB6">
              <w:rPr>
                <w:szCs w:val="24"/>
              </w:rPr>
              <w:t>tırılması için gerekli çalışmalar yapılarak eksiklikler tamamlanacaktır.</w:t>
            </w:r>
          </w:p>
        </w:tc>
        <w:tc>
          <w:tcPr>
            <w:tcW w:w="1161" w:type="pct"/>
            <w:tcBorders>
              <w:top w:val="nil"/>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both"/>
              <w:rPr>
                <w:szCs w:val="24"/>
              </w:rPr>
            </w:pPr>
            <w:r w:rsidRPr="00E13EB6">
              <w:rPr>
                <w:szCs w:val="24"/>
              </w:rPr>
              <w:t xml:space="preserve"> </w:t>
            </w:r>
            <w:r w:rsidR="0072088A">
              <w:rPr>
                <w:szCs w:val="24"/>
              </w:rPr>
              <w:t>Fidan AÇAR</w:t>
            </w:r>
          </w:p>
          <w:p w:rsidR="00F901ED" w:rsidRPr="00E13EB6" w:rsidRDefault="00F901ED" w:rsidP="00DF2123">
            <w:pPr>
              <w:spacing w:after="0" w:line="240" w:lineRule="auto"/>
              <w:jc w:val="both"/>
              <w:rPr>
                <w:szCs w:val="24"/>
              </w:rPr>
            </w:pPr>
            <w:r w:rsidRPr="00E13EB6">
              <w:rPr>
                <w:szCs w:val="24"/>
              </w:rPr>
              <w:t xml:space="preserve"> Müdür Yardımcısı</w:t>
            </w:r>
          </w:p>
        </w:tc>
        <w:tc>
          <w:tcPr>
            <w:tcW w:w="1162" w:type="pct"/>
            <w:tcBorders>
              <w:top w:val="nil"/>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both"/>
              <w:rPr>
                <w:szCs w:val="24"/>
              </w:rPr>
            </w:pPr>
            <w:r w:rsidRPr="00E13EB6">
              <w:rPr>
                <w:szCs w:val="24"/>
              </w:rPr>
              <w:t>Mayıs 2019</w:t>
            </w:r>
          </w:p>
        </w:tc>
      </w:tr>
      <w:tr w:rsidR="00F901ED" w:rsidRPr="00E13EB6" w:rsidTr="00DF212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901ED" w:rsidRPr="00E13EB6" w:rsidRDefault="00F901ED" w:rsidP="00DF2123">
            <w:pPr>
              <w:spacing w:after="0" w:line="240" w:lineRule="auto"/>
              <w:jc w:val="center"/>
              <w:rPr>
                <w:b/>
                <w:bCs/>
                <w:szCs w:val="24"/>
              </w:rPr>
            </w:pPr>
            <w:r w:rsidRPr="00E13EB6">
              <w:rPr>
                <w:b/>
                <w:bCs/>
                <w:szCs w:val="24"/>
              </w:rPr>
              <w:t>1.1.5</w:t>
            </w:r>
          </w:p>
        </w:tc>
        <w:tc>
          <w:tcPr>
            <w:tcW w:w="2324" w:type="pct"/>
            <w:tcBorders>
              <w:top w:val="nil"/>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both"/>
              <w:rPr>
                <w:szCs w:val="24"/>
                <w:highlight w:val="green"/>
              </w:rPr>
            </w:pPr>
            <w:r w:rsidRPr="00E13EB6">
              <w:t>Okulumuzun fiziki ortamları özel eğitime ihtiyaç duyan bireylerin gereksinimlerine uygun biçimde düzenlenecek ve destek eğitim odasının etkinliği artırılacaktır.</w:t>
            </w:r>
          </w:p>
        </w:tc>
        <w:tc>
          <w:tcPr>
            <w:tcW w:w="1161" w:type="pct"/>
            <w:tcBorders>
              <w:top w:val="nil"/>
              <w:left w:val="nil"/>
              <w:bottom w:val="single" w:sz="8" w:space="0" w:color="auto"/>
              <w:right w:val="single" w:sz="8" w:space="0" w:color="auto"/>
            </w:tcBorders>
            <w:shd w:val="clear" w:color="auto" w:fill="auto"/>
            <w:vAlign w:val="center"/>
          </w:tcPr>
          <w:p w:rsidR="00F901ED" w:rsidRPr="00E13EB6" w:rsidRDefault="0072088A" w:rsidP="00DF2123">
            <w:pPr>
              <w:spacing w:after="0" w:line="240" w:lineRule="auto"/>
              <w:jc w:val="both"/>
            </w:pPr>
            <w:r>
              <w:t>Okul İdaresi</w:t>
            </w:r>
          </w:p>
          <w:p w:rsidR="00F901ED" w:rsidRPr="00E13EB6" w:rsidRDefault="00F901ED" w:rsidP="00DF2123">
            <w:pPr>
              <w:spacing w:after="0" w:line="240" w:lineRule="auto"/>
              <w:jc w:val="both"/>
            </w:pPr>
          </w:p>
          <w:p w:rsidR="00F901ED" w:rsidRPr="00E13EB6" w:rsidRDefault="00F901ED" w:rsidP="00DF2123">
            <w:pPr>
              <w:spacing w:after="0" w:line="240" w:lineRule="auto"/>
              <w:jc w:val="both"/>
              <w:rPr>
                <w:szCs w:val="24"/>
              </w:rPr>
            </w:pPr>
            <w:r w:rsidRPr="00E13EB6">
              <w:t>Okul Aile Birliği</w:t>
            </w:r>
          </w:p>
        </w:tc>
        <w:tc>
          <w:tcPr>
            <w:tcW w:w="1162" w:type="pct"/>
            <w:tcBorders>
              <w:top w:val="nil"/>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both"/>
              <w:rPr>
                <w:szCs w:val="24"/>
              </w:rPr>
            </w:pPr>
            <w:r w:rsidRPr="00E13EB6">
              <w:t>Eğitim Öğretim Süresince</w:t>
            </w:r>
          </w:p>
        </w:tc>
      </w:tr>
      <w:tr w:rsidR="00F901ED" w:rsidRPr="00E13EB6" w:rsidTr="00DF212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901ED" w:rsidRPr="00E13EB6" w:rsidRDefault="00F901ED" w:rsidP="00DF2123">
            <w:pPr>
              <w:spacing w:after="0" w:line="240" w:lineRule="auto"/>
              <w:jc w:val="center"/>
              <w:rPr>
                <w:b/>
                <w:bCs/>
                <w:szCs w:val="24"/>
              </w:rPr>
            </w:pPr>
            <w:r w:rsidRPr="00E13EB6">
              <w:rPr>
                <w:b/>
                <w:bCs/>
                <w:szCs w:val="24"/>
              </w:rPr>
              <w:t>1.1.6</w:t>
            </w:r>
          </w:p>
        </w:tc>
        <w:tc>
          <w:tcPr>
            <w:tcW w:w="2324" w:type="pct"/>
            <w:tcBorders>
              <w:top w:val="nil"/>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both"/>
              <w:rPr>
                <w:szCs w:val="24"/>
                <w:highlight w:val="green"/>
              </w:rPr>
            </w:pPr>
            <w:r w:rsidRPr="00E13EB6">
              <w:t xml:space="preserve">Okula uyum ve </w:t>
            </w:r>
            <w:proofErr w:type="gramStart"/>
            <w:r w:rsidRPr="00E13EB6">
              <w:t>oryantasyon</w:t>
            </w:r>
            <w:proofErr w:type="gramEnd"/>
            <w:r w:rsidRPr="00E13EB6">
              <w:t xml:space="preserve"> eğitimleri düzenlenecek</w:t>
            </w:r>
          </w:p>
        </w:tc>
        <w:tc>
          <w:tcPr>
            <w:tcW w:w="1161" w:type="pct"/>
            <w:tcBorders>
              <w:top w:val="nil"/>
              <w:left w:val="nil"/>
              <w:bottom w:val="single" w:sz="8" w:space="0" w:color="auto"/>
              <w:right w:val="single" w:sz="8" w:space="0" w:color="auto"/>
            </w:tcBorders>
            <w:shd w:val="clear" w:color="auto" w:fill="auto"/>
            <w:vAlign w:val="center"/>
          </w:tcPr>
          <w:p w:rsidR="00F901ED" w:rsidRPr="00E13EB6" w:rsidRDefault="00A52548" w:rsidP="0072088A">
            <w:pPr>
              <w:spacing w:after="0" w:line="240" w:lineRule="auto"/>
              <w:jc w:val="both"/>
              <w:rPr>
                <w:szCs w:val="24"/>
              </w:rPr>
            </w:pPr>
            <w:r>
              <w:t>Sınıf Rehber Öğretmenleri</w:t>
            </w:r>
          </w:p>
        </w:tc>
        <w:tc>
          <w:tcPr>
            <w:tcW w:w="1162" w:type="pct"/>
            <w:tcBorders>
              <w:top w:val="nil"/>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both"/>
              <w:rPr>
                <w:szCs w:val="24"/>
              </w:rPr>
            </w:pPr>
            <w:r w:rsidRPr="00E13EB6">
              <w:t>01 Eylül-30 Eylül</w:t>
            </w:r>
          </w:p>
        </w:tc>
      </w:tr>
    </w:tbl>
    <w:p w:rsidR="00F901ED" w:rsidRPr="00E13EB6" w:rsidRDefault="00F901ED" w:rsidP="00F901ED">
      <w:bookmarkStart w:id="32" w:name="_Toc529519464"/>
    </w:p>
    <w:p w:rsidR="00182839" w:rsidRDefault="00182839" w:rsidP="00F901ED">
      <w:pPr>
        <w:pStyle w:val="Balk2"/>
      </w:pPr>
      <w:bookmarkStart w:id="33" w:name="_Toc531097545"/>
    </w:p>
    <w:p w:rsidR="00182839" w:rsidRDefault="00182839" w:rsidP="00F901ED">
      <w:pPr>
        <w:pStyle w:val="Balk2"/>
      </w:pPr>
    </w:p>
    <w:p w:rsidR="00182839" w:rsidRPr="00182839" w:rsidRDefault="00182839" w:rsidP="00182839">
      <w:pPr>
        <w:rPr>
          <w:lang w:eastAsia="tr-TR"/>
        </w:rPr>
      </w:pPr>
    </w:p>
    <w:p w:rsidR="00182839" w:rsidRDefault="00182839" w:rsidP="00F901ED">
      <w:pPr>
        <w:pStyle w:val="Balk2"/>
      </w:pPr>
    </w:p>
    <w:p w:rsidR="00182839" w:rsidRDefault="00182839" w:rsidP="00F901ED">
      <w:pPr>
        <w:pStyle w:val="Balk2"/>
      </w:pPr>
    </w:p>
    <w:p w:rsidR="00AF54BE" w:rsidRDefault="00AF54BE" w:rsidP="00AF54BE">
      <w:pPr>
        <w:rPr>
          <w:lang w:eastAsia="tr-TR"/>
        </w:rPr>
      </w:pPr>
    </w:p>
    <w:p w:rsidR="00AF54BE" w:rsidRPr="00AF54BE" w:rsidRDefault="00AF54BE" w:rsidP="00AF54BE">
      <w:pPr>
        <w:rPr>
          <w:lang w:eastAsia="tr-TR"/>
        </w:rPr>
      </w:pPr>
    </w:p>
    <w:p w:rsidR="00D42064" w:rsidRPr="00D42064" w:rsidRDefault="00D42064" w:rsidP="00D42064">
      <w:pPr>
        <w:rPr>
          <w:lang w:eastAsia="tr-TR"/>
        </w:rPr>
      </w:pPr>
    </w:p>
    <w:p w:rsidR="00CB4648" w:rsidRPr="00CB4648" w:rsidRDefault="00CB4648" w:rsidP="00CB4648">
      <w:pPr>
        <w:rPr>
          <w:lang w:eastAsia="tr-TR"/>
        </w:rPr>
      </w:pPr>
    </w:p>
    <w:p w:rsidR="00182839" w:rsidRDefault="00182839" w:rsidP="00F901ED">
      <w:pPr>
        <w:pStyle w:val="Balk2"/>
      </w:pPr>
    </w:p>
    <w:p w:rsidR="00F901ED" w:rsidRPr="00E13EB6" w:rsidRDefault="00F901ED" w:rsidP="00F901ED">
      <w:pPr>
        <w:pStyle w:val="Balk2"/>
      </w:pPr>
      <w:r w:rsidRPr="00E13EB6">
        <w:t>TEMA II: EĞİTİM VE ÖĞRETİMDE KALİTENİN ARTIRILMASI</w:t>
      </w:r>
      <w:bookmarkEnd w:id="32"/>
      <w:bookmarkEnd w:id="33"/>
    </w:p>
    <w:p w:rsidR="00F901ED" w:rsidRPr="00E13EB6" w:rsidRDefault="00F901ED" w:rsidP="00F901ED">
      <w:pPr>
        <w:ind w:firstLine="708"/>
        <w:jc w:val="both"/>
      </w:pPr>
      <w:r w:rsidRPr="00E13EB6">
        <w:t xml:space="preserve">Eğitim ve öğretimde kalitenin artırılması başlığı esas olarak eğitim ve öğretim faaliyetinin hayata hazırlama işlevinde yapılacak çalışmaları kapsamaktadır. </w:t>
      </w:r>
    </w:p>
    <w:p w:rsidR="00F901ED" w:rsidRPr="00E13EB6" w:rsidRDefault="00F901ED" w:rsidP="00F901ED">
      <w:pPr>
        <w:ind w:firstLine="708"/>
        <w:jc w:val="both"/>
      </w:pPr>
      <w:r w:rsidRPr="00E13EB6">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F901ED" w:rsidRPr="00E13EB6" w:rsidRDefault="00F901ED" w:rsidP="00F901ED">
      <w:pPr>
        <w:ind w:firstLine="708"/>
        <w:jc w:val="both"/>
      </w:pPr>
    </w:p>
    <w:p w:rsidR="00F901ED" w:rsidRPr="00E13EB6" w:rsidRDefault="00F901ED" w:rsidP="00F901ED">
      <w:pPr>
        <w:pStyle w:val="Balk3"/>
      </w:pPr>
      <w:r w:rsidRPr="00E13EB6">
        <w:t xml:space="preserve">Stratejik Amaç 2: </w:t>
      </w:r>
    </w:p>
    <w:p w:rsidR="00F901ED" w:rsidRPr="00E13EB6" w:rsidRDefault="00F901ED" w:rsidP="00F901ED">
      <w:pPr>
        <w:ind w:firstLine="708"/>
      </w:pPr>
      <w:r w:rsidRPr="00E13EB6">
        <w:t>Bütün bireylere ulusal ve uluslararası ölçütlerde bilgi, beceri, tutum ve davranışın kazandırılmasına; girişimci, yenilikçi, dil becerileri yüksek, iletişime ve öğrenmeye açık, özgüven ve sorumluluk sahibi sağlıklı ve mutlu bireylerin yetişmesine imkân sağlamak.</w:t>
      </w:r>
    </w:p>
    <w:p w:rsidR="00182839" w:rsidRDefault="00F901ED" w:rsidP="00CB4648">
      <w:pPr>
        <w:pStyle w:val="Balk3"/>
        <w:rPr>
          <w:rFonts w:ascii="Book Antiqua" w:hAnsi="Book Antiqua"/>
          <w:sz w:val="24"/>
          <w:szCs w:val="24"/>
        </w:rPr>
      </w:pPr>
      <w:r w:rsidRPr="00E13EB6">
        <w:rPr>
          <w:rStyle w:val="Balk4Char"/>
          <w:rFonts w:eastAsiaTheme="majorEastAsia"/>
        </w:rPr>
        <w:t xml:space="preserve">Stratejik Hedef </w:t>
      </w:r>
      <w:proofErr w:type="gramStart"/>
      <w:r w:rsidRPr="00E13EB6">
        <w:rPr>
          <w:rStyle w:val="Balk4Char"/>
          <w:rFonts w:eastAsiaTheme="majorEastAsia"/>
        </w:rPr>
        <w:t>2.1</w:t>
      </w:r>
      <w:proofErr w:type="gramEnd"/>
      <w:r w:rsidRPr="00E13EB6">
        <w:rPr>
          <w:rStyle w:val="Balk4Char"/>
          <w:rFonts w:eastAsiaTheme="majorEastAsia"/>
        </w:rPr>
        <w:t>.</w:t>
      </w:r>
      <w:r w:rsidRPr="00E13EB6">
        <w:rPr>
          <w:rFonts w:ascii="Book Antiqua" w:hAnsi="Book Antiqua"/>
          <w:sz w:val="24"/>
          <w:szCs w:val="24"/>
        </w:rPr>
        <w:t xml:space="preserve">  Öğrenme kazanımlarını takip eden ve velileri de sürece dâhil eden bir yönetim anlayışı ile öğrencilerimizin akademik başarıları ve sosyal faaliyetlere etkin katılımı artırılacaktır.</w:t>
      </w:r>
    </w:p>
    <w:p w:rsidR="00CB4648" w:rsidRDefault="00CB4648" w:rsidP="00CB4648"/>
    <w:p w:rsidR="00A52548" w:rsidRDefault="00A52548" w:rsidP="00CB4648"/>
    <w:p w:rsidR="00A52548" w:rsidRDefault="00A52548" w:rsidP="00CB4648"/>
    <w:p w:rsidR="00A52548" w:rsidRDefault="00A52548" w:rsidP="00CB4648"/>
    <w:p w:rsidR="00A52548" w:rsidRDefault="00A52548" w:rsidP="00CB4648"/>
    <w:p w:rsidR="00A52548" w:rsidRDefault="00A52548" w:rsidP="00CB4648"/>
    <w:p w:rsidR="00A52548" w:rsidRDefault="00A52548" w:rsidP="00CB4648"/>
    <w:p w:rsidR="00AF54BE" w:rsidRDefault="00AF54BE" w:rsidP="00CB4648"/>
    <w:p w:rsidR="00AF54BE" w:rsidRDefault="00AF54BE" w:rsidP="00CB4648"/>
    <w:p w:rsidR="00AF54BE" w:rsidRDefault="00AF54BE" w:rsidP="00CB4648"/>
    <w:p w:rsidR="00AF54BE" w:rsidRDefault="00AF54BE" w:rsidP="00CB4648"/>
    <w:p w:rsidR="00AF54BE" w:rsidRPr="00CB4648" w:rsidRDefault="00AF54BE" w:rsidP="00CB4648"/>
    <w:p w:rsidR="00F901ED" w:rsidRPr="00E13EB6" w:rsidRDefault="00F901ED" w:rsidP="00F901ED">
      <w:pPr>
        <w:rPr>
          <w:b/>
          <w:sz w:val="28"/>
        </w:rPr>
      </w:pPr>
      <w:r w:rsidRPr="00E13EB6">
        <w:rPr>
          <w:b/>
          <w:sz w:val="28"/>
        </w:rPr>
        <w:lastRenderedPageBreak/>
        <w:t>Performans Göstergeleri</w:t>
      </w:r>
    </w:p>
    <w:tbl>
      <w:tblPr>
        <w:tblW w:w="130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F901ED" w:rsidRPr="00E13EB6" w:rsidTr="00A83D2E">
        <w:trPr>
          <w:trHeight w:val="421"/>
        </w:trPr>
        <w:tc>
          <w:tcPr>
            <w:tcW w:w="1757" w:type="dxa"/>
            <w:vMerge w:val="restart"/>
            <w:shd w:val="clear" w:color="auto" w:fill="auto"/>
            <w:noWrap/>
            <w:vAlign w:val="center"/>
            <w:hideMark/>
          </w:tcPr>
          <w:p w:rsidR="00F901ED" w:rsidRPr="00E13EB6" w:rsidRDefault="00F901ED" w:rsidP="00DF2123">
            <w:pPr>
              <w:spacing w:after="0" w:line="240" w:lineRule="auto"/>
              <w:rPr>
                <w:b/>
                <w:bCs/>
              </w:rPr>
            </w:pPr>
            <w:r w:rsidRPr="00E13EB6">
              <w:rPr>
                <w:b/>
                <w:bCs/>
              </w:rPr>
              <w:t>No</w:t>
            </w:r>
          </w:p>
        </w:tc>
        <w:tc>
          <w:tcPr>
            <w:tcW w:w="5042" w:type="dxa"/>
            <w:vMerge w:val="restart"/>
            <w:shd w:val="clear" w:color="auto" w:fill="auto"/>
            <w:vAlign w:val="center"/>
            <w:hideMark/>
          </w:tcPr>
          <w:p w:rsidR="00F901ED" w:rsidRPr="00E13EB6" w:rsidRDefault="00F901ED" w:rsidP="00DF2123">
            <w:pPr>
              <w:spacing w:after="0" w:line="240" w:lineRule="auto"/>
              <w:rPr>
                <w:b/>
                <w:bCs/>
                <w:sz w:val="20"/>
              </w:rPr>
            </w:pPr>
            <w:r w:rsidRPr="00E13EB6">
              <w:rPr>
                <w:b/>
                <w:bCs/>
                <w:sz w:val="20"/>
              </w:rPr>
              <w:t>PERFORMANS</w:t>
            </w:r>
          </w:p>
          <w:p w:rsidR="00F901ED" w:rsidRPr="00E13EB6" w:rsidRDefault="00F901ED" w:rsidP="00DF2123">
            <w:pPr>
              <w:spacing w:after="0" w:line="240" w:lineRule="auto"/>
              <w:rPr>
                <w:b/>
                <w:bCs/>
                <w:sz w:val="20"/>
              </w:rPr>
            </w:pPr>
            <w:r w:rsidRPr="00E13EB6">
              <w:rPr>
                <w:b/>
                <w:bCs/>
                <w:sz w:val="20"/>
              </w:rPr>
              <w:t>GÖSTERGESİ</w:t>
            </w:r>
          </w:p>
        </w:tc>
        <w:tc>
          <w:tcPr>
            <w:tcW w:w="964" w:type="dxa"/>
            <w:gridSpan w:val="2"/>
            <w:shd w:val="clear" w:color="auto" w:fill="auto"/>
            <w:vAlign w:val="center"/>
          </w:tcPr>
          <w:p w:rsidR="00F901ED" w:rsidRPr="00E13EB6" w:rsidRDefault="00F901ED" w:rsidP="00DF2123">
            <w:pPr>
              <w:spacing w:after="0" w:line="240" w:lineRule="auto"/>
              <w:rPr>
                <w:b/>
                <w:bCs/>
                <w:sz w:val="20"/>
              </w:rPr>
            </w:pPr>
            <w:r w:rsidRPr="00E13EB6">
              <w:rPr>
                <w:b/>
                <w:bCs/>
                <w:sz w:val="20"/>
              </w:rPr>
              <w:t>Mevcut</w:t>
            </w:r>
          </w:p>
        </w:tc>
        <w:tc>
          <w:tcPr>
            <w:tcW w:w="5245" w:type="dxa"/>
            <w:gridSpan w:val="6"/>
            <w:shd w:val="clear" w:color="auto" w:fill="auto"/>
            <w:vAlign w:val="center"/>
          </w:tcPr>
          <w:p w:rsidR="00F901ED" w:rsidRPr="00E13EB6" w:rsidRDefault="00F901ED" w:rsidP="00DF2123">
            <w:pPr>
              <w:spacing w:after="0" w:line="240" w:lineRule="auto"/>
              <w:rPr>
                <w:b/>
                <w:bCs/>
              </w:rPr>
            </w:pPr>
            <w:r w:rsidRPr="00E13EB6">
              <w:rPr>
                <w:b/>
                <w:bCs/>
              </w:rPr>
              <w:t>HEDEF</w:t>
            </w:r>
          </w:p>
        </w:tc>
      </w:tr>
      <w:tr w:rsidR="00F901ED" w:rsidRPr="00E13EB6" w:rsidTr="00A83D2E">
        <w:trPr>
          <w:gridAfter w:val="1"/>
          <w:wAfter w:w="15" w:type="dxa"/>
          <w:trHeight w:val="309"/>
        </w:trPr>
        <w:tc>
          <w:tcPr>
            <w:tcW w:w="1757" w:type="dxa"/>
            <w:vMerge/>
            <w:shd w:val="clear" w:color="auto" w:fill="auto"/>
            <w:vAlign w:val="center"/>
            <w:hideMark/>
          </w:tcPr>
          <w:p w:rsidR="00F901ED" w:rsidRPr="00E13EB6" w:rsidRDefault="00F901ED" w:rsidP="00DF2123">
            <w:pPr>
              <w:spacing w:after="0" w:line="240" w:lineRule="auto"/>
              <w:rPr>
                <w:b/>
                <w:bCs/>
              </w:rPr>
            </w:pPr>
          </w:p>
        </w:tc>
        <w:tc>
          <w:tcPr>
            <w:tcW w:w="5042" w:type="dxa"/>
            <w:vMerge/>
            <w:shd w:val="clear" w:color="auto" w:fill="auto"/>
            <w:vAlign w:val="center"/>
            <w:hideMark/>
          </w:tcPr>
          <w:p w:rsidR="00F901ED" w:rsidRPr="00E13EB6" w:rsidRDefault="00F901ED" w:rsidP="00DF2123">
            <w:pPr>
              <w:spacing w:after="0" w:line="240" w:lineRule="auto"/>
              <w:rPr>
                <w:b/>
                <w:bCs/>
              </w:rPr>
            </w:pPr>
          </w:p>
        </w:tc>
        <w:tc>
          <w:tcPr>
            <w:tcW w:w="957" w:type="dxa"/>
            <w:shd w:val="clear" w:color="auto" w:fill="auto"/>
            <w:noWrap/>
            <w:vAlign w:val="center"/>
            <w:hideMark/>
          </w:tcPr>
          <w:p w:rsidR="00F901ED" w:rsidRPr="00E13EB6" w:rsidRDefault="00F901ED" w:rsidP="00DF2123">
            <w:pPr>
              <w:spacing w:after="0" w:line="240" w:lineRule="auto"/>
              <w:rPr>
                <w:b/>
                <w:bCs/>
              </w:rPr>
            </w:pPr>
            <w:r w:rsidRPr="00E13EB6">
              <w:rPr>
                <w:b/>
                <w:bCs/>
              </w:rPr>
              <w:t>2018</w:t>
            </w:r>
          </w:p>
        </w:tc>
        <w:tc>
          <w:tcPr>
            <w:tcW w:w="1092" w:type="dxa"/>
            <w:gridSpan w:val="2"/>
            <w:shd w:val="clear" w:color="auto" w:fill="auto"/>
            <w:noWrap/>
            <w:vAlign w:val="center"/>
            <w:hideMark/>
          </w:tcPr>
          <w:p w:rsidR="00F901ED" w:rsidRPr="00E13EB6" w:rsidRDefault="00F901ED" w:rsidP="00DF2123">
            <w:pPr>
              <w:spacing w:after="0" w:line="240" w:lineRule="auto"/>
              <w:rPr>
                <w:b/>
                <w:bCs/>
              </w:rPr>
            </w:pPr>
            <w:r w:rsidRPr="00E13EB6">
              <w:rPr>
                <w:b/>
                <w:bCs/>
              </w:rPr>
              <w:t>2019</w:t>
            </w:r>
          </w:p>
        </w:tc>
        <w:tc>
          <w:tcPr>
            <w:tcW w:w="1041" w:type="dxa"/>
            <w:vAlign w:val="center"/>
          </w:tcPr>
          <w:p w:rsidR="00F901ED" w:rsidRPr="00E13EB6" w:rsidRDefault="00F901ED" w:rsidP="00DF2123">
            <w:pPr>
              <w:spacing w:after="0" w:line="240" w:lineRule="auto"/>
              <w:rPr>
                <w:b/>
                <w:bCs/>
              </w:rPr>
            </w:pPr>
            <w:r w:rsidRPr="00E13EB6">
              <w:rPr>
                <w:b/>
                <w:bCs/>
              </w:rPr>
              <w:t>2020</w:t>
            </w:r>
          </w:p>
        </w:tc>
        <w:tc>
          <w:tcPr>
            <w:tcW w:w="1007" w:type="dxa"/>
            <w:vAlign w:val="center"/>
          </w:tcPr>
          <w:p w:rsidR="00F901ED" w:rsidRPr="00E13EB6" w:rsidRDefault="00F901ED" w:rsidP="00DF2123">
            <w:pPr>
              <w:spacing w:after="0" w:line="240" w:lineRule="auto"/>
              <w:rPr>
                <w:b/>
                <w:bCs/>
              </w:rPr>
            </w:pPr>
            <w:r w:rsidRPr="00E13EB6">
              <w:rPr>
                <w:b/>
                <w:bCs/>
              </w:rPr>
              <w:t>2021</w:t>
            </w:r>
          </w:p>
        </w:tc>
        <w:tc>
          <w:tcPr>
            <w:tcW w:w="1092" w:type="dxa"/>
            <w:vAlign w:val="center"/>
          </w:tcPr>
          <w:p w:rsidR="00F901ED" w:rsidRPr="00E13EB6" w:rsidRDefault="00F901ED" w:rsidP="00DF2123">
            <w:pPr>
              <w:spacing w:after="0" w:line="240" w:lineRule="auto"/>
              <w:rPr>
                <w:b/>
                <w:bCs/>
              </w:rPr>
            </w:pPr>
            <w:r w:rsidRPr="00E13EB6">
              <w:rPr>
                <w:b/>
                <w:bCs/>
              </w:rPr>
              <w:t>2022</w:t>
            </w:r>
          </w:p>
        </w:tc>
        <w:tc>
          <w:tcPr>
            <w:tcW w:w="1005" w:type="dxa"/>
            <w:vAlign w:val="center"/>
          </w:tcPr>
          <w:p w:rsidR="00F901ED" w:rsidRPr="00E13EB6" w:rsidRDefault="00F901ED" w:rsidP="00DF2123">
            <w:pPr>
              <w:spacing w:after="0" w:line="240" w:lineRule="auto"/>
              <w:rPr>
                <w:b/>
                <w:bCs/>
              </w:rPr>
            </w:pPr>
            <w:r w:rsidRPr="00E13EB6">
              <w:rPr>
                <w:b/>
                <w:bCs/>
              </w:rPr>
              <w:t>2023</w:t>
            </w:r>
          </w:p>
        </w:tc>
      </w:tr>
      <w:tr w:rsidR="00F901ED" w:rsidRPr="00E13EB6" w:rsidTr="00A83D2E">
        <w:trPr>
          <w:gridAfter w:val="1"/>
          <w:wAfter w:w="15" w:type="dxa"/>
          <w:trHeight w:val="549"/>
        </w:trPr>
        <w:tc>
          <w:tcPr>
            <w:tcW w:w="1757" w:type="dxa"/>
            <w:shd w:val="clear" w:color="auto" w:fill="auto"/>
            <w:vAlign w:val="center"/>
          </w:tcPr>
          <w:p w:rsidR="00F901ED" w:rsidRPr="00E13EB6" w:rsidRDefault="00F901ED" w:rsidP="00DF2123">
            <w:pPr>
              <w:spacing w:after="0" w:line="240" w:lineRule="auto"/>
              <w:rPr>
                <w:b/>
                <w:bCs/>
              </w:rPr>
            </w:pPr>
            <w:r w:rsidRPr="00E13EB6">
              <w:rPr>
                <w:b/>
                <w:bCs/>
              </w:rPr>
              <w:t>PG.</w:t>
            </w:r>
            <w:proofErr w:type="gramStart"/>
            <w:r w:rsidRPr="00E13EB6">
              <w:rPr>
                <w:b/>
                <w:bCs/>
              </w:rPr>
              <w:t>2.1</w:t>
            </w:r>
            <w:proofErr w:type="gramEnd"/>
            <w:r w:rsidRPr="00E13EB6">
              <w:rPr>
                <w:b/>
                <w:bCs/>
              </w:rPr>
              <w:t>.a</w:t>
            </w:r>
          </w:p>
        </w:tc>
        <w:tc>
          <w:tcPr>
            <w:tcW w:w="5042" w:type="dxa"/>
            <w:shd w:val="clear" w:color="auto" w:fill="auto"/>
            <w:vAlign w:val="center"/>
          </w:tcPr>
          <w:p w:rsidR="00F901ED" w:rsidRPr="00E13EB6" w:rsidRDefault="00F901ED" w:rsidP="00DF2123">
            <w:pPr>
              <w:spacing w:after="0" w:line="240" w:lineRule="auto"/>
            </w:pPr>
            <w:r w:rsidRPr="00E13EB6">
              <w:t>Kurum ve kuruluşlar tarafından düzenlenen sanatsal, bilimsel, kültürel ve sportif faaliyetlere katılan öğrenci oranı(%)</w:t>
            </w:r>
          </w:p>
        </w:tc>
        <w:tc>
          <w:tcPr>
            <w:tcW w:w="957" w:type="dxa"/>
            <w:shd w:val="clear" w:color="auto" w:fill="auto"/>
            <w:noWrap/>
            <w:vAlign w:val="center"/>
          </w:tcPr>
          <w:p w:rsidR="00F901ED" w:rsidRPr="00E13EB6" w:rsidRDefault="00F901ED" w:rsidP="00DF2123">
            <w:pPr>
              <w:spacing w:after="0" w:line="240" w:lineRule="auto"/>
              <w:jc w:val="center"/>
            </w:pPr>
            <w:r w:rsidRPr="00E13EB6">
              <w:t>40</w:t>
            </w:r>
          </w:p>
        </w:tc>
        <w:tc>
          <w:tcPr>
            <w:tcW w:w="1092" w:type="dxa"/>
            <w:gridSpan w:val="2"/>
            <w:shd w:val="clear" w:color="auto" w:fill="auto"/>
            <w:noWrap/>
            <w:vAlign w:val="center"/>
          </w:tcPr>
          <w:p w:rsidR="00F901ED" w:rsidRPr="00E13EB6" w:rsidRDefault="00911B23" w:rsidP="00DF2123">
            <w:pPr>
              <w:spacing w:after="0" w:line="240" w:lineRule="auto"/>
              <w:jc w:val="center"/>
            </w:pPr>
            <w:r>
              <w:t>80</w:t>
            </w:r>
          </w:p>
        </w:tc>
        <w:tc>
          <w:tcPr>
            <w:tcW w:w="1041" w:type="dxa"/>
          </w:tcPr>
          <w:p w:rsidR="00F901ED" w:rsidRPr="00E13EB6" w:rsidRDefault="00F901ED" w:rsidP="00DF2123">
            <w:pPr>
              <w:spacing w:after="0" w:line="240" w:lineRule="auto"/>
              <w:jc w:val="center"/>
            </w:pPr>
          </w:p>
          <w:p w:rsidR="00F901ED" w:rsidRPr="00E13EB6" w:rsidRDefault="00911B23" w:rsidP="00DF2123">
            <w:pPr>
              <w:spacing w:after="0" w:line="240" w:lineRule="auto"/>
              <w:jc w:val="center"/>
            </w:pPr>
            <w:r>
              <w:t>85</w:t>
            </w:r>
          </w:p>
        </w:tc>
        <w:tc>
          <w:tcPr>
            <w:tcW w:w="1007" w:type="dxa"/>
          </w:tcPr>
          <w:p w:rsidR="00911B23" w:rsidRDefault="00911B23" w:rsidP="00DF2123">
            <w:pPr>
              <w:spacing w:after="0" w:line="240" w:lineRule="auto"/>
              <w:jc w:val="center"/>
            </w:pPr>
          </w:p>
          <w:p w:rsidR="00F901ED" w:rsidRPr="00E13EB6" w:rsidRDefault="00911B23" w:rsidP="00DF2123">
            <w:pPr>
              <w:spacing w:after="0" w:line="240" w:lineRule="auto"/>
              <w:jc w:val="center"/>
            </w:pPr>
            <w:r>
              <w:t>90</w:t>
            </w:r>
          </w:p>
        </w:tc>
        <w:tc>
          <w:tcPr>
            <w:tcW w:w="1092" w:type="dxa"/>
          </w:tcPr>
          <w:p w:rsidR="00F901ED" w:rsidRPr="00E13EB6" w:rsidRDefault="00F901ED" w:rsidP="00DF2123">
            <w:pPr>
              <w:spacing w:after="0" w:line="240" w:lineRule="auto"/>
              <w:jc w:val="center"/>
            </w:pPr>
          </w:p>
          <w:p w:rsidR="00F901ED" w:rsidRPr="00E13EB6" w:rsidRDefault="00911B23" w:rsidP="00DF2123">
            <w:pPr>
              <w:spacing w:after="0" w:line="240" w:lineRule="auto"/>
              <w:jc w:val="center"/>
            </w:pPr>
            <w:r>
              <w:t>95</w:t>
            </w:r>
          </w:p>
        </w:tc>
        <w:tc>
          <w:tcPr>
            <w:tcW w:w="1005" w:type="dxa"/>
          </w:tcPr>
          <w:p w:rsidR="00911B23" w:rsidRDefault="00911B23" w:rsidP="00DF2123">
            <w:pPr>
              <w:spacing w:after="0" w:line="240" w:lineRule="auto"/>
              <w:jc w:val="center"/>
            </w:pPr>
          </w:p>
          <w:p w:rsidR="00F901ED" w:rsidRPr="00E13EB6" w:rsidRDefault="00911B23" w:rsidP="00DF2123">
            <w:pPr>
              <w:spacing w:after="0" w:line="240" w:lineRule="auto"/>
              <w:jc w:val="center"/>
            </w:pPr>
            <w:r>
              <w:t>100</w:t>
            </w:r>
          </w:p>
        </w:tc>
      </w:tr>
      <w:tr w:rsidR="00F901ED" w:rsidRPr="00E13EB6" w:rsidTr="00A83D2E">
        <w:trPr>
          <w:gridAfter w:val="1"/>
          <w:wAfter w:w="15" w:type="dxa"/>
          <w:trHeight w:val="549"/>
        </w:trPr>
        <w:tc>
          <w:tcPr>
            <w:tcW w:w="1757" w:type="dxa"/>
            <w:shd w:val="clear" w:color="auto" w:fill="auto"/>
            <w:vAlign w:val="center"/>
          </w:tcPr>
          <w:p w:rsidR="00F901ED" w:rsidRPr="00E13EB6" w:rsidRDefault="00F901ED" w:rsidP="00DF2123">
            <w:r w:rsidRPr="00E13EB6">
              <w:rPr>
                <w:b/>
                <w:bCs/>
              </w:rPr>
              <w:t>PG.</w:t>
            </w:r>
            <w:proofErr w:type="gramStart"/>
            <w:r w:rsidRPr="00E13EB6">
              <w:rPr>
                <w:b/>
                <w:bCs/>
              </w:rPr>
              <w:t>2.1</w:t>
            </w:r>
            <w:proofErr w:type="gramEnd"/>
            <w:r w:rsidRPr="00E13EB6">
              <w:rPr>
                <w:b/>
                <w:bCs/>
              </w:rPr>
              <w:t>.b</w:t>
            </w:r>
          </w:p>
        </w:tc>
        <w:tc>
          <w:tcPr>
            <w:tcW w:w="5042" w:type="dxa"/>
            <w:shd w:val="clear" w:color="auto" w:fill="auto"/>
            <w:vAlign w:val="center"/>
          </w:tcPr>
          <w:p w:rsidR="00F901ED" w:rsidRPr="00E13EB6" w:rsidRDefault="00F901ED" w:rsidP="00DF2123">
            <w:pPr>
              <w:spacing w:after="0" w:line="240" w:lineRule="auto"/>
            </w:pPr>
            <w:r w:rsidRPr="00E13EB6">
              <w:t>Ders dışı egzersiz çalışmalarına katılan öğrenci sayısı</w:t>
            </w:r>
          </w:p>
        </w:tc>
        <w:tc>
          <w:tcPr>
            <w:tcW w:w="957" w:type="dxa"/>
            <w:shd w:val="clear" w:color="auto" w:fill="auto"/>
            <w:noWrap/>
            <w:vAlign w:val="center"/>
          </w:tcPr>
          <w:p w:rsidR="00F901ED" w:rsidRPr="00E13EB6" w:rsidRDefault="00F901ED" w:rsidP="00DF2123">
            <w:pPr>
              <w:spacing w:after="0" w:line="240" w:lineRule="auto"/>
              <w:jc w:val="center"/>
            </w:pPr>
          </w:p>
          <w:p w:rsidR="00F901ED" w:rsidRPr="00E13EB6" w:rsidRDefault="00F901ED" w:rsidP="00DF2123">
            <w:pPr>
              <w:spacing w:after="0" w:line="240" w:lineRule="auto"/>
              <w:jc w:val="center"/>
            </w:pPr>
            <w:r w:rsidRPr="00E13EB6">
              <w:t>12</w:t>
            </w:r>
          </w:p>
        </w:tc>
        <w:tc>
          <w:tcPr>
            <w:tcW w:w="1092" w:type="dxa"/>
            <w:gridSpan w:val="2"/>
            <w:shd w:val="clear" w:color="auto" w:fill="auto"/>
            <w:noWrap/>
            <w:vAlign w:val="center"/>
          </w:tcPr>
          <w:p w:rsidR="00F901ED" w:rsidRPr="00E13EB6" w:rsidRDefault="00F901ED" w:rsidP="00DF2123">
            <w:pPr>
              <w:spacing w:after="0" w:line="240" w:lineRule="auto"/>
              <w:jc w:val="center"/>
            </w:pPr>
          </w:p>
          <w:p w:rsidR="00F901ED" w:rsidRPr="00E13EB6" w:rsidRDefault="00F901ED" w:rsidP="00DF2123">
            <w:pPr>
              <w:spacing w:after="0" w:line="240" w:lineRule="auto"/>
              <w:jc w:val="center"/>
            </w:pPr>
            <w:r w:rsidRPr="00E13EB6">
              <w:t>24</w:t>
            </w:r>
          </w:p>
        </w:tc>
        <w:tc>
          <w:tcPr>
            <w:tcW w:w="1041" w:type="dxa"/>
          </w:tcPr>
          <w:p w:rsidR="00F901ED" w:rsidRPr="00E13EB6" w:rsidRDefault="00F901ED" w:rsidP="00DF2123">
            <w:pPr>
              <w:spacing w:after="0" w:line="240" w:lineRule="auto"/>
              <w:jc w:val="center"/>
            </w:pPr>
          </w:p>
          <w:p w:rsidR="00F901ED" w:rsidRPr="00E13EB6" w:rsidRDefault="00F901ED" w:rsidP="00DF2123">
            <w:pPr>
              <w:spacing w:after="0" w:line="240" w:lineRule="auto"/>
              <w:jc w:val="center"/>
            </w:pPr>
            <w:r w:rsidRPr="00E13EB6">
              <w:t>36</w:t>
            </w:r>
          </w:p>
        </w:tc>
        <w:tc>
          <w:tcPr>
            <w:tcW w:w="1007" w:type="dxa"/>
          </w:tcPr>
          <w:p w:rsidR="00F901ED" w:rsidRPr="00E13EB6" w:rsidRDefault="00F901ED" w:rsidP="00DF2123">
            <w:pPr>
              <w:spacing w:after="0" w:line="240" w:lineRule="auto"/>
              <w:jc w:val="center"/>
            </w:pPr>
          </w:p>
          <w:p w:rsidR="00F901ED" w:rsidRPr="00E13EB6" w:rsidRDefault="00F901ED" w:rsidP="00DF2123">
            <w:pPr>
              <w:spacing w:after="0" w:line="240" w:lineRule="auto"/>
              <w:jc w:val="center"/>
            </w:pPr>
            <w:r w:rsidRPr="00E13EB6">
              <w:t>48</w:t>
            </w:r>
          </w:p>
        </w:tc>
        <w:tc>
          <w:tcPr>
            <w:tcW w:w="1092" w:type="dxa"/>
          </w:tcPr>
          <w:p w:rsidR="00F901ED" w:rsidRPr="00E13EB6" w:rsidRDefault="00F901ED" w:rsidP="00DF2123">
            <w:pPr>
              <w:spacing w:after="0" w:line="240" w:lineRule="auto"/>
              <w:jc w:val="center"/>
            </w:pPr>
          </w:p>
          <w:p w:rsidR="00F901ED" w:rsidRPr="00E13EB6" w:rsidRDefault="00F901ED" w:rsidP="00DF2123">
            <w:pPr>
              <w:spacing w:after="0" w:line="240" w:lineRule="auto"/>
              <w:jc w:val="center"/>
            </w:pPr>
            <w:r w:rsidRPr="00E13EB6">
              <w:t>60</w:t>
            </w:r>
          </w:p>
        </w:tc>
        <w:tc>
          <w:tcPr>
            <w:tcW w:w="1005" w:type="dxa"/>
          </w:tcPr>
          <w:p w:rsidR="00F901ED" w:rsidRPr="00E13EB6" w:rsidRDefault="00F901ED" w:rsidP="00DF2123">
            <w:pPr>
              <w:spacing w:after="0" w:line="240" w:lineRule="auto"/>
              <w:jc w:val="center"/>
            </w:pPr>
          </w:p>
          <w:p w:rsidR="00F901ED" w:rsidRPr="00E13EB6" w:rsidRDefault="00911B23" w:rsidP="00DF2123">
            <w:pPr>
              <w:spacing w:after="0" w:line="240" w:lineRule="auto"/>
              <w:jc w:val="center"/>
            </w:pPr>
            <w:r>
              <w:t>100</w:t>
            </w:r>
          </w:p>
        </w:tc>
      </w:tr>
      <w:tr w:rsidR="00F901ED" w:rsidRPr="00E13EB6" w:rsidTr="00A83D2E">
        <w:trPr>
          <w:gridAfter w:val="1"/>
          <w:wAfter w:w="15" w:type="dxa"/>
          <w:trHeight w:val="549"/>
        </w:trPr>
        <w:tc>
          <w:tcPr>
            <w:tcW w:w="1757" w:type="dxa"/>
            <w:shd w:val="clear" w:color="auto" w:fill="auto"/>
            <w:vAlign w:val="center"/>
          </w:tcPr>
          <w:p w:rsidR="00F901ED" w:rsidRPr="00E13EB6" w:rsidRDefault="00F901ED" w:rsidP="00DF2123">
            <w:r w:rsidRPr="00E13EB6">
              <w:rPr>
                <w:b/>
                <w:bCs/>
              </w:rPr>
              <w:t>PG.</w:t>
            </w:r>
            <w:proofErr w:type="gramStart"/>
            <w:r w:rsidRPr="00E13EB6">
              <w:rPr>
                <w:b/>
                <w:bCs/>
              </w:rPr>
              <w:t>2.1</w:t>
            </w:r>
            <w:proofErr w:type="gramEnd"/>
            <w:r w:rsidRPr="00E13EB6">
              <w:rPr>
                <w:b/>
                <w:bCs/>
              </w:rPr>
              <w:t>.c.</w:t>
            </w:r>
          </w:p>
        </w:tc>
        <w:tc>
          <w:tcPr>
            <w:tcW w:w="5042" w:type="dxa"/>
            <w:shd w:val="clear" w:color="auto" w:fill="auto"/>
            <w:vAlign w:val="center"/>
          </w:tcPr>
          <w:p w:rsidR="00F901ED" w:rsidRPr="00E13EB6" w:rsidRDefault="00F901ED" w:rsidP="00DF2123">
            <w:pPr>
              <w:spacing w:after="0" w:line="240" w:lineRule="auto"/>
            </w:pPr>
            <w:r w:rsidRPr="00E13EB6">
              <w:t>Öğrenci başına okunan kitap sayısı</w:t>
            </w:r>
          </w:p>
        </w:tc>
        <w:tc>
          <w:tcPr>
            <w:tcW w:w="957" w:type="dxa"/>
            <w:shd w:val="clear" w:color="auto" w:fill="auto"/>
            <w:noWrap/>
            <w:vAlign w:val="center"/>
          </w:tcPr>
          <w:p w:rsidR="00F901ED" w:rsidRPr="00E13EB6" w:rsidRDefault="00F901ED" w:rsidP="00DF2123">
            <w:pPr>
              <w:spacing w:after="0" w:line="240" w:lineRule="auto"/>
              <w:jc w:val="center"/>
            </w:pPr>
          </w:p>
          <w:p w:rsidR="00F901ED" w:rsidRPr="00E13EB6" w:rsidRDefault="00F901ED" w:rsidP="00DF2123">
            <w:pPr>
              <w:spacing w:after="0" w:line="240" w:lineRule="auto"/>
              <w:jc w:val="center"/>
            </w:pPr>
            <w:r w:rsidRPr="00E13EB6">
              <w:t>8</w:t>
            </w:r>
          </w:p>
        </w:tc>
        <w:tc>
          <w:tcPr>
            <w:tcW w:w="1092" w:type="dxa"/>
            <w:gridSpan w:val="2"/>
            <w:shd w:val="clear" w:color="auto" w:fill="auto"/>
            <w:noWrap/>
            <w:vAlign w:val="center"/>
          </w:tcPr>
          <w:p w:rsidR="00F901ED" w:rsidRPr="00E13EB6" w:rsidRDefault="00F901ED" w:rsidP="00DF2123">
            <w:pPr>
              <w:spacing w:after="0" w:line="240" w:lineRule="auto"/>
              <w:jc w:val="center"/>
            </w:pPr>
          </w:p>
          <w:p w:rsidR="00F901ED" w:rsidRPr="00E13EB6" w:rsidRDefault="00911B23" w:rsidP="00DF2123">
            <w:pPr>
              <w:spacing w:after="0" w:line="240" w:lineRule="auto"/>
              <w:jc w:val="center"/>
            </w:pPr>
            <w:r>
              <w:t>15</w:t>
            </w:r>
          </w:p>
        </w:tc>
        <w:tc>
          <w:tcPr>
            <w:tcW w:w="1041" w:type="dxa"/>
          </w:tcPr>
          <w:p w:rsidR="00911B23" w:rsidRDefault="00911B23" w:rsidP="00DF2123">
            <w:pPr>
              <w:spacing w:after="0" w:line="240" w:lineRule="auto"/>
              <w:jc w:val="center"/>
            </w:pPr>
          </w:p>
          <w:p w:rsidR="00F901ED" w:rsidRPr="00E13EB6" w:rsidRDefault="00911B23" w:rsidP="00DF2123">
            <w:pPr>
              <w:spacing w:after="0" w:line="240" w:lineRule="auto"/>
              <w:jc w:val="center"/>
            </w:pPr>
            <w:r>
              <w:t>25</w:t>
            </w:r>
          </w:p>
        </w:tc>
        <w:tc>
          <w:tcPr>
            <w:tcW w:w="1007" w:type="dxa"/>
          </w:tcPr>
          <w:p w:rsidR="00911B23" w:rsidRDefault="00911B23" w:rsidP="00DF2123">
            <w:pPr>
              <w:spacing w:after="0" w:line="240" w:lineRule="auto"/>
              <w:jc w:val="center"/>
            </w:pPr>
          </w:p>
          <w:p w:rsidR="00F901ED" w:rsidRPr="00E13EB6" w:rsidRDefault="00911B23" w:rsidP="00DF2123">
            <w:pPr>
              <w:spacing w:after="0" w:line="240" w:lineRule="auto"/>
              <w:jc w:val="center"/>
            </w:pPr>
            <w:r>
              <w:t>30</w:t>
            </w:r>
          </w:p>
        </w:tc>
        <w:tc>
          <w:tcPr>
            <w:tcW w:w="1092" w:type="dxa"/>
          </w:tcPr>
          <w:p w:rsidR="00911B23" w:rsidRDefault="00911B23" w:rsidP="00DF2123">
            <w:pPr>
              <w:spacing w:after="0" w:line="240" w:lineRule="auto"/>
              <w:jc w:val="center"/>
            </w:pPr>
          </w:p>
          <w:p w:rsidR="00F901ED" w:rsidRPr="00E13EB6" w:rsidRDefault="00911B23" w:rsidP="00DF2123">
            <w:pPr>
              <w:spacing w:after="0" w:line="240" w:lineRule="auto"/>
              <w:jc w:val="center"/>
            </w:pPr>
            <w:r>
              <w:t>35</w:t>
            </w:r>
          </w:p>
        </w:tc>
        <w:tc>
          <w:tcPr>
            <w:tcW w:w="1005" w:type="dxa"/>
          </w:tcPr>
          <w:p w:rsidR="00911B23" w:rsidRDefault="00911B23" w:rsidP="00DF2123">
            <w:pPr>
              <w:spacing w:after="0" w:line="240" w:lineRule="auto"/>
              <w:jc w:val="center"/>
            </w:pPr>
          </w:p>
          <w:p w:rsidR="00F901ED" w:rsidRPr="00E13EB6" w:rsidRDefault="00911B23" w:rsidP="00DF2123">
            <w:pPr>
              <w:spacing w:after="0" w:line="240" w:lineRule="auto"/>
              <w:jc w:val="center"/>
            </w:pPr>
            <w:r>
              <w:t>40</w:t>
            </w:r>
          </w:p>
        </w:tc>
      </w:tr>
      <w:tr w:rsidR="00F901ED" w:rsidRPr="00E13EB6" w:rsidTr="00A83D2E">
        <w:trPr>
          <w:gridAfter w:val="1"/>
          <w:wAfter w:w="15" w:type="dxa"/>
          <w:trHeight w:val="549"/>
        </w:trPr>
        <w:tc>
          <w:tcPr>
            <w:tcW w:w="1757" w:type="dxa"/>
            <w:shd w:val="clear" w:color="auto" w:fill="auto"/>
            <w:vAlign w:val="center"/>
          </w:tcPr>
          <w:p w:rsidR="00F901ED" w:rsidRPr="00E13EB6" w:rsidRDefault="00F901ED" w:rsidP="00DF2123">
            <w:pPr>
              <w:spacing w:after="0" w:line="240" w:lineRule="auto"/>
              <w:rPr>
                <w:b/>
                <w:bCs/>
              </w:rPr>
            </w:pPr>
            <w:r w:rsidRPr="00E13EB6">
              <w:rPr>
                <w:b/>
                <w:bCs/>
              </w:rPr>
              <w:t>PG.</w:t>
            </w:r>
            <w:proofErr w:type="gramStart"/>
            <w:r w:rsidRPr="00E13EB6">
              <w:rPr>
                <w:b/>
                <w:bCs/>
              </w:rPr>
              <w:t>2.1</w:t>
            </w:r>
            <w:proofErr w:type="gramEnd"/>
            <w:r w:rsidRPr="00E13EB6">
              <w:rPr>
                <w:b/>
                <w:bCs/>
              </w:rPr>
              <w:t>.d</w:t>
            </w:r>
          </w:p>
        </w:tc>
        <w:tc>
          <w:tcPr>
            <w:tcW w:w="5042" w:type="dxa"/>
            <w:shd w:val="clear" w:color="auto" w:fill="auto"/>
            <w:vAlign w:val="center"/>
          </w:tcPr>
          <w:p w:rsidR="00F901ED" w:rsidRPr="00E13EB6" w:rsidRDefault="00F901ED" w:rsidP="00DF2123">
            <w:pPr>
              <w:spacing w:after="0" w:line="240" w:lineRule="auto"/>
            </w:pPr>
            <w:r w:rsidRPr="00E13EB6">
              <w:t xml:space="preserve">Okul sağlığı ve </w:t>
            </w:r>
            <w:proofErr w:type="gramStart"/>
            <w:r w:rsidRPr="00E13EB6">
              <w:t>hijyen</w:t>
            </w:r>
            <w:proofErr w:type="gramEnd"/>
            <w:r w:rsidRPr="00E13EB6">
              <w:t xml:space="preserve"> eğitimleri düzenlenmesi</w:t>
            </w:r>
          </w:p>
        </w:tc>
        <w:tc>
          <w:tcPr>
            <w:tcW w:w="957" w:type="dxa"/>
            <w:shd w:val="clear" w:color="auto" w:fill="auto"/>
            <w:noWrap/>
            <w:vAlign w:val="center"/>
          </w:tcPr>
          <w:p w:rsidR="00F901ED" w:rsidRPr="00E13EB6" w:rsidRDefault="00F901ED" w:rsidP="00DF2123">
            <w:pPr>
              <w:spacing w:after="0" w:line="240" w:lineRule="auto"/>
              <w:jc w:val="center"/>
            </w:pPr>
          </w:p>
          <w:p w:rsidR="00F901ED" w:rsidRPr="00E13EB6" w:rsidRDefault="00F901ED" w:rsidP="00DF2123">
            <w:pPr>
              <w:spacing w:after="0" w:line="240" w:lineRule="auto"/>
              <w:jc w:val="center"/>
            </w:pPr>
            <w:r w:rsidRPr="00E13EB6">
              <w:t>1</w:t>
            </w:r>
          </w:p>
        </w:tc>
        <w:tc>
          <w:tcPr>
            <w:tcW w:w="1092" w:type="dxa"/>
            <w:gridSpan w:val="2"/>
            <w:shd w:val="clear" w:color="auto" w:fill="auto"/>
            <w:noWrap/>
            <w:vAlign w:val="center"/>
          </w:tcPr>
          <w:p w:rsidR="00F901ED" w:rsidRPr="00E13EB6" w:rsidRDefault="00F901ED" w:rsidP="00DF2123">
            <w:pPr>
              <w:spacing w:after="0" w:line="240" w:lineRule="auto"/>
              <w:jc w:val="center"/>
            </w:pPr>
          </w:p>
          <w:p w:rsidR="00F901ED" w:rsidRPr="00E13EB6" w:rsidRDefault="00F901ED" w:rsidP="00DF2123">
            <w:pPr>
              <w:spacing w:after="0" w:line="240" w:lineRule="auto"/>
              <w:jc w:val="center"/>
            </w:pPr>
            <w:r w:rsidRPr="00E13EB6">
              <w:t>4</w:t>
            </w:r>
          </w:p>
        </w:tc>
        <w:tc>
          <w:tcPr>
            <w:tcW w:w="1041" w:type="dxa"/>
          </w:tcPr>
          <w:p w:rsidR="00F901ED" w:rsidRPr="00E13EB6" w:rsidRDefault="00F901ED" w:rsidP="00DF2123">
            <w:pPr>
              <w:spacing w:after="0" w:line="240" w:lineRule="auto"/>
              <w:jc w:val="center"/>
            </w:pPr>
          </w:p>
          <w:p w:rsidR="00F901ED" w:rsidRPr="00E13EB6" w:rsidRDefault="00F901ED" w:rsidP="00DF2123">
            <w:pPr>
              <w:spacing w:after="0" w:line="240" w:lineRule="auto"/>
              <w:jc w:val="center"/>
            </w:pPr>
            <w:r w:rsidRPr="00E13EB6">
              <w:t>10</w:t>
            </w:r>
          </w:p>
        </w:tc>
        <w:tc>
          <w:tcPr>
            <w:tcW w:w="1007" w:type="dxa"/>
          </w:tcPr>
          <w:p w:rsidR="00F901ED" w:rsidRPr="00E13EB6" w:rsidRDefault="00F901ED" w:rsidP="00DF2123">
            <w:pPr>
              <w:spacing w:after="0" w:line="240" w:lineRule="auto"/>
              <w:jc w:val="center"/>
            </w:pPr>
          </w:p>
          <w:p w:rsidR="00F901ED" w:rsidRPr="00E13EB6" w:rsidRDefault="00F901ED" w:rsidP="00DF2123">
            <w:pPr>
              <w:spacing w:after="0" w:line="240" w:lineRule="auto"/>
              <w:jc w:val="center"/>
            </w:pPr>
            <w:r w:rsidRPr="00E13EB6">
              <w:t>38</w:t>
            </w:r>
          </w:p>
        </w:tc>
        <w:tc>
          <w:tcPr>
            <w:tcW w:w="1092" w:type="dxa"/>
          </w:tcPr>
          <w:p w:rsidR="00F901ED" w:rsidRPr="00E13EB6" w:rsidRDefault="00F901ED" w:rsidP="00DF2123">
            <w:pPr>
              <w:spacing w:after="0" w:line="240" w:lineRule="auto"/>
              <w:jc w:val="center"/>
            </w:pPr>
          </w:p>
          <w:p w:rsidR="00F901ED" w:rsidRPr="00E13EB6" w:rsidRDefault="00F901ED" w:rsidP="00DF2123">
            <w:pPr>
              <w:spacing w:after="0" w:line="240" w:lineRule="auto"/>
              <w:jc w:val="center"/>
            </w:pPr>
            <w:r w:rsidRPr="00E13EB6">
              <w:t>38</w:t>
            </w:r>
          </w:p>
        </w:tc>
        <w:tc>
          <w:tcPr>
            <w:tcW w:w="1005" w:type="dxa"/>
          </w:tcPr>
          <w:p w:rsidR="00F901ED" w:rsidRPr="00E13EB6" w:rsidRDefault="00F901ED" w:rsidP="00DF2123">
            <w:pPr>
              <w:spacing w:after="0" w:line="240" w:lineRule="auto"/>
              <w:jc w:val="center"/>
            </w:pPr>
          </w:p>
          <w:p w:rsidR="00F901ED" w:rsidRPr="00E13EB6" w:rsidRDefault="00F901ED" w:rsidP="00DF2123">
            <w:pPr>
              <w:spacing w:after="0" w:line="240" w:lineRule="auto"/>
              <w:jc w:val="center"/>
            </w:pPr>
            <w:r w:rsidRPr="00E13EB6">
              <w:t>38</w:t>
            </w:r>
          </w:p>
        </w:tc>
      </w:tr>
    </w:tbl>
    <w:p w:rsidR="00F901ED" w:rsidRPr="00E13EB6" w:rsidRDefault="00F901ED" w:rsidP="00F901ED">
      <w:pPr>
        <w:rPr>
          <w:b/>
          <w:sz w:val="28"/>
        </w:rPr>
      </w:pPr>
    </w:p>
    <w:p w:rsidR="00F901ED" w:rsidRPr="00E13EB6" w:rsidRDefault="00F901ED" w:rsidP="00F901ED">
      <w:pPr>
        <w:rPr>
          <w:b/>
          <w:sz w:val="28"/>
        </w:rPr>
      </w:pPr>
    </w:p>
    <w:p w:rsidR="00F901ED" w:rsidRDefault="00F901ED" w:rsidP="00F901ED">
      <w:pPr>
        <w:rPr>
          <w:b/>
          <w:sz w:val="28"/>
        </w:rPr>
      </w:pPr>
    </w:p>
    <w:p w:rsidR="00F901ED" w:rsidRPr="00E13EB6" w:rsidRDefault="00F901ED" w:rsidP="00F901ED">
      <w:pPr>
        <w:rPr>
          <w:b/>
          <w:sz w:val="28"/>
        </w:rPr>
      </w:pPr>
      <w:r w:rsidRPr="00E13EB6">
        <w:rPr>
          <w:b/>
          <w:sz w:val="28"/>
        </w:rPr>
        <w:t>Eylemler</w:t>
      </w:r>
    </w:p>
    <w:tbl>
      <w:tblPr>
        <w:tblW w:w="4829" w:type="pct"/>
        <w:tblInd w:w="412" w:type="dxa"/>
        <w:tblLayout w:type="fixed"/>
        <w:tblCellMar>
          <w:left w:w="70" w:type="dxa"/>
          <w:right w:w="70" w:type="dxa"/>
        </w:tblCellMar>
        <w:tblLook w:val="04A0" w:firstRow="1" w:lastRow="0" w:firstColumn="1" w:lastColumn="0" w:noHBand="0" w:noVBand="1"/>
      </w:tblPr>
      <w:tblGrid>
        <w:gridCol w:w="1071"/>
        <w:gridCol w:w="7048"/>
        <w:gridCol w:w="3521"/>
        <w:gridCol w:w="3524"/>
      </w:tblGrid>
      <w:tr w:rsidR="00F901ED" w:rsidRPr="00E13EB6" w:rsidTr="00A83D2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901ED" w:rsidRPr="00E13EB6" w:rsidRDefault="00F901ED" w:rsidP="00DF2123">
            <w:pPr>
              <w:spacing w:after="0" w:line="240" w:lineRule="auto"/>
              <w:jc w:val="center"/>
              <w:rPr>
                <w:b/>
                <w:bCs/>
                <w:szCs w:val="24"/>
              </w:rPr>
            </w:pPr>
            <w:r w:rsidRPr="00E13EB6">
              <w:rPr>
                <w:b/>
                <w:bCs/>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F901ED" w:rsidRPr="00E13EB6" w:rsidRDefault="00F901ED" w:rsidP="00DF2123">
            <w:pPr>
              <w:spacing w:after="0" w:line="240" w:lineRule="auto"/>
              <w:jc w:val="center"/>
              <w:rPr>
                <w:b/>
                <w:bCs/>
                <w:szCs w:val="24"/>
              </w:rPr>
            </w:pPr>
            <w:r w:rsidRPr="00E13EB6">
              <w:rPr>
                <w:b/>
                <w:bCs/>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center"/>
              <w:rPr>
                <w:b/>
                <w:bCs/>
                <w:szCs w:val="24"/>
              </w:rPr>
            </w:pPr>
            <w:r w:rsidRPr="00E13EB6">
              <w:rPr>
                <w:b/>
                <w:bCs/>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center"/>
              <w:rPr>
                <w:b/>
                <w:bCs/>
                <w:szCs w:val="24"/>
              </w:rPr>
            </w:pPr>
            <w:r w:rsidRPr="00E13EB6">
              <w:rPr>
                <w:b/>
                <w:bCs/>
                <w:szCs w:val="24"/>
              </w:rPr>
              <w:t>Eylem Tarihi</w:t>
            </w:r>
          </w:p>
        </w:tc>
      </w:tr>
      <w:tr w:rsidR="00F901ED" w:rsidRPr="00E13EB6" w:rsidTr="00A83D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F901ED" w:rsidRPr="00E13EB6" w:rsidRDefault="00F901ED" w:rsidP="00DF2123">
            <w:pPr>
              <w:spacing w:after="0" w:line="240" w:lineRule="auto"/>
              <w:jc w:val="center"/>
              <w:rPr>
                <w:b/>
                <w:bCs/>
                <w:szCs w:val="24"/>
              </w:rPr>
            </w:pPr>
            <w:r w:rsidRPr="00E13EB6">
              <w:rPr>
                <w:b/>
                <w:bCs/>
                <w:szCs w:val="24"/>
              </w:rPr>
              <w:t>2.1.1.</w:t>
            </w:r>
          </w:p>
        </w:tc>
        <w:tc>
          <w:tcPr>
            <w:tcW w:w="2324" w:type="pct"/>
            <w:tcBorders>
              <w:top w:val="nil"/>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both"/>
              <w:rPr>
                <w:szCs w:val="24"/>
              </w:rPr>
            </w:pPr>
            <w:r w:rsidRPr="00E13EB6">
              <w:t>Okulumuzda bilimsel, kültürel, sanatsal, sportif ve toplum hizmeti alanlarında etkinliklere katılım oranı artırılacaktır.</w:t>
            </w:r>
          </w:p>
        </w:tc>
        <w:tc>
          <w:tcPr>
            <w:tcW w:w="1161" w:type="pct"/>
            <w:tcBorders>
              <w:top w:val="nil"/>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both"/>
              <w:rPr>
                <w:szCs w:val="24"/>
              </w:rPr>
            </w:pPr>
            <w:r w:rsidRPr="00E13EB6">
              <w:t>Tüm Paydaşlar</w:t>
            </w:r>
          </w:p>
        </w:tc>
        <w:tc>
          <w:tcPr>
            <w:tcW w:w="1162" w:type="pct"/>
            <w:tcBorders>
              <w:top w:val="nil"/>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both"/>
              <w:rPr>
                <w:szCs w:val="24"/>
              </w:rPr>
            </w:pPr>
            <w:r w:rsidRPr="00E13EB6">
              <w:t>Eğitim Öğretim Süresince</w:t>
            </w:r>
          </w:p>
        </w:tc>
      </w:tr>
      <w:tr w:rsidR="00F901ED" w:rsidRPr="00E13EB6" w:rsidTr="00A83D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901ED" w:rsidRPr="00E13EB6" w:rsidRDefault="00F901ED" w:rsidP="00DF2123">
            <w:pPr>
              <w:spacing w:after="0" w:line="240" w:lineRule="auto"/>
              <w:jc w:val="center"/>
              <w:rPr>
                <w:b/>
                <w:bCs/>
                <w:szCs w:val="24"/>
              </w:rPr>
            </w:pPr>
            <w:r w:rsidRPr="00E13EB6">
              <w:rPr>
                <w:b/>
                <w:bCs/>
                <w:szCs w:val="24"/>
              </w:rPr>
              <w:t>2.1.2</w:t>
            </w:r>
          </w:p>
        </w:tc>
        <w:tc>
          <w:tcPr>
            <w:tcW w:w="2324" w:type="pct"/>
            <w:tcBorders>
              <w:top w:val="nil"/>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both"/>
              <w:rPr>
                <w:szCs w:val="24"/>
                <w:highlight w:val="green"/>
              </w:rPr>
            </w:pPr>
            <w:r w:rsidRPr="00E13EB6">
              <w:t>Okulumuz da ders dışı egzersiz çalışmalarına önem verilecek ve çalışmalar desteklenecektir.</w:t>
            </w:r>
          </w:p>
        </w:tc>
        <w:tc>
          <w:tcPr>
            <w:tcW w:w="1161" w:type="pct"/>
            <w:tcBorders>
              <w:top w:val="nil"/>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both"/>
              <w:rPr>
                <w:szCs w:val="24"/>
              </w:rPr>
            </w:pPr>
            <w:r w:rsidRPr="00E13EB6">
              <w:t>Okul İdaresi - Öğretmenler</w:t>
            </w:r>
          </w:p>
        </w:tc>
        <w:tc>
          <w:tcPr>
            <w:tcW w:w="1162" w:type="pct"/>
            <w:tcBorders>
              <w:top w:val="nil"/>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both"/>
              <w:rPr>
                <w:szCs w:val="24"/>
              </w:rPr>
            </w:pPr>
            <w:r w:rsidRPr="00E13EB6">
              <w:t>Eğitim Öğretim Süresince</w:t>
            </w:r>
          </w:p>
        </w:tc>
      </w:tr>
      <w:tr w:rsidR="00F901ED" w:rsidRPr="00E13EB6" w:rsidTr="00A83D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901ED" w:rsidRPr="00E13EB6" w:rsidRDefault="00F901ED" w:rsidP="00DF2123">
            <w:pPr>
              <w:spacing w:after="0" w:line="240" w:lineRule="auto"/>
              <w:jc w:val="center"/>
              <w:rPr>
                <w:b/>
                <w:bCs/>
                <w:szCs w:val="24"/>
              </w:rPr>
            </w:pPr>
            <w:r w:rsidRPr="00E13EB6">
              <w:rPr>
                <w:b/>
                <w:bCs/>
                <w:szCs w:val="24"/>
              </w:rPr>
              <w:t>2.1.3</w:t>
            </w:r>
          </w:p>
        </w:tc>
        <w:tc>
          <w:tcPr>
            <w:tcW w:w="2324" w:type="pct"/>
            <w:tcBorders>
              <w:top w:val="nil"/>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both"/>
              <w:rPr>
                <w:szCs w:val="24"/>
                <w:highlight w:val="green"/>
              </w:rPr>
            </w:pPr>
            <w:r w:rsidRPr="00E13EB6">
              <w:t>Öğrenci başına okunan kitap sayısının artırılmasına yönelik teşvikler ve iyileştirmeler yapılacaktır.</w:t>
            </w:r>
          </w:p>
        </w:tc>
        <w:tc>
          <w:tcPr>
            <w:tcW w:w="1161" w:type="pct"/>
            <w:tcBorders>
              <w:top w:val="nil"/>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both"/>
              <w:rPr>
                <w:szCs w:val="24"/>
              </w:rPr>
            </w:pPr>
            <w:r w:rsidRPr="00E13EB6">
              <w:rPr>
                <w:szCs w:val="24"/>
              </w:rPr>
              <w:t>Okul İdaresi-Sınıf Rehber Öğretmeni- Veli</w:t>
            </w:r>
          </w:p>
        </w:tc>
        <w:tc>
          <w:tcPr>
            <w:tcW w:w="1162" w:type="pct"/>
            <w:tcBorders>
              <w:top w:val="nil"/>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both"/>
              <w:rPr>
                <w:szCs w:val="24"/>
              </w:rPr>
            </w:pPr>
            <w:r w:rsidRPr="00E13EB6">
              <w:t>Eğitim Öğretim Süresince</w:t>
            </w:r>
          </w:p>
        </w:tc>
      </w:tr>
      <w:tr w:rsidR="00F901ED" w:rsidRPr="00E13EB6" w:rsidTr="00A83D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901ED" w:rsidRPr="00E13EB6" w:rsidRDefault="00F901ED" w:rsidP="00DF2123">
            <w:pPr>
              <w:spacing w:after="0" w:line="240" w:lineRule="auto"/>
              <w:jc w:val="center"/>
              <w:rPr>
                <w:b/>
                <w:bCs/>
                <w:szCs w:val="24"/>
              </w:rPr>
            </w:pPr>
            <w:r w:rsidRPr="00E13EB6">
              <w:rPr>
                <w:b/>
                <w:bCs/>
                <w:szCs w:val="24"/>
              </w:rPr>
              <w:t>2.1.4</w:t>
            </w:r>
          </w:p>
        </w:tc>
        <w:tc>
          <w:tcPr>
            <w:tcW w:w="2324" w:type="pct"/>
            <w:tcBorders>
              <w:top w:val="nil"/>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both"/>
              <w:rPr>
                <w:szCs w:val="24"/>
                <w:highlight w:val="green"/>
              </w:rPr>
            </w:pPr>
            <w:r w:rsidRPr="00E13EB6">
              <w:t xml:space="preserve">Okul sağlığı ve </w:t>
            </w:r>
            <w:proofErr w:type="gramStart"/>
            <w:r w:rsidRPr="00E13EB6">
              <w:t>hijyen</w:t>
            </w:r>
            <w:proofErr w:type="gramEnd"/>
            <w:r w:rsidRPr="00E13EB6">
              <w:t xml:space="preserve"> konularında öğrencilerin, ailelerin ve çalışanlara eğitim verilmesi sağlanacak.</w:t>
            </w:r>
          </w:p>
        </w:tc>
        <w:tc>
          <w:tcPr>
            <w:tcW w:w="1161" w:type="pct"/>
            <w:tcBorders>
              <w:top w:val="nil"/>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both"/>
              <w:rPr>
                <w:szCs w:val="24"/>
              </w:rPr>
            </w:pPr>
            <w:r w:rsidRPr="00E13EB6">
              <w:t>Tüm Paydaşlar</w:t>
            </w:r>
          </w:p>
        </w:tc>
        <w:tc>
          <w:tcPr>
            <w:tcW w:w="1162" w:type="pct"/>
            <w:tcBorders>
              <w:top w:val="nil"/>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both"/>
              <w:rPr>
                <w:szCs w:val="24"/>
              </w:rPr>
            </w:pPr>
            <w:r w:rsidRPr="00E13EB6">
              <w:t>Eğitim Öğretim Süresince</w:t>
            </w:r>
          </w:p>
        </w:tc>
      </w:tr>
    </w:tbl>
    <w:p w:rsidR="00F901ED" w:rsidRDefault="00F901ED" w:rsidP="00F901ED"/>
    <w:p w:rsidR="00182839" w:rsidRDefault="00182839" w:rsidP="00F901ED"/>
    <w:p w:rsidR="00182839" w:rsidRDefault="00182839" w:rsidP="00F901ED"/>
    <w:p w:rsidR="00182839" w:rsidRDefault="00182839" w:rsidP="00F901ED"/>
    <w:p w:rsidR="00182839" w:rsidRDefault="00182839" w:rsidP="00F901ED"/>
    <w:p w:rsidR="00182839" w:rsidRDefault="00182839" w:rsidP="00F901ED"/>
    <w:p w:rsidR="00CB4648" w:rsidRPr="00E13EB6" w:rsidRDefault="00CB4648" w:rsidP="00F901ED"/>
    <w:p w:rsidR="00F901ED" w:rsidRPr="00E13EB6" w:rsidRDefault="00F901ED" w:rsidP="00F901ED">
      <w:pPr>
        <w:pStyle w:val="Balk2"/>
      </w:pPr>
      <w:bookmarkStart w:id="34" w:name="_Toc531097546"/>
      <w:r w:rsidRPr="00E13EB6">
        <w:t>TEMA III: KURUMSAL KAPASİTE</w:t>
      </w:r>
      <w:bookmarkEnd w:id="34"/>
    </w:p>
    <w:p w:rsidR="00F901ED" w:rsidRPr="00E13EB6" w:rsidRDefault="00F901ED" w:rsidP="00F901ED">
      <w:pPr>
        <w:rPr>
          <w:szCs w:val="24"/>
        </w:rPr>
      </w:pPr>
    </w:p>
    <w:p w:rsidR="00F901ED" w:rsidRPr="00E13EB6" w:rsidRDefault="00F901ED" w:rsidP="00F901ED">
      <w:pPr>
        <w:pStyle w:val="Balk3"/>
      </w:pPr>
      <w:bookmarkStart w:id="35" w:name="_Toc416085167"/>
      <w:bookmarkStart w:id="36" w:name="_Toc529519470"/>
      <w:r w:rsidRPr="00E13EB6">
        <w:t xml:space="preserve">Stratejik Amaç 3: </w:t>
      </w:r>
    </w:p>
    <w:p w:rsidR="00F901ED" w:rsidRPr="00E13EB6" w:rsidRDefault="00F901ED" w:rsidP="00F901ED">
      <w:pPr>
        <w:ind w:firstLine="708"/>
        <w:jc w:val="both"/>
        <w:rPr>
          <w:b/>
          <w:szCs w:val="24"/>
        </w:rPr>
      </w:pPr>
      <w:r w:rsidRPr="00E13EB6">
        <w:t>Eğitim ve öğretim faaliyetlerinin daha nitelikli olarak verilebilmesi için okulumuzun kurumsal kapasitesi güçlendirilecektir.</w:t>
      </w:r>
    </w:p>
    <w:p w:rsidR="00F901ED" w:rsidRPr="00E13EB6" w:rsidRDefault="00F901ED" w:rsidP="00F901ED">
      <w:pPr>
        <w:pStyle w:val="Balk3"/>
        <w:rPr>
          <w:rFonts w:ascii="Book Antiqua" w:hAnsi="Book Antiqua"/>
          <w:sz w:val="24"/>
          <w:szCs w:val="24"/>
        </w:rPr>
      </w:pPr>
      <w:r w:rsidRPr="00E13EB6">
        <w:rPr>
          <w:rStyle w:val="Balk4Char"/>
          <w:rFonts w:eastAsiaTheme="majorEastAsia"/>
        </w:rPr>
        <w:t xml:space="preserve">Stratejik Hedef </w:t>
      </w:r>
      <w:proofErr w:type="gramStart"/>
      <w:r w:rsidRPr="00E13EB6">
        <w:rPr>
          <w:rStyle w:val="Balk4Char"/>
          <w:rFonts w:eastAsiaTheme="majorEastAsia"/>
        </w:rPr>
        <w:t>3.1</w:t>
      </w:r>
      <w:proofErr w:type="gramEnd"/>
      <w:r w:rsidRPr="00E13EB6">
        <w:rPr>
          <w:rStyle w:val="Balk4Char"/>
          <w:rFonts w:eastAsiaTheme="majorEastAsia"/>
        </w:rPr>
        <w:t>.</w:t>
      </w:r>
      <w:r w:rsidRPr="00E13EB6">
        <w:rPr>
          <w:rFonts w:ascii="Book Antiqua" w:hAnsi="Book Antiqua"/>
          <w:sz w:val="24"/>
          <w:szCs w:val="24"/>
        </w:rPr>
        <w:t xml:space="preserve">  </w:t>
      </w:r>
    </w:p>
    <w:p w:rsidR="00F901ED" w:rsidRPr="00E13EB6" w:rsidRDefault="00F901ED" w:rsidP="00F901ED">
      <w:pPr>
        <w:pStyle w:val="Default"/>
        <w:rPr>
          <w:rFonts w:ascii="Book Antiqua" w:hAnsi="Book Antiqua" w:cs="TimesNewRoman"/>
          <w:color w:val="auto"/>
        </w:rPr>
      </w:pPr>
      <w:r w:rsidRPr="00E13EB6">
        <w:rPr>
          <w:rFonts w:ascii="Book Antiqua" w:hAnsi="Book Antiqua" w:cs="TimesNewRoman"/>
          <w:color w:val="auto"/>
        </w:rPr>
        <w:t xml:space="preserve">   Okulun fiziki ortamlarını iyileştirilerek ihtiyaca cevap verecek düzeye getirilecek ve eğitim öğretim faaliyetlerinin kalitesi arttırılacak, eğitimde teknoloji kullanımı teşvik edilecek, kaynak kullanımında etkililiğin ve verimliliğin artması sağlanacaktır.</w:t>
      </w:r>
    </w:p>
    <w:p w:rsidR="00A52548" w:rsidRDefault="00A52548" w:rsidP="00F901ED">
      <w:pPr>
        <w:rPr>
          <w:b/>
          <w:sz w:val="28"/>
        </w:rPr>
      </w:pPr>
    </w:p>
    <w:p w:rsidR="00F901ED" w:rsidRPr="00E13EB6" w:rsidRDefault="00F901ED" w:rsidP="00F901ED">
      <w:pPr>
        <w:rPr>
          <w:b/>
          <w:sz w:val="28"/>
        </w:rPr>
      </w:pPr>
      <w:r w:rsidRPr="00E13EB6">
        <w:rPr>
          <w:b/>
          <w:sz w:val="28"/>
        </w:rPr>
        <w:t>Performans Göstergeleri</w:t>
      </w:r>
    </w:p>
    <w:tbl>
      <w:tblPr>
        <w:tblW w:w="13008"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F901ED" w:rsidRPr="00E13EB6" w:rsidTr="00A83D2E">
        <w:trPr>
          <w:trHeight w:val="421"/>
        </w:trPr>
        <w:tc>
          <w:tcPr>
            <w:tcW w:w="1757" w:type="dxa"/>
            <w:vMerge w:val="restart"/>
            <w:shd w:val="clear" w:color="auto" w:fill="auto"/>
            <w:noWrap/>
            <w:vAlign w:val="center"/>
            <w:hideMark/>
          </w:tcPr>
          <w:p w:rsidR="00F901ED" w:rsidRPr="00E13EB6" w:rsidRDefault="00F901ED" w:rsidP="00DF2123">
            <w:pPr>
              <w:spacing w:after="0" w:line="240" w:lineRule="auto"/>
              <w:rPr>
                <w:b/>
                <w:bCs/>
              </w:rPr>
            </w:pPr>
            <w:r w:rsidRPr="00E13EB6">
              <w:rPr>
                <w:b/>
                <w:bCs/>
              </w:rPr>
              <w:t>No</w:t>
            </w:r>
          </w:p>
        </w:tc>
        <w:tc>
          <w:tcPr>
            <w:tcW w:w="5042" w:type="dxa"/>
            <w:vMerge w:val="restart"/>
            <w:shd w:val="clear" w:color="auto" w:fill="auto"/>
            <w:vAlign w:val="center"/>
            <w:hideMark/>
          </w:tcPr>
          <w:p w:rsidR="00F901ED" w:rsidRPr="00E13EB6" w:rsidRDefault="00F901ED" w:rsidP="00DF2123">
            <w:pPr>
              <w:spacing w:after="0" w:line="240" w:lineRule="auto"/>
              <w:rPr>
                <w:b/>
                <w:bCs/>
                <w:sz w:val="20"/>
              </w:rPr>
            </w:pPr>
            <w:r w:rsidRPr="00E13EB6">
              <w:rPr>
                <w:b/>
                <w:bCs/>
                <w:sz w:val="20"/>
              </w:rPr>
              <w:t>PERFORMANS</w:t>
            </w:r>
          </w:p>
          <w:p w:rsidR="00F901ED" w:rsidRPr="00E13EB6" w:rsidRDefault="00F901ED" w:rsidP="00DF2123">
            <w:pPr>
              <w:spacing w:after="0" w:line="240" w:lineRule="auto"/>
              <w:rPr>
                <w:b/>
                <w:bCs/>
                <w:sz w:val="20"/>
              </w:rPr>
            </w:pPr>
            <w:r w:rsidRPr="00E13EB6">
              <w:rPr>
                <w:b/>
                <w:bCs/>
                <w:sz w:val="20"/>
              </w:rPr>
              <w:t>GÖSTERGESİ</w:t>
            </w:r>
          </w:p>
        </w:tc>
        <w:tc>
          <w:tcPr>
            <w:tcW w:w="964" w:type="dxa"/>
            <w:gridSpan w:val="2"/>
            <w:shd w:val="clear" w:color="auto" w:fill="auto"/>
            <w:vAlign w:val="center"/>
          </w:tcPr>
          <w:p w:rsidR="00F901ED" w:rsidRPr="00E13EB6" w:rsidRDefault="00F901ED" w:rsidP="00DF2123">
            <w:pPr>
              <w:spacing w:after="0" w:line="240" w:lineRule="auto"/>
              <w:rPr>
                <w:b/>
                <w:bCs/>
                <w:sz w:val="20"/>
              </w:rPr>
            </w:pPr>
            <w:r w:rsidRPr="00E13EB6">
              <w:rPr>
                <w:b/>
                <w:bCs/>
                <w:sz w:val="20"/>
              </w:rPr>
              <w:t>Mevcut</w:t>
            </w:r>
          </w:p>
        </w:tc>
        <w:tc>
          <w:tcPr>
            <w:tcW w:w="5245" w:type="dxa"/>
            <w:gridSpan w:val="6"/>
            <w:shd w:val="clear" w:color="auto" w:fill="auto"/>
            <w:vAlign w:val="center"/>
          </w:tcPr>
          <w:p w:rsidR="00F901ED" w:rsidRPr="00E13EB6" w:rsidRDefault="00F901ED" w:rsidP="00DF2123">
            <w:pPr>
              <w:spacing w:after="0" w:line="240" w:lineRule="auto"/>
              <w:rPr>
                <w:b/>
                <w:bCs/>
              </w:rPr>
            </w:pPr>
            <w:r w:rsidRPr="00E13EB6">
              <w:rPr>
                <w:b/>
                <w:bCs/>
              </w:rPr>
              <w:t>HEDEF</w:t>
            </w:r>
          </w:p>
        </w:tc>
      </w:tr>
      <w:tr w:rsidR="00F901ED" w:rsidRPr="00E13EB6" w:rsidTr="00A83D2E">
        <w:trPr>
          <w:gridAfter w:val="1"/>
          <w:wAfter w:w="15" w:type="dxa"/>
          <w:trHeight w:val="309"/>
        </w:trPr>
        <w:tc>
          <w:tcPr>
            <w:tcW w:w="1757" w:type="dxa"/>
            <w:vMerge/>
            <w:shd w:val="clear" w:color="auto" w:fill="auto"/>
            <w:vAlign w:val="center"/>
            <w:hideMark/>
          </w:tcPr>
          <w:p w:rsidR="00F901ED" w:rsidRPr="00E13EB6" w:rsidRDefault="00F901ED" w:rsidP="00DF2123">
            <w:pPr>
              <w:spacing w:after="0" w:line="240" w:lineRule="auto"/>
              <w:rPr>
                <w:b/>
                <w:bCs/>
              </w:rPr>
            </w:pPr>
          </w:p>
        </w:tc>
        <w:tc>
          <w:tcPr>
            <w:tcW w:w="5042" w:type="dxa"/>
            <w:vMerge/>
            <w:shd w:val="clear" w:color="auto" w:fill="auto"/>
            <w:vAlign w:val="center"/>
            <w:hideMark/>
          </w:tcPr>
          <w:p w:rsidR="00F901ED" w:rsidRPr="00E13EB6" w:rsidRDefault="00F901ED" w:rsidP="00DF2123">
            <w:pPr>
              <w:spacing w:after="0" w:line="240" w:lineRule="auto"/>
              <w:rPr>
                <w:b/>
                <w:bCs/>
              </w:rPr>
            </w:pPr>
          </w:p>
        </w:tc>
        <w:tc>
          <w:tcPr>
            <w:tcW w:w="957" w:type="dxa"/>
            <w:shd w:val="clear" w:color="auto" w:fill="auto"/>
            <w:noWrap/>
            <w:vAlign w:val="center"/>
            <w:hideMark/>
          </w:tcPr>
          <w:p w:rsidR="00F901ED" w:rsidRPr="00E13EB6" w:rsidRDefault="00F901ED" w:rsidP="00DF2123">
            <w:pPr>
              <w:spacing w:after="0" w:line="240" w:lineRule="auto"/>
              <w:rPr>
                <w:b/>
                <w:bCs/>
              </w:rPr>
            </w:pPr>
            <w:r w:rsidRPr="00E13EB6">
              <w:rPr>
                <w:b/>
                <w:bCs/>
              </w:rPr>
              <w:t>2018</w:t>
            </w:r>
          </w:p>
        </w:tc>
        <w:tc>
          <w:tcPr>
            <w:tcW w:w="1092" w:type="dxa"/>
            <w:gridSpan w:val="2"/>
            <w:shd w:val="clear" w:color="auto" w:fill="auto"/>
            <w:noWrap/>
            <w:vAlign w:val="center"/>
            <w:hideMark/>
          </w:tcPr>
          <w:p w:rsidR="00F901ED" w:rsidRPr="00E13EB6" w:rsidRDefault="00F901ED" w:rsidP="00DF2123">
            <w:pPr>
              <w:spacing w:after="0" w:line="240" w:lineRule="auto"/>
              <w:rPr>
                <w:b/>
                <w:bCs/>
              </w:rPr>
            </w:pPr>
            <w:r w:rsidRPr="00E13EB6">
              <w:rPr>
                <w:b/>
                <w:bCs/>
              </w:rPr>
              <w:t>2019</w:t>
            </w:r>
          </w:p>
        </w:tc>
        <w:tc>
          <w:tcPr>
            <w:tcW w:w="1041" w:type="dxa"/>
            <w:vAlign w:val="center"/>
          </w:tcPr>
          <w:p w:rsidR="00F901ED" w:rsidRPr="00E13EB6" w:rsidRDefault="00F901ED" w:rsidP="00DF2123">
            <w:pPr>
              <w:spacing w:after="0" w:line="240" w:lineRule="auto"/>
              <w:rPr>
                <w:b/>
                <w:bCs/>
              </w:rPr>
            </w:pPr>
            <w:r w:rsidRPr="00E13EB6">
              <w:rPr>
                <w:b/>
                <w:bCs/>
              </w:rPr>
              <w:t>2020</w:t>
            </w:r>
          </w:p>
        </w:tc>
        <w:tc>
          <w:tcPr>
            <w:tcW w:w="1007" w:type="dxa"/>
            <w:vAlign w:val="center"/>
          </w:tcPr>
          <w:p w:rsidR="00F901ED" w:rsidRPr="00E13EB6" w:rsidRDefault="00F901ED" w:rsidP="00DF2123">
            <w:pPr>
              <w:spacing w:after="0" w:line="240" w:lineRule="auto"/>
              <w:rPr>
                <w:b/>
                <w:bCs/>
              </w:rPr>
            </w:pPr>
            <w:r w:rsidRPr="00E13EB6">
              <w:rPr>
                <w:b/>
                <w:bCs/>
              </w:rPr>
              <w:t>2021</w:t>
            </w:r>
          </w:p>
        </w:tc>
        <w:tc>
          <w:tcPr>
            <w:tcW w:w="1092" w:type="dxa"/>
            <w:vAlign w:val="center"/>
          </w:tcPr>
          <w:p w:rsidR="00F901ED" w:rsidRPr="00E13EB6" w:rsidRDefault="00F901ED" w:rsidP="00DF2123">
            <w:pPr>
              <w:spacing w:after="0" w:line="240" w:lineRule="auto"/>
              <w:rPr>
                <w:b/>
                <w:bCs/>
              </w:rPr>
            </w:pPr>
            <w:r w:rsidRPr="00E13EB6">
              <w:rPr>
                <w:b/>
                <w:bCs/>
              </w:rPr>
              <w:t>2022</w:t>
            </w:r>
          </w:p>
        </w:tc>
        <w:tc>
          <w:tcPr>
            <w:tcW w:w="1005" w:type="dxa"/>
            <w:vAlign w:val="center"/>
          </w:tcPr>
          <w:p w:rsidR="00F901ED" w:rsidRPr="00E13EB6" w:rsidRDefault="00F901ED" w:rsidP="00DF2123">
            <w:pPr>
              <w:spacing w:after="0" w:line="240" w:lineRule="auto"/>
              <w:rPr>
                <w:b/>
                <w:bCs/>
              </w:rPr>
            </w:pPr>
            <w:r w:rsidRPr="00E13EB6">
              <w:rPr>
                <w:b/>
                <w:bCs/>
              </w:rPr>
              <w:t>2023</w:t>
            </w:r>
          </w:p>
        </w:tc>
      </w:tr>
      <w:tr w:rsidR="00F901ED" w:rsidRPr="00E13EB6" w:rsidTr="00A83D2E">
        <w:trPr>
          <w:gridAfter w:val="1"/>
          <w:wAfter w:w="15" w:type="dxa"/>
          <w:trHeight w:val="549"/>
        </w:trPr>
        <w:tc>
          <w:tcPr>
            <w:tcW w:w="1757" w:type="dxa"/>
            <w:shd w:val="clear" w:color="auto" w:fill="auto"/>
            <w:vAlign w:val="center"/>
          </w:tcPr>
          <w:p w:rsidR="00F901ED" w:rsidRPr="00E13EB6" w:rsidRDefault="00F901ED" w:rsidP="00DF2123">
            <w:pPr>
              <w:spacing w:after="0" w:line="240" w:lineRule="auto"/>
              <w:rPr>
                <w:b/>
                <w:bCs/>
              </w:rPr>
            </w:pPr>
            <w:r w:rsidRPr="00E13EB6">
              <w:rPr>
                <w:b/>
                <w:bCs/>
              </w:rPr>
              <w:t>PG.</w:t>
            </w:r>
            <w:proofErr w:type="gramStart"/>
            <w:r w:rsidRPr="00E13EB6">
              <w:rPr>
                <w:b/>
                <w:bCs/>
              </w:rPr>
              <w:t>3.1</w:t>
            </w:r>
            <w:proofErr w:type="gramEnd"/>
            <w:r w:rsidRPr="00E13EB6">
              <w:rPr>
                <w:b/>
                <w:bCs/>
              </w:rPr>
              <w:t>.a</w:t>
            </w:r>
          </w:p>
        </w:tc>
        <w:tc>
          <w:tcPr>
            <w:tcW w:w="5042" w:type="dxa"/>
            <w:shd w:val="clear" w:color="auto" w:fill="auto"/>
            <w:vAlign w:val="center"/>
          </w:tcPr>
          <w:p w:rsidR="00F901ED" w:rsidRPr="00E13EB6" w:rsidRDefault="00F901ED" w:rsidP="00DF2123">
            <w:pPr>
              <w:spacing w:after="0" w:line="240" w:lineRule="auto"/>
            </w:pPr>
            <w:r w:rsidRPr="00E13EB6">
              <w:rPr>
                <w:rFonts w:ascii="Times New Roman" w:hAnsi="Times New Roman"/>
              </w:rPr>
              <w:t>Okulumuzda iş sağlığı ve güvenliği eğitimi alan personelin tüm personele oranı(%)</w:t>
            </w:r>
          </w:p>
        </w:tc>
        <w:tc>
          <w:tcPr>
            <w:tcW w:w="957" w:type="dxa"/>
            <w:shd w:val="clear" w:color="auto" w:fill="auto"/>
            <w:noWrap/>
            <w:vAlign w:val="center"/>
          </w:tcPr>
          <w:p w:rsidR="00F901ED" w:rsidRPr="00E13EB6" w:rsidRDefault="00F901ED" w:rsidP="00DF2123">
            <w:pPr>
              <w:spacing w:after="0" w:line="240" w:lineRule="auto"/>
            </w:pPr>
            <w:r w:rsidRPr="00E13EB6">
              <w:t>70</w:t>
            </w:r>
          </w:p>
        </w:tc>
        <w:tc>
          <w:tcPr>
            <w:tcW w:w="1092" w:type="dxa"/>
            <w:gridSpan w:val="2"/>
            <w:shd w:val="clear" w:color="auto" w:fill="auto"/>
            <w:noWrap/>
            <w:vAlign w:val="center"/>
          </w:tcPr>
          <w:p w:rsidR="00F901ED" w:rsidRPr="00E13EB6" w:rsidRDefault="00F901ED" w:rsidP="00DF2123">
            <w:pPr>
              <w:spacing w:after="0" w:line="240" w:lineRule="auto"/>
            </w:pPr>
            <w:r w:rsidRPr="00E13EB6">
              <w:t>90</w:t>
            </w:r>
          </w:p>
        </w:tc>
        <w:tc>
          <w:tcPr>
            <w:tcW w:w="1041" w:type="dxa"/>
          </w:tcPr>
          <w:p w:rsidR="00F901ED" w:rsidRPr="00E13EB6" w:rsidRDefault="00F901ED" w:rsidP="00DF2123">
            <w:pPr>
              <w:spacing w:after="0" w:line="240" w:lineRule="auto"/>
            </w:pPr>
            <w:r w:rsidRPr="00E13EB6">
              <w:t>100</w:t>
            </w:r>
          </w:p>
        </w:tc>
        <w:tc>
          <w:tcPr>
            <w:tcW w:w="1007" w:type="dxa"/>
          </w:tcPr>
          <w:p w:rsidR="00F901ED" w:rsidRPr="00E13EB6" w:rsidRDefault="00F901ED" w:rsidP="00DF2123">
            <w:pPr>
              <w:spacing w:after="0" w:line="240" w:lineRule="auto"/>
            </w:pPr>
            <w:r w:rsidRPr="00E13EB6">
              <w:t>100</w:t>
            </w:r>
          </w:p>
        </w:tc>
        <w:tc>
          <w:tcPr>
            <w:tcW w:w="1092" w:type="dxa"/>
          </w:tcPr>
          <w:p w:rsidR="00F901ED" w:rsidRPr="00E13EB6" w:rsidRDefault="00F901ED" w:rsidP="00DF2123">
            <w:pPr>
              <w:spacing w:after="0" w:line="240" w:lineRule="auto"/>
            </w:pPr>
            <w:r w:rsidRPr="00E13EB6">
              <w:t>100</w:t>
            </w:r>
          </w:p>
        </w:tc>
        <w:tc>
          <w:tcPr>
            <w:tcW w:w="1005" w:type="dxa"/>
          </w:tcPr>
          <w:p w:rsidR="00F901ED" w:rsidRPr="00E13EB6" w:rsidRDefault="00F901ED" w:rsidP="00DF2123">
            <w:pPr>
              <w:spacing w:after="0" w:line="240" w:lineRule="auto"/>
            </w:pPr>
            <w:r w:rsidRPr="00E13EB6">
              <w:t>100</w:t>
            </w:r>
          </w:p>
        </w:tc>
      </w:tr>
      <w:tr w:rsidR="00F901ED" w:rsidRPr="00E13EB6" w:rsidTr="00A83D2E">
        <w:trPr>
          <w:gridAfter w:val="1"/>
          <w:wAfter w:w="15" w:type="dxa"/>
          <w:trHeight w:val="549"/>
        </w:trPr>
        <w:tc>
          <w:tcPr>
            <w:tcW w:w="1757" w:type="dxa"/>
            <w:shd w:val="clear" w:color="auto" w:fill="auto"/>
            <w:vAlign w:val="center"/>
          </w:tcPr>
          <w:p w:rsidR="00F901ED" w:rsidRPr="00E13EB6" w:rsidRDefault="00F901ED" w:rsidP="00DF2123">
            <w:r w:rsidRPr="00E13EB6">
              <w:rPr>
                <w:b/>
                <w:bCs/>
              </w:rPr>
              <w:t>PG.</w:t>
            </w:r>
            <w:proofErr w:type="gramStart"/>
            <w:r w:rsidRPr="00E13EB6">
              <w:rPr>
                <w:b/>
                <w:bCs/>
              </w:rPr>
              <w:t>3.1</w:t>
            </w:r>
            <w:proofErr w:type="gramEnd"/>
            <w:r w:rsidRPr="00E13EB6">
              <w:rPr>
                <w:b/>
                <w:bCs/>
              </w:rPr>
              <w:t>.b</w:t>
            </w:r>
          </w:p>
        </w:tc>
        <w:tc>
          <w:tcPr>
            <w:tcW w:w="5042" w:type="dxa"/>
            <w:shd w:val="clear" w:color="auto" w:fill="auto"/>
            <w:vAlign w:val="center"/>
          </w:tcPr>
          <w:p w:rsidR="00F901ED" w:rsidRPr="00E13EB6" w:rsidRDefault="00F901ED" w:rsidP="00DF2123">
            <w:pPr>
              <w:spacing w:after="0" w:line="240" w:lineRule="auto"/>
            </w:pPr>
            <w:r w:rsidRPr="00E13EB6">
              <w:rPr>
                <w:rFonts w:ascii="Times New Roman" w:hAnsi="Times New Roman"/>
                <w:szCs w:val="24"/>
              </w:rPr>
              <w:t>Okulumuzda bulunan güvenlik görevlisi sayısı</w:t>
            </w:r>
          </w:p>
        </w:tc>
        <w:tc>
          <w:tcPr>
            <w:tcW w:w="957" w:type="dxa"/>
            <w:shd w:val="clear" w:color="auto" w:fill="auto"/>
            <w:noWrap/>
            <w:vAlign w:val="center"/>
          </w:tcPr>
          <w:p w:rsidR="00F901ED" w:rsidRPr="00E13EB6" w:rsidRDefault="005419BE" w:rsidP="00DF2123">
            <w:pPr>
              <w:spacing w:after="0" w:line="240" w:lineRule="auto"/>
            </w:pPr>
            <w:r>
              <w:t>0</w:t>
            </w:r>
          </w:p>
        </w:tc>
        <w:tc>
          <w:tcPr>
            <w:tcW w:w="1092" w:type="dxa"/>
            <w:gridSpan w:val="2"/>
            <w:shd w:val="clear" w:color="auto" w:fill="auto"/>
            <w:noWrap/>
            <w:vAlign w:val="center"/>
          </w:tcPr>
          <w:p w:rsidR="00F901ED" w:rsidRPr="00E13EB6" w:rsidRDefault="005419BE" w:rsidP="00DF2123">
            <w:pPr>
              <w:spacing w:after="0" w:line="240" w:lineRule="auto"/>
            </w:pPr>
            <w:r>
              <w:t>0</w:t>
            </w:r>
          </w:p>
        </w:tc>
        <w:tc>
          <w:tcPr>
            <w:tcW w:w="1041" w:type="dxa"/>
          </w:tcPr>
          <w:p w:rsidR="00F901ED" w:rsidRPr="00E13EB6" w:rsidRDefault="005419BE" w:rsidP="00DF2123">
            <w:pPr>
              <w:spacing w:after="0" w:line="240" w:lineRule="auto"/>
            </w:pPr>
            <w:r>
              <w:t>0</w:t>
            </w:r>
          </w:p>
        </w:tc>
        <w:tc>
          <w:tcPr>
            <w:tcW w:w="1007" w:type="dxa"/>
          </w:tcPr>
          <w:p w:rsidR="00F901ED" w:rsidRPr="00E13EB6" w:rsidRDefault="005419BE" w:rsidP="00DF2123">
            <w:pPr>
              <w:spacing w:after="0" w:line="240" w:lineRule="auto"/>
            </w:pPr>
            <w:r>
              <w:t>0</w:t>
            </w:r>
          </w:p>
        </w:tc>
        <w:tc>
          <w:tcPr>
            <w:tcW w:w="1092" w:type="dxa"/>
          </w:tcPr>
          <w:p w:rsidR="00F901ED" w:rsidRPr="00E13EB6" w:rsidRDefault="005419BE" w:rsidP="00DF2123">
            <w:pPr>
              <w:spacing w:after="0" w:line="240" w:lineRule="auto"/>
            </w:pPr>
            <w:r>
              <w:t>0</w:t>
            </w:r>
          </w:p>
        </w:tc>
        <w:tc>
          <w:tcPr>
            <w:tcW w:w="1005" w:type="dxa"/>
          </w:tcPr>
          <w:p w:rsidR="00F901ED" w:rsidRPr="00E13EB6" w:rsidRDefault="005419BE" w:rsidP="00DF2123">
            <w:pPr>
              <w:spacing w:after="0" w:line="240" w:lineRule="auto"/>
            </w:pPr>
            <w:r>
              <w:t>0</w:t>
            </w:r>
          </w:p>
        </w:tc>
      </w:tr>
      <w:tr w:rsidR="00F901ED" w:rsidRPr="00E13EB6" w:rsidTr="00A83D2E">
        <w:trPr>
          <w:gridAfter w:val="1"/>
          <w:wAfter w:w="15" w:type="dxa"/>
          <w:trHeight w:val="549"/>
        </w:trPr>
        <w:tc>
          <w:tcPr>
            <w:tcW w:w="1757" w:type="dxa"/>
            <w:shd w:val="clear" w:color="auto" w:fill="auto"/>
            <w:vAlign w:val="center"/>
          </w:tcPr>
          <w:p w:rsidR="00F901ED" w:rsidRPr="00E13EB6" w:rsidRDefault="00F901ED" w:rsidP="00DF2123">
            <w:r w:rsidRPr="00E13EB6">
              <w:rPr>
                <w:b/>
                <w:bCs/>
              </w:rPr>
              <w:t>PG.</w:t>
            </w:r>
            <w:proofErr w:type="gramStart"/>
            <w:r w:rsidRPr="00E13EB6">
              <w:rPr>
                <w:b/>
                <w:bCs/>
              </w:rPr>
              <w:t>3.1</w:t>
            </w:r>
            <w:proofErr w:type="gramEnd"/>
            <w:r w:rsidRPr="00E13EB6">
              <w:rPr>
                <w:b/>
                <w:bCs/>
              </w:rPr>
              <w:t>.c.</w:t>
            </w:r>
          </w:p>
        </w:tc>
        <w:tc>
          <w:tcPr>
            <w:tcW w:w="5042" w:type="dxa"/>
            <w:shd w:val="clear" w:color="auto" w:fill="auto"/>
            <w:vAlign w:val="center"/>
          </w:tcPr>
          <w:p w:rsidR="00F901ED" w:rsidRPr="00E13EB6" w:rsidRDefault="00F901ED" w:rsidP="00DF2123">
            <w:pPr>
              <w:spacing w:after="0" w:line="240" w:lineRule="auto"/>
            </w:pPr>
            <w:r w:rsidRPr="00E13EB6">
              <w:rPr>
                <w:rFonts w:ascii="Times New Roman" w:hAnsi="Times New Roman"/>
                <w:szCs w:val="24"/>
              </w:rPr>
              <w:t>Bilişim teknolojilerinin eğitim ve öğretim faaliyetlerinde kullanılma düzeyi(%)</w:t>
            </w:r>
          </w:p>
        </w:tc>
        <w:tc>
          <w:tcPr>
            <w:tcW w:w="957" w:type="dxa"/>
            <w:shd w:val="clear" w:color="auto" w:fill="auto"/>
            <w:noWrap/>
            <w:vAlign w:val="center"/>
          </w:tcPr>
          <w:p w:rsidR="00F901ED" w:rsidRPr="00E13EB6" w:rsidRDefault="005419BE" w:rsidP="00DF2123">
            <w:pPr>
              <w:spacing w:after="0" w:line="240" w:lineRule="auto"/>
            </w:pPr>
            <w:r>
              <w:t>40</w:t>
            </w:r>
          </w:p>
        </w:tc>
        <w:tc>
          <w:tcPr>
            <w:tcW w:w="1092" w:type="dxa"/>
            <w:gridSpan w:val="2"/>
            <w:shd w:val="clear" w:color="auto" w:fill="auto"/>
            <w:noWrap/>
            <w:vAlign w:val="center"/>
          </w:tcPr>
          <w:p w:rsidR="00F901ED" w:rsidRPr="00E13EB6" w:rsidRDefault="00F901ED" w:rsidP="00DF2123">
            <w:pPr>
              <w:spacing w:after="0" w:line="240" w:lineRule="auto"/>
            </w:pPr>
            <w:r w:rsidRPr="00E13EB6">
              <w:t>75</w:t>
            </w:r>
          </w:p>
        </w:tc>
        <w:tc>
          <w:tcPr>
            <w:tcW w:w="1041" w:type="dxa"/>
          </w:tcPr>
          <w:p w:rsidR="00F901ED" w:rsidRPr="00E13EB6" w:rsidRDefault="00F901ED" w:rsidP="00DF2123">
            <w:pPr>
              <w:spacing w:after="0" w:line="240" w:lineRule="auto"/>
            </w:pPr>
            <w:r w:rsidRPr="00E13EB6">
              <w:t>90</w:t>
            </w:r>
          </w:p>
        </w:tc>
        <w:tc>
          <w:tcPr>
            <w:tcW w:w="1007" w:type="dxa"/>
          </w:tcPr>
          <w:p w:rsidR="00F901ED" w:rsidRPr="00E13EB6" w:rsidRDefault="00F901ED" w:rsidP="00DF2123">
            <w:pPr>
              <w:spacing w:after="0" w:line="240" w:lineRule="auto"/>
            </w:pPr>
            <w:r w:rsidRPr="00E13EB6">
              <w:t>100</w:t>
            </w:r>
          </w:p>
        </w:tc>
        <w:tc>
          <w:tcPr>
            <w:tcW w:w="1092" w:type="dxa"/>
          </w:tcPr>
          <w:p w:rsidR="00F901ED" w:rsidRPr="00E13EB6" w:rsidRDefault="00F901ED" w:rsidP="00DF2123">
            <w:pPr>
              <w:spacing w:after="0" w:line="240" w:lineRule="auto"/>
            </w:pPr>
            <w:r w:rsidRPr="00E13EB6">
              <w:t>100</w:t>
            </w:r>
          </w:p>
        </w:tc>
        <w:tc>
          <w:tcPr>
            <w:tcW w:w="1005" w:type="dxa"/>
          </w:tcPr>
          <w:p w:rsidR="00F901ED" w:rsidRPr="00E13EB6" w:rsidRDefault="00F901ED" w:rsidP="00DF2123">
            <w:pPr>
              <w:spacing w:after="0" w:line="240" w:lineRule="auto"/>
            </w:pPr>
            <w:r w:rsidRPr="00E13EB6">
              <w:t>100</w:t>
            </w:r>
          </w:p>
        </w:tc>
      </w:tr>
      <w:tr w:rsidR="00F901ED" w:rsidRPr="00E13EB6" w:rsidTr="00A83D2E">
        <w:trPr>
          <w:gridAfter w:val="1"/>
          <w:wAfter w:w="15" w:type="dxa"/>
          <w:trHeight w:val="549"/>
        </w:trPr>
        <w:tc>
          <w:tcPr>
            <w:tcW w:w="1757" w:type="dxa"/>
            <w:shd w:val="clear" w:color="auto" w:fill="auto"/>
            <w:vAlign w:val="center"/>
          </w:tcPr>
          <w:p w:rsidR="00F901ED" w:rsidRPr="00E13EB6" w:rsidRDefault="00F901ED" w:rsidP="00DF2123">
            <w:r w:rsidRPr="00E13EB6">
              <w:rPr>
                <w:b/>
                <w:bCs/>
              </w:rPr>
              <w:t>PG.</w:t>
            </w:r>
            <w:proofErr w:type="gramStart"/>
            <w:r w:rsidRPr="00E13EB6">
              <w:rPr>
                <w:b/>
                <w:bCs/>
              </w:rPr>
              <w:t>3.1</w:t>
            </w:r>
            <w:proofErr w:type="gramEnd"/>
            <w:r w:rsidRPr="00E13EB6">
              <w:rPr>
                <w:b/>
                <w:bCs/>
              </w:rPr>
              <w:t>.d.</w:t>
            </w:r>
          </w:p>
        </w:tc>
        <w:tc>
          <w:tcPr>
            <w:tcW w:w="5042" w:type="dxa"/>
            <w:shd w:val="clear" w:color="auto" w:fill="auto"/>
            <w:vAlign w:val="center"/>
          </w:tcPr>
          <w:p w:rsidR="00F901ED" w:rsidRPr="00E13EB6" w:rsidRDefault="00F901ED" w:rsidP="00DF2123">
            <w:pPr>
              <w:spacing w:after="0" w:line="240" w:lineRule="auto"/>
            </w:pPr>
            <w:r w:rsidRPr="00E13EB6">
              <w:rPr>
                <w:rFonts w:ascii="Times New Roman" w:hAnsi="Times New Roman"/>
                <w:szCs w:val="24"/>
              </w:rPr>
              <w:t>Mevcut kamera sayısı</w:t>
            </w:r>
          </w:p>
        </w:tc>
        <w:tc>
          <w:tcPr>
            <w:tcW w:w="957" w:type="dxa"/>
            <w:shd w:val="clear" w:color="auto" w:fill="auto"/>
            <w:noWrap/>
            <w:vAlign w:val="center"/>
          </w:tcPr>
          <w:p w:rsidR="00F901ED" w:rsidRPr="00E13EB6" w:rsidRDefault="00F901ED" w:rsidP="00DF2123">
            <w:pPr>
              <w:spacing w:after="0" w:line="240" w:lineRule="auto"/>
              <w:jc w:val="center"/>
            </w:pPr>
          </w:p>
          <w:p w:rsidR="00F901ED" w:rsidRPr="00E13EB6" w:rsidRDefault="005419BE" w:rsidP="00DF2123">
            <w:pPr>
              <w:spacing w:after="0" w:line="240" w:lineRule="auto"/>
              <w:jc w:val="center"/>
            </w:pPr>
            <w:r>
              <w:t>0</w:t>
            </w:r>
          </w:p>
        </w:tc>
        <w:tc>
          <w:tcPr>
            <w:tcW w:w="1092" w:type="dxa"/>
            <w:gridSpan w:val="2"/>
            <w:shd w:val="clear" w:color="auto" w:fill="auto"/>
            <w:noWrap/>
            <w:vAlign w:val="center"/>
          </w:tcPr>
          <w:p w:rsidR="00F901ED" w:rsidRPr="00E13EB6" w:rsidRDefault="005419BE" w:rsidP="00DF2123">
            <w:pPr>
              <w:spacing w:after="0" w:line="240" w:lineRule="auto"/>
              <w:jc w:val="center"/>
            </w:pPr>
            <w:r>
              <w:t>0</w:t>
            </w:r>
          </w:p>
        </w:tc>
        <w:tc>
          <w:tcPr>
            <w:tcW w:w="1041" w:type="dxa"/>
          </w:tcPr>
          <w:p w:rsidR="005419BE" w:rsidRDefault="005419BE" w:rsidP="00DF2123">
            <w:pPr>
              <w:spacing w:after="0" w:line="240" w:lineRule="auto"/>
              <w:jc w:val="center"/>
            </w:pPr>
          </w:p>
          <w:p w:rsidR="00F901ED" w:rsidRPr="00E13EB6" w:rsidRDefault="005419BE" w:rsidP="00DF2123">
            <w:pPr>
              <w:spacing w:after="0" w:line="240" w:lineRule="auto"/>
              <w:jc w:val="center"/>
            </w:pPr>
            <w:r>
              <w:t>0</w:t>
            </w:r>
          </w:p>
        </w:tc>
        <w:tc>
          <w:tcPr>
            <w:tcW w:w="1007" w:type="dxa"/>
          </w:tcPr>
          <w:p w:rsidR="005419BE" w:rsidRDefault="005419BE" w:rsidP="00DF2123">
            <w:pPr>
              <w:spacing w:after="0" w:line="240" w:lineRule="auto"/>
              <w:jc w:val="center"/>
            </w:pPr>
          </w:p>
          <w:p w:rsidR="00F901ED" w:rsidRPr="00E13EB6" w:rsidRDefault="005419BE" w:rsidP="00DF2123">
            <w:pPr>
              <w:spacing w:after="0" w:line="240" w:lineRule="auto"/>
              <w:jc w:val="center"/>
            </w:pPr>
            <w:r>
              <w:t>0</w:t>
            </w:r>
          </w:p>
        </w:tc>
        <w:tc>
          <w:tcPr>
            <w:tcW w:w="1092" w:type="dxa"/>
          </w:tcPr>
          <w:p w:rsidR="005419BE" w:rsidRDefault="005419BE" w:rsidP="00DF2123">
            <w:pPr>
              <w:spacing w:after="0" w:line="240" w:lineRule="auto"/>
              <w:jc w:val="center"/>
            </w:pPr>
          </w:p>
          <w:p w:rsidR="00F901ED" w:rsidRPr="00E13EB6" w:rsidRDefault="005419BE" w:rsidP="00DF2123">
            <w:pPr>
              <w:spacing w:after="0" w:line="240" w:lineRule="auto"/>
              <w:jc w:val="center"/>
            </w:pPr>
            <w:r>
              <w:t>0</w:t>
            </w:r>
          </w:p>
        </w:tc>
        <w:tc>
          <w:tcPr>
            <w:tcW w:w="1005" w:type="dxa"/>
          </w:tcPr>
          <w:p w:rsidR="005419BE" w:rsidRDefault="005419BE" w:rsidP="00DF2123">
            <w:pPr>
              <w:spacing w:after="0" w:line="240" w:lineRule="auto"/>
              <w:jc w:val="center"/>
            </w:pPr>
          </w:p>
          <w:p w:rsidR="00F901ED" w:rsidRPr="00E13EB6" w:rsidRDefault="005419BE" w:rsidP="00DF2123">
            <w:pPr>
              <w:spacing w:after="0" w:line="240" w:lineRule="auto"/>
              <w:jc w:val="center"/>
            </w:pPr>
            <w:r>
              <w:t>0</w:t>
            </w:r>
          </w:p>
        </w:tc>
      </w:tr>
      <w:tr w:rsidR="00F901ED" w:rsidRPr="00E13EB6" w:rsidTr="00A83D2E">
        <w:trPr>
          <w:gridAfter w:val="1"/>
          <w:wAfter w:w="15" w:type="dxa"/>
          <w:trHeight w:val="549"/>
        </w:trPr>
        <w:tc>
          <w:tcPr>
            <w:tcW w:w="1757" w:type="dxa"/>
            <w:shd w:val="clear" w:color="auto" w:fill="auto"/>
            <w:vAlign w:val="center"/>
          </w:tcPr>
          <w:p w:rsidR="00F901ED" w:rsidRPr="00E13EB6" w:rsidRDefault="00F901ED" w:rsidP="00DF2123">
            <w:pPr>
              <w:rPr>
                <w:b/>
                <w:bCs/>
              </w:rPr>
            </w:pPr>
            <w:r w:rsidRPr="00E13EB6">
              <w:rPr>
                <w:b/>
                <w:bCs/>
              </w:rPr>
              <w:t>PG.</w:t>
            </w:r>
            <w:proofErr w:type="gramStart"/>
            <w:r w:rsidRPr="00E13EB6">
              <w:rPr>
                <w:b/>
                <w:bCs/>
              </w:rPr>
              <w:t>3.1</w:t>
            </w:r>
            <w:proofErr w:type="gramEnd"/>
            <w:r w:rsidRPr="00E13EB6">
              <w:rPr>
                <w:b/>
                <w:bCs/>
              </w:rPr>
              <w:t>.e.</w:t>
            </w:r>
          </w:p>
        </w:tc>
        <w:tc>
          <w:tcPr>
            <w:tcW w:w="5042" w:type="dxa"/>
            <w:shd w:val="clear" w:color="auto" w:fill="auto"/>
            <w:vAlign w:val="center"/>
          </w:tcPr>
          <w:p w:rsidR="00F901ED" w:rsidRPr="00E13EB6" w:rsidRDefault="00F901ED" w:rsidP="00DF2123">
            <w:pPr>
              <w:spacing w:after="0" w:line="240" w:lineRule="auto"/>
              <w:rPr>
                <w:rFonts w:ascii="Times New Roman" w:hAnsi="Times New Roman"/>
                <w:szCs w:val="24"/>
              </w:rPr>
            </w:pPr>
            <w:r w:rsidRPr="00E13EB6">
              <w:rPr>
                <w:rFonts w:ascii="Times New Roman" w:hAnsi="Times New Roman"/>
                <w:szCs w:val="24"/>
              </w:rPr>
              <w:t>Okul web sitesinin kullanım oranı(%)</w:t>
            </w:r>
          </w:p>
        </w:tc>
        <w:tc>
          <w:tcPr>
            <w:tcW w:w="957" w:type="dxa"/>
            <w:shd w:val="clear" w:color="auto" w:fill="auto"/>
            <w:noWrap/>
            <w:vAlign w:val="center"/>
          </w:tcPr>
          <w:p w:rsidR="005419BE" w:rsidRDefault="005419BE" w:rsidP="00DF2123">
            <w:pPr>
              <w:spacing w:after="0" w:line="240" w:lineRule="auto"/>
              <w:jc w:val="center"/>
            </w:pPr>
          </w:p>
          <w:p w:rsidR="00F901ED" w:rsidRPr="00E13EB6" w:rsidRDefault="005419BE" w:rsidP="00DF2123">
            <w:pPr>
              <w:spacing w:after="0" w:line="240" w:lineRule="auto"/>
              <w:jc w:val="center"/>
            </w:pPr>
            <w:r>
              <w:t>40</w:t>
            </w:r>
          </w:p>
        </w:tc>
        <w:tc>
          <w:tcPr>
            <w:tcW w:w="1092" w:type="dxa"/>
            <w:gridSpan w:val="2"/>
            <w:shd w:val="clear" w:color="auto" w:fill="auto"/>
            <w:noWrap/>
            <w:vAlign w:val="center"/>
          </w:tcPr>
          <w:p w:rsidR="005419BE" w:rsidRDefault="005419BE" w:rsidP="00DF2123">
            <w:pPr>
              <w:spacing w:after="0" w:line="240" w:lineRule="auto"/>
              <w:jc w:val="center"/>
            </w:pPr>
          </w:p>
          <w:p w:rsidR="00F901ED" w:rsidRPr="00E13EB6" w:rsidRDefault="005419BE" w:rsidP="00DF2123">
            <w:pPr>
              <w:spacing w:after="0" w:line="240" w:lineRule="auto"/>
              <w:jc w:val="center"/>
            </w:pPr>
            <w:r>
              <w:t>50</w:t>
            </w:r>
          </w:p>
        </w:tc>
        <w:tc>
          <w:tcPr>
            <w:tcW w:w="1041" w:type="dxa"/>
          </w:tcPr>
          <w:p w:rsidR="005419BE" w:rsidRDefault="005419BE" w:rsidP="00DF2123">
            <w:pPr>
              <w:spacing w:after="0" w:line="240" w:lineRule="auto"/>
              <w:jc w:val="center"/>
            </w:pPr>
          </w:p>
          <w:p w:rsidR="00F901ED" w:rsidRPr="00E13EB6" w:rsidRDefault="00F901ED" w:rsidP="00DF2123">
            <w:pPr>
              <w:spacing w:after="0" w:line="240" w:lineRule="auto"/>
              <w:jc w:val="center"/>
            </w:pPr>
            <w:r w:rsidRPr="00E13EB6">
              <w:t>50</w:t>
            </w:r>
          </w:p>
        </w:tc>
        <w:tc>
          <w:tcPr>
            <w:tcW w:w="1007" w:type="dxa"/>
          </w:tcPr>
          <w:p w:rsidR="005419BE" w:rsidRDefault="005419BE" w:rsidP="00DF2123">
            <w:pPr>
              <w:spacing w:after="0" w:line="240" w:lineRule="auto"/>
              <w:jc w:val="center"/>
            </w:pPr>
          </w:p>
          <w:p w:rsidR="00F901ED" w:rsidRPr="00E13EB6" w:rsidRDefault="00F901ED" w:rsidP="00DF2123">
            <w:pPr>
              <w:spacing w:after="0" w:line="240" w:lineRule="auto"/>
              <w:jc w:val="center"/>
            </w:pPr>
            <w:r w:rsidRPr="00E13EB6">
              <w:t>75</w:t>
            </w:r>
          </w:p>
        </w:tc>
        <w:tc>
          <w:tcPr>
            <w:tcW w:w="1092" w:type="dxa"/>
          </w:tcPr>
          <w:p w:rsidR="005419BE" w:rsidRDefault="005419BE" w:rsidP="00DF2123">
            <w:pPr>
              <w:spacing w:after="0" w:line="240" w:lineRule="auto"/>
              <w:jc w:val="center"/>
            </w:pPr>
          </w:p>
          <w:p w:rsidR="00F901ED" w:rsidRPr="00E13EB6" w:rsidRDefault="00F901ED" w:rsidP="00DF2123">
            <w:pPr>
              <w:spacing w:after="0" w:line="240" w:lineRule="auto"/>
              <w:jc w:val="center"/>
            </w:pPr>
            <w:r w:rsidRPr="00E13EB6">
              <w:t>100</w:t>
            </w:r>
          </w:p>
        </w:tc>
        <w:tc>
          <w:tcPr>
            <w:tcW w:w="1005" w:type="dxa"/>
          </w:tcPr>
          <w:p w:rsidR="005419BE" w:rsidRDefault="005419BE" w:rsidP="00DF2123">
            <w:pPr>
              <w:spacing w:after="0" w:line="240" w:lineRule="auto"/>
              <w:jc w:val="center"/>
            </w:pPr>
          </w:p>
          <w:p w:rsidR="00F901ED" w:rsidRPr="00E13EB6" w:rsidRDefault="00F901ED" w:rsidP="00DF2123">
            <w:pPr>
              <w:spacing w:after="0" w:line="240" w:lineRule="auto"/>
              <w:jc w:val="center"/>
            </w:pPr>
            <w:r w:rsidRPr="00E13EB6">
              <w:t>100</w:t>
            </w:r>
          </w:p>
        </w:tc>
      </w:tr>
      <w:tr w:rsidR="00F901ED" w:rsidRPr="00E13EB6" w:rsidTr="00A83D2E">
        <w:trPr>
          <w:gridAfter w:val="1"/>
          <w:wAfter w:w="15" w:type="dxa"/>
          <w:trHeight w:val="549"/>
        </w:trPr>
        <w:tc>
          <w:tcPr>
            <w:tcW w:w="1757" w:type="dxa"/>
            <w:shd w:val="clear" w:color="auto" w:fill="auto"/>
            <w:vAlign w:val="center"/>
          </w:tcPr>
          <w:p w:rsidR="00F901ED" w:rsidRPr="00E13EB6" w:rsidRDefault="00F901ED" w:rsidP="00DF2123">
            <w:r w:rsidRPr="00E13EB6">
              <w:rPr>
                <w:b/>
                <w:bCs/>
              </w:rPr>
              <w:t>PG.</w:t>
            </w:r>
            <w:proofErr w:type="gramStart"/>
            <w:r w:rsidRPr="00E13EB6">
              <w:rPr>
                <w:b/>
                <w:bCs/>
              </w:rPr>
              <w:t>3.1</w:t>
            </w:r>
            <w:proofErr w:type="gramEnd"/>
            <w:r w:rsidRPr="00E13EB6">
              <w:rPr>
                <w:b/>
                <w:bCs/>
              </w:rPr>
              <w:t>.f.</w:t>
            </w:r>
          </w:p>
        </w:tc>
        <w:tc>
          <w:tcPr>
            <w:tcW w:w="5042" w:type="dxa"/>
            <w:shd w:val="clear" w:color="auto" w:fill="auto"/>
            <w:vAlign w:val="center"/>
          </w:tcPr>
          <w:p w:rsidR="00F901ED" w:rsidRPr="00E13EB6" w:rsidRDefault="004D7CB3" w:rsidP="00DF2123">
            <w:pPr>
              <w:spacing w:after="0" w:line="240" w:lineRule="auto"/>
              <w:rPr>
                <w:rFonts w:ascii="Times New Roman" w:hAnsi="Times New Roman"/>
                <w:szCs w:val="24"/>
              </w:rPr>
            </w:pPr>
            <w:r>
              <w:rPr>
                <w:rFonts w:ascii="Times New Roman" w:hAnsi="Times New Roman"/>
              </w:rPr>
              <w:t xml:space="preserve">Yangın eğitimi  </w:t>
            </w:r>
            <w:bookmarkStart w:id="37" w:name="_GoBack"/>
            <w:bookmarkEnd w:id="37"/>
            <w:r w:rsidR="00F901ED" w:rsidRPr="00E13EB6">
              <w:rPr>
                <w:rFonts w:ascii="Times New Roman" w:hAnsi="Times New Roman"/>
              </w:rPr>
              <w:t xml:space="preserve"> alan personelin tüm personele oranı(%)</w:t>
            </w:r>
          </w:p>
        </w:tc>
        <w:tc>
          <w:tcPr>
            <w:tcW w:w="957" w:type="dxa"/>
            <w:shd w:val="clear" w:color="auto" w:fill="auto"/>
            <w:noWrap/>
            <w:vAlign w:val="center"/>
          </w:tcPr>
          <w:p w:rsidR="00F901ED" w:rsidRPr="00E13EB6" w:rsidRDefault="00F901ED" w:rsidP="00DF2123">
            <w:pPr>
              <w:spacing w:after="0" w:line="240" w:lineRule="auto"/>
              <w:jc w:val="center"/>
            </w:pPr>
            <w:r w:rsidRPr="00E13EB6">
              <w:t>1</w:t>
            </w:r>
          </w:p>
        </w:tc>
        <w:tc>
          <w:tcPr>
            <w:tcW w:w="1092" w:type="dxa"/>
            <w:gridSpan w:val="2"/>
            <w:shd w:val="clear" w:color="auto" w:fill="auto"/>
            <w:noWrap/>
            <w:vAlign w:val="center"/>
          </w:tcPr>
          <w:p w:rsidR="00F901ED" w:rsidRPr="00E13EB6" w:rsidRDefault="00F901ED" w:rsidP="00DF2123">
            <w:pPr>
              <w:spacing w:after="0" w:line="240" w:lineRule="auto"/>
              <w:jc w:val="center"/>
            </w:pPr>
            <w:r w:rsidRPr="00E13EB6">
              <w:t>10</w:t>
            </w:r>
          </w:p>
        </w:tc>
        <w:tc>
          <w:tcPr>
            <w:tcW w:w="1041" w:type="dxa"/>
          </w:tcPr>
          <w:p w:rsidR="005419BE" w:rsidRDefault="005419BE" w:rsidP="00DF2123">
            <w:pPr>
              <w:spacing w:after="0" w:line="240" w:lineRule="auto"/>
              <w:jc w:val="center"/>
            </w:pPr>
          </w:p>
          <w:p w:rsidR="00F901ED" w:rsidRPr="00E13EB6" w:rsidRDefault="00F901ED" w:rsidP="00DF2123">
            <w:pPr>
              <w:spacing w:after="0" w:line="240" w:lineRule="auto"/>
              <w:jc w:val="center"/>
            </w:pPr>
            <w:r w:rsidRPr="00E13EB6">
              <w:t>20</w:t>
            </w:r>
          </w:p>
        </w:tc>
        <w:tc>
          <w:tcPr>
            <w:tcW w:w="1007" w:type="dxa"/>
          </w:tcPr>
          <w:p w:rsidR="005419BE" w:rsidRDefault="005419BE" w:rsidP="00DF2123">
            <w:pPr>
              <w:spacing w:after="0" w:line="240" w:lineRule="auto"/>
              <w:jc w:val="center"/>
            </w:pPr>
          </w:p>
          <w:p w:rsidR="00F901ED" w:rsidRPr="00E13EB6" w:rsidRDefault="00F901ED" w:rsidP="00DF2123">
            <w:pPr>
              <w:spacing w:after="0" w:line="240" w:lineRule="auto"/>
              <w:jc w:val="center"/>
            </w:pPr>
            <w:r w:rsidRPr="00E13EB6">
              <w:t>50</w:t>
            </w:r>
          </w:p>
        </w:tc>
        <w:tc>
          <w:tcPr>
            <w:tcW w:w="1092" w:type="dxa"/>
          </w:tcPr>
          <w:p w:rsidR="005419BE" w:rsidRDefault="005419BE" w:rsidP="00DF2123">
            <w:pPr>
              <w:spacing w:after="0" w:line="240" w:lineRule="auto"/>
              <w:jc w:val="center"/>
            </w:pPr>
          </w:p>
          <w:p w:rsidR="00F901ED" w:rsidRPr="00E13EB6" w:rsidRDefault="00F901ED" w:rsidP="00DF2123">
            <w:pPr>
              <w:spacing w:after="0" w:line="240" w:lineRule="auto"/>
              <w:jc w:val="center"/>
            </w:pPr>
            <w:r w:rsidRPr="00E13EB6">
              <w:t>100</w:t>
            </w:r>
          </w:p>
        </w:tc>
        <w:tc>
          <w:tcPr>
            <w:tcW w:w="1005" w:type="dxa"/>
          </w:tcPr>
          <w:p w:rsidR="005419BE" w:rsidRDefault="005419BE" w:rsidP="00DF2123">
            <w:pPr>
              <w:spacing w:after="0" w:line="240" w:lineRule="auto"/>
              <w:jc w:val="center"/>
            </w:pPr>
          </w:p>
          <w:p w:rsidR="00F901ED" w:rsidRPr="00E13EB6" w:rsidRDefault="00F901ED" w:rsidP="00DF2123">
            <w:pPr>
              <w:spacing w:after="0" w:line="240" w:lineRule="auto"/>
              <w:jc w:val="center"/>
            </w:pPr>
            <w:r w:rsidRPr="00E13EB6">
              <w:t>100</w:t>
            </w:r>
          </w:p>
        </w:tc>
      </w:tr>
      <w:tr w:rsidR="00F901ED" w:rsidRPr="00E13EB6" w:rsidTr="00A83D2E">
        <w:trPr>
          <w:gridAfter w:val="1"/>
          <w:wAfter w:w="15" w:type="dxa"/>
          <w:trHeight w:val="549"/>
        </w:trPr>
        <w:tc>
          <w:tcPr>
            <w:tcW w:w="1757" w:type="dxa"/>
            <w:shd w:val="clear" w:color="auto" w:fill="auto"/>
            <w:vAlign w:val="center"/>
          </w:tcPr>
          <w:p w:rsidR="00F901ED" w:rsidRPr="00E13EB6" w:rsidRDefault="00F901ED" w:rsidP="00DF2123">
            <w:pPr>
              <w:rPr>
                <w:b/>
                <w:bCs/>
              </w:rPr>
            </w:pPr>
            <w:r w:rsidRPr="00E13EB6">
              <w:rPr>
                <w:b/>
                <w:bCs/>
              </w:rPr>
              <w:t>PG.</w:t>
            </w:r>
            <w:proofErr w:type="gramStart"/>
            <w:r w:rsidRPr="00E13EB6">
              <w:rPr>
                <w:b/>
                <w:bCs/>
              </w:rPr>
              <w:t>3.1</w:t>
            </w:r>
            <w:proofErr w:type="gramEnd"/>
            <w:r w:rsidRPr="00E13EB6">
              <w:rPr>
                <w:b/>
                <w:bCs/>
              </w:rPr>
              <w:t>.g.</w:t>
            </w:r>
          </w:p>
        </w:tc>
        <w:tc>
          <w:tcPr>
            <w:tcW w:w="5042" w:type="dxa"/>
            <w:shd w:val="clear" w:color="auto" w:fill="auto"/>
            <w:vAlign w:val="center"/>
          </w:tcPr>
          <w:p w:rsidR="00F901ED" w:rsidRPr="00E13EB6" w:rsidRDefault="00F901ED" w:rsidP="00DF2123">
            <w:pPr>
              <w:spacing w:after="0" w:line="240" w:lineRule="auto"/>
              <w:rPr>
                <w:rFonts w:ascii="Times New Roman" w:hAnsi="Times New Roman"/>
                <w:szCs w:val="24"/>
              </w:rPr>
            </w:pPr>
            <w:r w:rsidRPr="00E13EB6">
              <w:rPr>
                <w:rFonts w:ascii="Times New Roman" w:hAnsi="Times New Roman"/>
              </w:rPr>
              <w:t>Hijyen eğitimi alan personelin tüm personele oranı(%)</w:t>
            </w:r>
          </w:p>
        </w:tc>
        <w:tc>
          <w:tcPr>
            <w:tcW w:w="957" w:type="dxa"/>
            <w:shd w:val="clear" w:color="auto" w:fill="auto"/>
            <w:noWrap/>
            <w:vAlign w:val="center"/>
          </w:tcPr>
          <w:p w:rsidR="005419BE" w:rsidRDefault="005419BE" w:rsidP="00DF2123">
            <w:pPr>
              <w:spacing w:after="0" w:line="240" w:lineRule="auto"/>
              <w:jc w:val="center"/>
            </w:pPr>
          </w:p>
          <w:p w:rsidR="00F901ED" w:rsidRPr="00E13EB6" w:rsidRDefault="005419BE" w:rsidP="00DF2123">
            <w:pPr>
              <w:spacing w:after="0" w:line="240" w:lineRule="auto"/>
              <w:jc w:val="center"/>
            </w:pPr>
            <w:r>
              <w:t>2</w:t>
            </w:r>
          </w:p>
        </w:tc>
        <w:tc>
          <w:tcPr>
            <w:tcW w:w="1092" w:type="dxa"/>
            <w:gridSpan w:val="2"/>
            <w:shd w:val="clear" w:color="auto" w:fill="auto"/>
            <w:noWrap/>
            <w:vAlign w:val="center"/>
          </w:tcPr>
          <w:p w:rsidR="005419BE" w:rsidRDefault="005419BE" w:rsidP="00DF2123">
            <w:pPr>
              <w:spacing w:after="0" w:line="240" w:lineRule="auto"/>
              <w:jc w:val="center"/>
            </w:pPr>
          </w:p>
          <w:p w:rsidR="00F901ED" w:rsidRPr="00E13EB6" w:rsidRDefault="00F901ED" w:rsidP="00DF2123">
            <w:pPr>
              <w:spacing w:after="0" w:line="240" w:lineRule="auto"/>
              <w:jc w:val="center"/>
            </w:pPr>
            <w:r w:rsidRPr="00E13EB6">
              <w:t>10</w:t>
            </w:r>
          </w:p>
        </w:tc>
        <w:tc>
          <w:tcPr>
            <w:tcW w:w="1041" w:type="dxa"/>
          </w:tcPr>
          <w:p w:rsidR="005419BE" w:rsidRDefault="005419BE" w:rsidP="00DF2123">
            <w:pPr>
              <w:spacing w:after="0" w:line="240" w:lineRule="auto"/>
              <w:jc w:val="center"/>
            </w:pPr>
          </w:p>
          <w:p w:rsidR="00F901ED" w:rsidRPr="00E13EB6" w:rsidRDefault="00F901ED" w:rsidP="00DF2123">
            <w:pPr>
              <w:spacing w:after="0" w:line="240" w:lineRule="auto"/>
              <w:jc w:val="center"/>
            </w:pPr>
            <w:r w:rsidRPr="00E13EB6">
              <w:t>30</w:t>
            </w:r>
          </w:p>
        </w:tc>
        <w:tc>
          <w:tcPr>
            <w:tcW w:w="1007" w:type="dxa"/>
          </w:tcPr>
          <w:p w:rsidR="005419BE" w:rsidRDefault="005419BE" w:rsidP="00DF2123">
            <w:pPr>
              <w:spacing w:after="0" w:line="240" w:lineRule="auto"/>
              <w:jc w:val="center"/>
            </w:pPr>
          </w:p>
          <w:p w:rsidR="00F901ED" w:rsidRPr="00E13EB6" w:rsidRDefault="00F901ED" w:rsidP="00DF2123">
            <w:pPr>
              <w:spacing w:after="0" w:line="240" w:lineRule="auto"/>
              <w:jc w:val="center"/>
            </w:pPr>
            <w:r w:rsidRPr="00E13EB6">
              <w:t>60</w:t>
            </w:r>
          </w:p>
        </w:tc>
        <w:tc>
          <w:tcPr>
            <w:tcW w:w="1092" w:type="dxa"/>
          </w:tcPr>
          <w:p w:rsidR="005419BE" w:rsidRDefault="005419BE" w:rsidP="00DF2123">
            <w:pPr>
              <w:spacing w:after="0" w:line="240" w:lineRule="auto"/>
              <w:jc w:val="center"/>
            </w:pPr>
          </w:p>
          <w:p w:rsidR="00F901ED" w:rsidRPr="00E13EB6" w:rsidRDefault="00F901ED" w:rsidP="00DF2123">
            <w:pPr>
              <w:spacing w:after="0" w:line="240" w:lineRule="auto"/>
              <w:jc w:val="center"/>
            </w:pPr>
            <w:r w:rsidRPr="00E13EB6">
              <w:t>100</w:t>
            </w:r>
          </w:p>
        </w:tc>
        <w:tc>
          <w:tcPr>
            <w:tcW w:w="1005" w:type="dxa"/>
          </w:tcPr>
          <w:p w:rsidR="005419BE" w:rsidRDefault="005419BE" w:rsidP="00DF2123">
            <w:pPr>
              <w:spacing w:after="0" w:line="240" w:lineRule="auto"/>
              <w:jc w:val="center"/>
            </w:pPr>
          </w:p>
          <w:p w:rsidR="00F901ED" w:rsidRPr="00E13EB6" w:rsidRDefault="00F901ED" w:rsidP="00DF2123">
            <w:pPr>
              <w:spacing w:after="0" w:line="240" w:lineRule="auto"/>
              <w:jc w:val="center"/>
            </w:pPr>
            <w:r w:rsidRPr="00E13EB6">
              <w:t>100</w:t>
            </w:r>
          </w:p>
        </w:tc>
      </w:tr>
    </w:tbl>
    <w:p w:rsidR="00F901ED" w:rsidRPr="00E13EB6" w:rsidRDefault="00F901ED" w:rsidP="00F901ED">
      <w:pPr>
        <w:rPr>
          <w:b/>
          <w:sz w:val="28"/>
        </w:rPr>
      </w:pPr>
    </w:p>
    <w:p w:rsidR="00F901ED" w:rsidRDefault="00F901ED" w:rsidP="00F901ED">
      <w:pPr>
        <w:rPr>
          <w:b/>
          <w:sz w:val="28"/>
        </w:rPr>
      </w:pPr>
    </w:p>
    <w:p w:rsidR="00D42064" w:rsidRPr="00E13EB6" w:rsidRDefault="00D42064" w:rsidP="00F901ED">
      <w:pPr>
        <w:rPr>
          <w:b/>
          <w:sz w:val="28"/>
        </w:rPr>
      </w:pPr>
    </w:p>
    <w:p w:rsidR="00F901ED" w:rsidRPr="00E13EB6" w:rsidRDefault="00F901ED" w:rsidP="00F901ED">
      <w:pPr>
        <w:rPr>
          <w:b/>
          <w:sz w:val="28"/>
        </w:rPr>
      </w:pPr>
      <w:r w:rsidRPr="00E13EB6">
        <w:rPr>
          <w:b/>
          <w:sz w:val="28"/>
        </w:rPr>
        <w:t>Eylemler</w:t>
      </w:r>
    </w:p>
    <w:tbl>
      <w:tblPr>
        <w:tblW w:w="4829" w:type="pct"/>
        <w:tblInd w:w="277" w:type="dxa"/>
        <w:tblLayout w:type="fixed"/>
        <w:tblCellMar>
          <w:left w:w="70" w:type="dxa"/>
          <w:right w:w="70" w:type="dxa"/>
        </w:tblCellMar>
        <w:tblLook w:val="04A0" w:firstRow="1" w:lastRow="0" w:firstColumn="1" w:lastColumn="0" w:noHBand="0" w:noVBand="1"/>
      </w:tblPr>
      <w:tblGrid>
        <w:gridCol w:w="1071"/>
        <w:gridCol w:w="7048"/>
        <w:gridCol w:w="3521"/>
        <w:gridCol w:w="3524"/>
      </w:tblGrid>
      <w:tr w:rsidR="00F901ED" w:rsidRPr="00E13EB6" w:rsidTr="00A83D2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901ED" w:rsidRPr="00E13EB6" w:rsidRDefault="00F901ED" w:rsidP="00DF2123">
            <w:pPr>
              <w:spacing w:after="0" w:line="240" w:lineRule="auto"/>
              <w:jc w:val="center"/>
              <w:rPr>
                <w:b/>
                <w:bCs/>
                <w:szCs w:val="24"/>
              </w:rPr>
            </w:pPr>
            <w:r w:rsidRPr="00E13EB6">
              <w:rPr>
                <w:b/>
                <w:bCs/>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F901ED" w:rsidRPr="00E13EB6" w:rsidRDefault="00F901ED" w:rsidP="00DF2123">
            <w:pPr>
              <w:spacing w:after="0" w:line="240" w:lineRule="auto"/>
              <w:jc w:val="center"/>
              <w:rPr>
                <w:b/>
                <w:bCs/>
                <w:szCs w:val="24"/>
              </w:rPr>
            </w:pPr>
            <w:r w:rsidRPr="00E13EB6">
              <w:rPr>
                <w:b/>
                <w:bCs/>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center"/>
              <w:rPr>
                <w:b/>
                <w:bCs/>
                <w:szCs w:val="24"/>
              </w:rPr>
            </w:pPr>
            <w:r w:rsidRPr="00E13EB6">
              <w:rPr>
                <w:b/>
                <w:bCs/>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center"/>
              <w:rPr>
                <w:b/>
                <w:bCs/>
                <w:szCs w:val="24"/>
              </w:rPr>
            </w:pPr>
            <w:r w:rsidRPr="00E13EB6">
              <w:rPr>
                <w:b/>
                <w:bCs/>
                <w:szCs w:val="24"/>
              </w:rPr>
              <w:t>Eylem Tarihi</w:t>
            </w:r>
          </w:p>
        </w:tc>
      </w:tr>
      <w:tr w:rsidR="00F901ED" w:rsidRPr="00E13EB6" w:rsidTr="00A83D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F901ED" w:rsidRPr="00E13EB6" w:rsidRDefault="00F901ED" w:rsidP="00DF2123">
            <w:pPr>
              <w:spacing w:after="0" w:line="240" w:lineRule="auto"/>
              <w:jc w:val="center"/>
              <w:rPr>
                <w:b/>
                <w:bCs/>
                <w:szCs w:val="24"/>
              </w:rPr>
            </w:pPr>
            <w:r w:rsidRPr="00E13EB6">
              <w:rPr>
                <w:b/>
                <w:bCs/>
                <w:szCs w:val="24"/>
              </w:rPr>
              <w:t>1.1.1.</w:t>
            </w:r>
          </w:p>
        </w:tc>
        <w:tc>
          <w:tcPr>
            <w:tcW w:w="2324" w:type="pct"/>
            <w:tcBorders>
              <w:top w:val="nil"/>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both"/>
              <w:rPr>
                <w:szCs w:val="24"/>
              </w:rPr>
            </w:pPr>
            <w:r w:rsidRPr="00E13EB6">
              <w:rPr>
                <w:rFonts w:ascii="Times New Roman" w:hAnsi="Times New Roman"/>
              </w:rPr>
              <w:t>Okulumuzda iş sağlığı ve güvenliği eğitimi alan personel sayımızın arttırılması sağlanacak ve alınan bu eğitimler öğrencilerimizin düzeyine uygun olarak öğretmenlerimizce öğrenciye aktarılacaktır.</w:t>
            </w:r>
          </w:p>
        </w:tc>
        <w:tc>
          <w:tcPr>
            <w:tcW w:w="1161" w:type="pct"/>
            <w:tcBorders>
              <w:top w:val="nil"/>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both"/>
              <w:rPr>
                <w:rFonts w:ascii="Times New Roman" w:hAnsi="Times New Roman"/>
              </w:rPr>
            </w:pPr>
            <w:r w:rsidRPr="00E13EB6">
              <w:rPr>
                <w:rFonts w:ascii="Times New Roman" w:hAnsi="Times New Roman"/>
              </w:rPr>
              <w:t>Okul İdaresi</w:t>
            </w:r>
          </w:p>
          <w:p w:rsidR="00F901ED" w:rsidRPr="00E13EB6" w:rsidRDefault="00F901ED" w:rsidP="00DF2123">
            <w:pPr>
              <w:spacing w:after="0" w:line="240" w:lineRule="auto"/>
              <w:jc w:val="both"/>
              <w:rPr>
                <w:rFonts w:ascii="Times New Roman" w:hAnsi="Times New Roman"/>
              </w:rPr>
            </w:pPr>
            <w:r w:rsidRPr="00E13EB6">
              <w:rPr>
                <w:rFonts w:ascii="Times New Roman" w:hAnsi="Times New Roman"/>
              </w:rPr>
              <w:t>Öğretmenler</w:t>
            </w:r>
          </w:p>
          <w:p w:rsidR="00F901ED" w:rsidRPr="00E13EB6" w:rsidRDefault="00F901ED" w:rsidP="00DF2123">
            <w:pPr>
              <w:spacing w:after="0" w:line="240" w:lineRule="auto"/>
              <w:jc w:val="both"/>
              <w:rPr>
                <w:szCs w:val="24"/>
              </w:rPr>
            </w:pPr>
          </w:p>
        </w:tc>
        <w:tc>
          <w:tcPr>
            <w:tcW w:w="1162" w:type="pct"/>
            <w:tcBorders>
              <w:top w:val="nil"/>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both"/>
              <w:rPr>
                <w:szCs w:val="24"/>
              </w:rPr>
            </w:pPr>
            <w:r w:rsidRPr="00E13EB6">
              <w:rPr>
                <w:rFonts w:ascii="Times New Roman" w:hAnsi="Times New Roman"/>
              </w:rPr>
              <w:t>2019 yılı Haziran ayı</w:t>
            </w:r>
          </w:p>
        </w:tc>
      </w:tr>
      <w:tr w:rsidR="00F901ED" w:rsidRPr="00E13EB6" w:rsidTr="00A83D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901ED" w:rsidRPr="00E13EB6" w:rsidRDefault="00F901ED" w:rsidP="00DF2123">
            <w:pPr>
              <w:spacing w:after="0" w:line="240" w:lineRule="auto"/>
              <w:jc w:val="center"/>
              <w:rPr>
                <w:b/>
                <w:bCs/>
                <w:szCs w:val="24"/>
              </w:rPr>
            </w:pPr>
            <w:r w:rsidRPr="00E13EB6">
              <w:rPr>
                <w:b/>
                <w:bCs/>
                <w:szCs w:val="24"/>
              </w:rPr>
              <w:t>1.1.2</w:t>
            </w:r>
          </w:p>
        </w:tc>
        <w:tc>
          <w:tcPr>
            <w:tcW w:w="2324" w:type="pct"/>
            <w:tcBorders>
              <w:top w:val="nil"/>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both"/>
              <w:rPr>
                <w:szCs w:val="24"/>
                <w:highlight w:val="green"/>
              </w:rPr>
            </w:pPr>
            <w:r w:rsidRPr="00E13EB6">
              <w:rPr>
                <w:rFonts w:ascii="Times New Roman" w:hAnsi="Times New Roman"/>
              </w:rPr>
              <w:t>Okulumuzun güvenlik sıkıntısı bulunan bir mahallede olması dolayısıyla güvenlik görevlisi sayımızın arttırılması için gerekli taleplerde bulunulacaktır.</w:t>
            </w:r>
          </w:p>
        </w:tc>
        <w:tc>
          <w:tcPr>
            <w:tcW w:w="1161" w:type="pct"/>
            <w:tcBorders>
              <w:top w:val="nil"/>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both"/>
              <w:rPr>
                <w:rFonts w:ascii="Times New Roman" w:hAnsi="Times New Roman"/>
              </w:rPr>
            </w:pPr>
            <w:r w:rsidRPr="00E13EB6">
              <w:rPr>
                <w:rFonts w:ascii="Times New Roman" w:hAnsi="Times New Roman"/>
              </w:rPr>
              <w:t>Okul İdaresi</w:t>
            </w:r>
          </w:p>
          <w:p w:rsidR="00F901ED" w:rsidRPr="00E13EB6" w:rsidRDefault="00F901ED" w:rsidP="00DF2123">
            <w:pPr>
              <w:spacing w:after="0" w:line="240" w:lineRule="auto"/>
              <w:jc w:val="both"/>
              <w:rPr>
                <w:szCs w:val="24"/>
              </w:rPr>
            </w:pPr>
          </w:p>
        </w:tc>
        <w:tc>
          <w:tcPr>
            <w:tcW w:w="1162" w:type="pct"/>
            <w:tcBorders>
              <w:top w:val="nil"/>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both"/>
              <w:rPr>
                <w:szCs w:val="24"/>
              </w:rPr>
            </w:pPr>
            <w:r w:rsidRPr="00E13EB6">
              <w:rPr>
                <w:rFonts w:ascii="Times New Roman" w:hAnsi="Times New Roman"/>
              </w:rPr>
              <w:t>2019 yılı</w:t>
            </w:r>
          </w:p>
        </w:tc>
      </w:tr>
      <w:tr w:rsidR="00F901ED" w:rsidRPr="00E13EB6" w:rsidTr="00A83D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901ED" w:rsidRPr="00E13EB6" w:rsidRDefault="00F901ED" w:rsidP="00DF2123">
            <w:pPr>
              <w:spacing w:after="0" w:line="240" w:lineRule="auto"/>
              <w:jc w:val="center"/>
              <w:rPr>
                <w:b/>
                <w:bCs/>
                <w:szCs w:val="24"/>
              </w:rPr>
            </w:pPr>
            <w:r w:rsidRPr="00E13EB6">
              <w:rPr>
                <w:b/>
                <w:bCs/>
                <w:szCs w:val="24"/>
              </w:rPr>
              <w:t>1.1.3</w:t>
            </w:r>
          </w:p>
        </w:tc>
        <w:tc>
          <w:tcPr>
            <w:tcW w:w="2324" w:type="pct"/>
            <w:tcBorders>
              <w:top w:val="nil"/>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both"/>
              <w:rPr>
                <w:rFonts w:ascii="Times New Roman" w:hAnsi="Times New Roman"/>
              </w:rPr>
            </w:pPr>
            <w:r w:rsidRPr="00E13EB6">
              <w:rPr>
                <w:rFonts w:ascii="Times New Roman" w:hAnsi="Times New Roman"/>
              </w:rPr>
              <w:t>Teknolojinin eğitim alanında daha etkin kullanılmasını sağlamak ve eğitim- öğretim faaliyetlerinin veriminin arttırılması için derslerde bilişim teknolojilerinin daha aktif olarak kullanılması teşvik edilecektir.</w:t>
            </w:r>
          </w:p>
          <w:p w:rsidR="00F901ED" w:rsidRPr="00E13EB6" w:rsidRDefault="00F901ED" w:rsidP="00DF212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both"/>
              <w:rPr>
                <w:rFonts w:ascii="Times New Roman" w:hAnsi="Times New Roman"/>
              </w:rPr>
            </w:pPr>
            <w:r w:rsidRPr="00E13EB6">
              <w:rPr>
                <w:rFonts w:ascii="Times New Roman" w:hAnsi="Times New Roman"/>
              </w:rPr>
              <w:t>Sınıf Öğretmenleri</w:t>
            </w:r>
          </w:p>
          <w:p w:rsidR="00F901ED" w:rsidRPr="00E13EB6" w:rsidRDefault="00F901ED" w:rsidP="00DF2123">
            <w:pPr>
              <w:spacing w:after="0" w:line="240" w:lineRule="auto"/>
              <w:jc w:val="both"/>
              <w:rPr>
                <w:rFonts w:ascii="Times New Roman" w:hAnsi="Times New Roman"/>
              </w:rPr>
            </w:pPr>
            <w:r w:rsidRPr="00E13EB6">
              <w:rPr>
                <w:rFonts w:ascii="Times New Roman" w:hAnsi="Times New Roman"/>
              </w:rPr>
              <w:t>İngilizce Öğretmeni</w:t>
            </w:r>
          </w:p>
          <w:p w:rsidR="00F901ED" w:rsidRPr="00E13EB6" w:rsidRDefault="00F901ED" w:rsidP="00DF2123">
            <w:pPr>
              <w:spacing w:after="0" w:line="240" w:lineRule="auto"/>
              <w:jc w:val="both"/>
              <w:rPr>
                <w:rFonts w:ascii="Times New Roman" w:hAnsi="Times New Roman"/>
              </w:rPr>
            </w:pPr>
            <w:r w:rsidRPr="00E13EB6">
              <w:rPr>
                <w:rFonts w:ascii="Times New Roman" w:hAnsi="Times New Roman"/>
              </w:rPr>
              <w:t>Okul İdaresi,</w:t>
            </w:r>
          </w:p>
          <w:p w:rsidR="00F901ED" w:rsidRPr="00E13EB6" w:rsidRDefault="00F901ED" w:rsidP="00DF2123">
            <w:pPr>
              <w:spacing w:after="0" w:line="240" w:lineRule="auto"/>
              <w:jc w:val="both"/>
              <w:rPr>
                <w:szCs w:val="24"/>
              </w:rPr>
            </w:pPr>
          </w:p>
        </w:tc>
        <w:tc>
          <w:tcPr>
            <w:tcW w:w="1162" w:type="pct"/>
            <w:tcBorders>
              <w:top w:val="nil"/>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both"/>
              <w:rPr>
                <w:szCs w:val="24"/>
              </w:rPr>
            </w:pPr>
            <w:r w:rsidRPr="00E13EB6">
              <w:rPr>
                <w:rFonts w:ascii="Times New Roman" w:hAnsi="Times New Roman"/>
              </w:rPr>
              <w:t>2018-2019 Eğitim-Öğretim yılı sonu</w:t>
            </w:r>
          </w:p>
        </w:tc>
      </w:tr>
      <w:tr w:rsidR="00F901ED" w:rsidRPr="00E13EB6" w:rsidTr="00A83D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901ED" w:rsidRPr="00E13EB6" w:rsidRDefault="00F901ED" w:rsidP="00DF2123">
            <w:pPr>
              <w:spacing w:after="0" w:line="240" w:lineRule="auto"/>
              <w:jc w:val="center"/>
              <w:rPr>
                <w:b/>
                <w:bCs/>
                <w:szCs w:val="24"/>
              </w:rPr>
            </w:pPr>
            <w:r w:rsidRPr="00E13EB6">
              <w:rPr>
                <w:b/>
                <w:bCs/>
                <w:szCs w:val="24"/>
              </w:rPr>
              <w:t>1.1.4</w:t>
            </w:r>
          </w:p>
        </w:tc>
        <w:tc>
          <w:tcPr>
            <w:tcW w:w="2324" w:type="pct"/>
            <w:tcBorders>
              <w:top w:val="nil"/>
              <w:left w:val="nil"/>
              <w:bottom w:val="single" w:sz="8" w:space="0" w:color="auto"/>
              <w:right w:val="single" w:sz="8" w:space="0" w:color="auto"/>
            </w:tcBorders>
            <w:shd w:val="clear" w:color="auto" w:fill="auto"/>
            <w:vAlign w:val="center"/>
          </w:tcPr>
          <w:p w:rsidR="00F901ED" w:rsidRPr="00E13EB6" w:rsidRDefault="00F901ED" w:rsidP="00DF2123">
            <w:pPr>
              <w:pStyle w:val="TableParagraph"/>
              <w:tabs>
                <w:tab w:val="left" w:pos="1388"/>
              </w:tabs>
              <w:spacing w:line="276" w:lineRule="auto"/>
              <w:ind w:right="91"/>
              <w:rPr>
                <w:rFonts w:ascii="Times New Roman" w:hAnsi="Times New Roman"/>
                <w:sz w:val="22"/>
                <w:szCs w:val="22"/>
              </w:rPr>
            </w:pPr>
            <w:proofErr w:type="spellStart"/>
            <w:proofErr w:type="gramStart"/>
            <w:r w:rsidRPr="00E13EB6">
              <w:rPr>
                <w:rFonts w:ascii="Times New Roman" w:hAnsi="Times New Roman"/>
                <w:sz w:val="22"/>
                <w:szCs w:val="22"/>
              </w:rPr>
              <w:t>Okulumuzda</w:t>
            </w:r>
            <w:proofErr w:type="spellEnd"/>
            <w:r w:rsidRPr="00E13EB6">
              <w:rPr>
                <w:rFonts w:ascii="Times New Roman" w:hAnsi="Times New Roman"/>
                <w:sz w:val="22"/>
                <w:szCs w:val="22"/>
              </w:rPr>
              <w:t xml:space="preserve">  </w:t>
            </w:r>
            <w:proofErr w:type="spellStart"/>
            <w:r w:rsidRPr="00E13EB6">
              <w:rPr>
                <w:rFonts w:ascii="Times New Roman" w:hAnsi="Times New Roman"/>
                <w:sz w:val="22"/>
                <w:szCs w:val="22"/>
              </w:rPr>
              <w:t>bulun</w:t>
            </w:r>
            <w:r w:rsidR="002845CF">
              <w:rPr>
                <w:rFonts w:ascii="Times New Roman" w:hAnsi="Times New Roman"/>
                <w:sz w:val="22"/>
                <w:szCs w:val="22"/>
              </w:rPr>
              <w:t>an</w:t>
            </w:r>
            <w:proofErr w:type="spellEnd"/>
            <w:proofErr w:type="gramEnd"/>
            <w:r w:rsidR="002845CF">
              <w:rPr>
                <w:rFonts w:ascii="Times New Roman" w:hAnsi="Times New Roman"/>
                <w:sz w:val="22"/>
                <w:szCs w:val="22"/>
              </w:rPr>
              <w:t xml:space="preserve">  </w:t>
            </w:r>
            <w:proofErr w:type="spellStart"/>
            <w:r w:rsidR="002845CF">
              <w:rPr>
                <w:rFonts w:ascii="Times New Roman" w:hAnsi="Times New Roman"/>
                <w:sz w:val="22"/>
                <w:szCs w:val="22"/>
              </w:rPr>
              <w:t>mevcut</w:t>
            </w:r>
            <w:proofErr w:type="spellEnd"/>
            <w:r w:rsidR="002845CF">
              <w:rPr>
                <w:rFonts w:ascii="Times New Roman" w:hAnsi="Times New Roman"/>
                <w:sz w:val="22"/>
                <w:szCs w:val="22"/>
              </w:rPr>
              <w:t xml:space="preserve"> </w:t>
            </w:r>
            <w:proofErr w:type="spellStart"/>
            <w:r w:rsidR="002845CF">
              <w:rPr>
                <w:rFonts w:ascii="Times New Roman" w:hAnsi="Times New Roman"/>
                <w:sz w:val="22"/>
                <w:szCs w:val="22"/>
              </w:rPr>
              <w:t>kamera</w:t>
            </w:r>
            <w:proofErr w:type="spellEnd"/>
            <w:r w:rsidR="002845CF">
              <w:rPr>
                <w:rFonts w:ascii="Times New Roman" w:hAnsi="Times New Roman"/>
                <w:sz w:val="22"/>
                <w:szCs w:val="22"/>
              </w:rPr>
              <w:t xml:space="preserve"> </w:t>
            </w:r>
            <w:proofErr w:type="spellStart"/>
            <w:r w:rsidR="002845CF">
              <w:rPr>
                <w:rFonts w:ascii="Times New Roman" w:hAnsi="Times New Roman"/>
                <w:sz w:val="22"/>
                <w:szCs w:val="22"/>
              </w:rPr>
              <w:t>sayısının</w:t>
            </w:r>
            <w:proofErr w:type="spellEnd"/>
            <w:r w:rsidR="002845CF">
              <w:rPr>
                <w:rFonts w:ascii="Times New Roman" w:hAnsi="Times New Roman"/>
                <w:sz w:val="22"/>
                <w:szCs w:val="22"/>
              </w:rPr>
              <w:t xml:space="preserve"> </w:t>
            </w:r>
            <w:proofErr w:type="spellStart"/>
            <w:r w:rsidR="002845CF">
              <w:rPr>
                <w:rFonts w:ascii="Times New Roman" w:hAnsi="Times New Roman"/>
                <w:sz w:val="22"/>
                <w:szCs w:val="22"/>
              </w:rPr>
              <w:t>art</w:t>
            </w:r>
            <w:r w:rsidRPr="00E13EB6">
              <w:rPr>
                <w:rFonts w:ascii="Times New Roman" w:hAnsi="Times New Roman"/>
                <w:sz w:val="22"/>
                <w:szCs w:val="22"/>
              </w:rPr>
              <w:t>ırılması</w:t>
            </w:r>
            <w:proofErr w:type="spellEnd"/>
            <w:r w:rsidRPr="00E13EB6">
              <w:rPr>
                <w:rFonts w:ascii="Times New Roman" w:hAnsi="Times New Roman"/>
                <w:sz w:val="22"/>
                <w:szCs w:val="22"/>
              </w:rPr>
              <w:t xml:space="preserve"> </w:t>
            </w:r>
            <w:proofErr w:type="spellStart"/>
            <w:r w:rsidRPr="00E13EB6">
              <w:rPr>
                <w:rFonts w:ascii="Times New Roman" w:hAnsi="Times New Roman"/>
                <w:sz w:val="22"/>
                <w:szCs w:val="22"/>
              </w:rPr>
              <w:t>ve</w:t>
            </w:r>
            <w:proofErr w:type="spellEnd"/>
            <w:r w:rsidRPr="00E13EB6">
              <w:rPr>
                <w:rFonts w:ascii="Times New Roman" w:hAnsi="Times New Roman"/>
                <w:sz w:val="22"/>
                <w:szCs w:val="22"/>
              </w:rPr>
              <w:t xml:space="preserve"> </w:t>
            </w:r>
            <w:proofErr w:type="spellStart"/>
            <w:r w:rsidRPr="00E13EB6">
              <w:rPr>
                <w:rFonts w:ascii="Times New Roman" w:hAnsi="Times New Roman"/>
                <w:sz w:val="22"/>
                <w:szCs w:val="22"/>
              </w:rPr>
              <w:t>güvenlik</w:t>
            </w:r>
            <w:proofErr w:type="spellEnd"/>
            <w:r w:rsidRPr="00E13EB6">
              <w:rPr>
                <w:rFonts w:ascii="Times New Roman" w:hAnsi="Times New Roman"/>
                <w:sz w:val="22"/>
                <w:szCs w:val="22"/>
              </w:rPr>
              <w:t xml:space="preserve"> </w:t>
            </w:r>
            <w:proofErr w:type="spellStart"/>
            <w:r w:rsidRPr="00E13EB6">
              <w:rPr>
                <w:rFonts w:ascii="Times New Roman" w:hAnsi="Times New Roman"/>
                <w:sz w:val="22"/>
                <w:szCs w:val="22"/>
              </w:rPr>
              <w:t>tedbirinin</w:t>
            </w:r>
            <w:proofErr w:type="spellEnd"/>
            <w:r w:rsidRPr="00E13EB6">
              <w:rPr>
                <w:rFonts w:ascii="Times New Roman" w:hAnsi="Times New Roman"/>
                <w:sz w:val="22"/>
                <w:szCs w:val="22"/>
              </w:rPr>
              <w:t xml:space="preserve"> </w:t>
            </w:r>
            <w:proofErr w:type="spellStart"/>
            <w:r w:rsidRPr="00E13EB6">
              <w:rPr>
                <w:rFonts w:ascii="Times New Roman" w:hAnsi="Times New Roman"/>
                <w:sz w:val="22"/>
                <w:szCs w:val="22"/>
              </w:rPr>
              <w:t>üst</w:t>
            </w:r>
            <w:proofErr w:type="spellEnd"/>
            <w:r w:rsidRPr="00E13EB6">
              <w:rPr>
                <w:rFonts w:ascii="Times New Roman" w:hAnsi="Times New Roman"/>
                <w:sz w:val="22"/>
                <w:szCs w:val="22"/>
              </w:rPr>
              <w:t xml:space="preserve"> </w:t>
            </w:r>
            <w:proofErr w:type="spellStart"/>
            <w:r w:rsidRPr="00E13EB6">
              <w:rPr>
                <w:rFonts w:ascii="Times New Roman" w:hAnsi="Times New Roman"/>
                <w:sz w:val="22"/>
                <w:szCs w:val="22"/>
              </w:rPr>
              <w:t>seviyeye</w:t>
            </w:r>
            <w:proofErr w:type="spellEnd"/>
            <w:r w:rsidRPr="00E13EB6">
              <w:rPr>
                <w:rFonts w:ascii="Times New Roman" w:hAnsi="Times New Roman"/>
                <w:sz w:val="22"/>
                <w:szCs w:val="22"/>
              </w:rPr>
              <w:t xml:space="preserve"> </w:t>
            </w:r>
            <w:proofErr w:type="spellStart"/>
            <w:r w:rsidRPr="00E13EB6">
              <w:rPr>
                <w:rFonts w:ascii="Times New Roman" w:hAnsi="Times New Roman"/>
                <w:sz w:val="22"/>
                <w:szCs w:val="22"/>
              </w:rPr>
              <w:t>çıkarılması</w:t>
            </w:r>
            <w:proofErr w:type="spellEnd"/>
            <w:r w:rsidRPr="00E13EB6">
              <w:rPr>
                <w:rFonts w:ascii="Times New Roman" w:hAnsi="Times New Roman"/>
                <w:sz w:val="22"/>
                <w:szCs w:val="22"/>
              </w:rPr>
              <w:t xml:space="preserve"> </w:t>
            </w:r>
            <w:proofErr w:type="spellStart"/>
            <w:r w:rsidRPr="00E13EB6">
              <w:rPr>
                <w:rFonts w:ascii="Times New Roman" w:hAnsi="Times New Roman"/>
                <w:sz w:val="22"/>
                <w:szCs w:val="22"/>
              </w:rPr>
              <w:t>için</w:t>
            </w:r>
            <w:proofErr w:type="spellEnd"/>
            <w:r w:rsidRPr="00E13EB6">
              <w:rPr>
                <w:rFonts w:ascii="Times New Roman" w:hAnsi="Times New Roman"/>
                <w:sz w:val="22"/>
                <w:szCs w:val="22"/>
              </w:rPr>
              <w:t xml:space="preserve"> </w:t>
            </w:r>
            <w:proofErr w:type="spellStart"/>
            <w:r w:rsidRPr="00E13EB6">
              <w:rPr>
                <w:rFonts w:ascii="Times New Roman" w:hAnsi="Times New Roman"/>
                <w:sz w:val="22"/>
                <w:szCs w:val="22"/>
              </w:rPr>
              <w:t>gerekli</w:t>
            </w:r>
            <w:proofErr w:type="spellEnd"/>
            <w:r w:rsidRPr="00E13EB6">
              <w:rPr>
                <w:rFonts w:ascii="Times New Roman" w:hAnsi="Times New Roman"/>
                <w:sz w:val="22"/>
                <w:szCs w:val="22"/>
              </w:rPr>
              <w:t xml:space="preserve"> </w:t>
            </w:r>
            <w:proofErr w:type="spellStart"/>
            <w:r w:rsidRPr="00E13EB6">
              <w:rPr>
                <w:rFonts w:ascii="Times New Roman" w:hAnsi="Times New Roman"/>
                <w:sz w:val="22"/>
                <w:szCs w:val="22"/>
              </w:rPr>
              <w:t>önlemler</w:t>
            </w:r>
            <w:proofErr w:type="spellEnd"/>
            <w:r w:rsidRPr="00E13EB6">
              <w:rPr>
                <w:rFonts w:ascii="Times New Roman" w:hAnsi="Times New Roman"/>
                <w:sz w:val="22"/>
                <w:szCs w:val="22"/>
              </w:rPr>
              <w:t xml:space="preserve"> </w:t>
            </w:r>
            <w:proofErr w:type="spellStart"/>
            <w:r w:rsidRPr="00E13EB6">
              <w:rPr>
                <w:rFonts w:ascii="Times New Roman" w:hAnsi="Times New Roman"/>
                <w:sz w:val="22"/>
                <w:szCs w:val="22"/>
              </w:rPr>
              <w:t>alınacaktır</w:t>
            </w:r>
            <w:proofErr w:type="spellEnd"/>
            <w:r w:rsidRPr="00E13EB6">
              <w:rPr>
                <w:rFonts w:ascii="Times New Roman" w:hAnsi="Times New Roman"/>
                <w:sz w:val="22"/>
                <w:szCs w:val="22"/>
              </w:rPr>
              <w:t>.</w:t>
            </w:r>
          </w:p>
          <w:p w:rsidR="00F901ED" w:rsidRPr="00E13EB6" w:rsidRDefault="00F901ED" w:rsidP="00DF212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both"/>
              <w:rPr>
                <w:rFonts w:ascii="Times New Roman" w:hAnsi="Times New Roman"/>
              </w:rPr>
            </w:pPr>
            <w:r w:rsidRPr="00E13EB6">
              <w:rPr>
                <w:rFonts w:ascii="Times New Roman" w:hAnsi="Times New Roman"/>
              </w:rPr>
              <w:t>Okul İdaresi</w:t>
            </w:r>
          </w:p>
        </w:tc>
        <w:tc>
          <w:tcPr>
            <w:tcW w:w="1162" w:type="pct"/>
            <w:tcBorders>
              <w:top w:val="nil"/>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both"/>
              <w:rPr>
                <w:rFonts w:ascii="Times New Roman" w:hAnsi="Times New Roman"/>
              </w:rPr>
            </w:pPr>
            <w:r w:rsidRPr="00E13EB6">
              <w:rPr>
                <w:rFonts w:ascii="Times New Roman" w:hAnsi="Times New Roman"/>
              </w:rPr>
              <w:t>2019-2020 Eğitim-Öğretim yılı sonu</w:t>
            </w:r>
          </w:p>
        </w:tc>
      </w:tr>
      <w:tr w:rsidR="00F901ED" w:rsidRPr="00E13EB6" w:rsidTr="00A83D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901ED" w:rsidRPr="00E13EB6" w:rsidRDefault="00F901ED" w:rsidP="00DF2123">
            <w:pPr>
              <w:spacing w:after="0" w:line="240" w:lineRule="auto"/>
              <w:jc w:val="center"/>
              <w:rPr>
                <w:b/>
                <w:bCs/>
                <w:szCs w:val="24"/>
              </w:rPr>
            </w:pPr>
            <w:r w:rsidRPr="00E13EB6">
              <w:rPr>
                <w:b/>
                <w:bCs/>
                <w:szCs w:val="24"/>
              </w:rPr>
              <w:t>1.1.5</w:t>
            </w:r>
          </w:p>
        </w:tc>
        <w:tc>
          <w:tcPr>
            <w:tcW w:w="2324" w:type="pct"/>
            <w:tcBorders>
              <w:top w:val="nil"/>
              <w:left w:val="nil"/>
              <w:bottom w:val="single" w:sz="8" w:space="0" w:color="auto"/>
              <w:right w:val="single" w:sz="8" w:space="0" w:color="auto"/>
            </w:tcBorders>
            <w:shd w:val="clear" w:color="auto" w:fill="auto"/>
            <w:vAlign w:val="center"/>
          </w:tcPr>
          <w:p w:rsidR="00F901ED" w:rsidRPr="00E13EB6" w:rsidRDefault="00556D05" w:rsidP="00DF2123">
            <w:pPr>
              <w:spacing w:after="0" w:line="240" w:lineRule="auto"/>
              <w:rPr>
                <w:rFonts w:ascii="Times New Roman" w:hAnsi="Times New Roman"/>
                <w:szCs w:val="24"/>
              </w:rPr>
            </w:pPr>
            <w:r>
              <w:rPr>
                <w:rFonts w:ascii="Times New Roman" w:hAnsi="Times New Roman"/>
              </w:rPr>
              <w:t xml:space="preserve">Tüm personelin </w:t>
            </w:r>
            <w:proofErr w:type="gramStart"/>
            <w:r>
              <w:rPr>
                <w:rFonts w:ascii="Times New Roman" w:hAnsi="Times New Roman"/>
              </w:rPr>
              <w:t xml:space="preserve">Yangın </w:t>
            </w:r>
            <w:r w:rsidR="00F901ED" w:rsidRPr="00E13EB6">
              <w:rPr>
                <w:rFonts w:ascii="Times New Roman" w:hAnsi="Times New Roman"/>
              </w:rPr>
              <w:t xml:space="preserve">  </w:t>
            </w:r>
            <w:proofErr w:type="spellStart"/>
            <w:r w:rsidR="00F901ED" w:rsidRPr="00E13EB6">
              <w:rPr>
                <w:rFonts w:ascii="Times New Roman" w:hAnsi="Times New Roman"/>
              </w:rPr>
              <w:t>eğitimi</w:t>
            </w:r>
            <w:proofErr w:type="spellEnd"/>
            <w:proofErr w:type="gramEnd"/>
            <w:r w:rsidR="00F901ED" w:rsidRPr="00E13EB6">
              <w:rPr>
                <w:rFonts w:ascii="Times New Roman" w:hAnsi="Times New Roman"/>
              </w:rPr>
              <w:t xml:space="preserve"> alması, yangın ekipmanlarının periyodik bakımlarının zamanında yapılması sağlanacaktır.</w:t>
            </w:r>
          </w:p>
        </w:tc>
        <w:tc>
          <w:tcPr>
            <w:tcW w:w="1161" w:type="pct"/>
            <w:tcBorders>
              <w:top w:val="nil"/>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both"/>
              <w:rPr>
                <w:rFonts w:ascii="Times New Roman" w:hAnsi="Times New Roman"/>
              </w:rPr>
            </w:pPr>
            <w:r w:rsidRPr="00E13EB6">
              <w:rPr>
                <w:rFonts w:ascii="Times New Roman" w:hAnsi="Times New Roman"/>
              </w:rPr>
              <w:t>Okul İdaresi</w:t>
            </w:r>
          </w:p>
          <w:p w:rsidR="00F901ED" w:rsidRPr="00E13EB6" w:rsidRDefault="00F901ED" w:rsidP="00DF2123">
            <w:pPr>
              <w:spacing w:after="0" w:line="240" w:lineRule="auto"/>
              <w:jc w:val="both"/>
              <w:rPr>
                <w:rFonts w:ascii="Times New Roman" w:hAnsi="Times New Roman"/>
              </w:rPr>
            </w:pPr>
            <w:r w:rsidRPr="00E13EB6">
              <w:rPr>
                <w:rFonts w:ascii="Times New Roman" w:hAnsi="Times New Roman"/>
              </w:rPr>
              <w:t>Öğretmenler</w:t>
            </w:r>
          </w:p>
          <w:p w:rsidR="00F901ED" w:rsidRPr="00E13EB6" w:rsidRDefault="00F901ED" w:rsidP="00DF2123">
            <w:pPr>
              <w:spacing w:after="0" w:line="240" w:lineRule="auto"/>
              <w:jc w:val="both"/>
              <w:rPr>
                <w:rFonts w:ascii="Times New Roman" w:hAnsi="Times New Roman"/>
              </w:rPr>
            </w:pPr>
          </w:p>
        </w:tc>
        <w:tc>
          <w:tcPr>
            <w:tcW w:w="1162" w:type="pct"/>
            <w:tcBorders>
              <w:top w:val="nil"/>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both"/>
              <w:rPr>
                <w:rFonts w:ascii="Times New Roman" w:hAnsi="Times New Roman"/>
              </w:rPr>
            </w:pPr>
            <w:r w:rsidRPr="00E13EB6">
              <w:rPr>
                <w:rFonts w:ascii="Times New Roman" w:hAnsi="Times New Roman"/>
              </w:rPr>
              <w:t>2019 yılı Haziran ayı</w:t>
            </w:r>
          </w:p>
        </w:tc>
      </w:tr>
      <w:tr w:rsidR="00F901ED" w:rsidRPr="00E13EB6" w:rsidTr="00A83D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901ED" w:rsidRPr="00E13EB6" w:rsidRDefault="00F901ED" w:rsidP="00DF2123">
            <w:pPr>
              <w:spacing w:after="0" w:line="240" w:lineRule="auto"/>
              <w:jc w:val="center"/>
              <w:rPr>
                <w:b/>
                <w:bCs/>
                <w:szCs w:val="24"/>
              </w:rPr>
            </w:pPr>
            <w:r w:rsidRPr="00E13EB6">
              <w:rPr>
                <w:b/>
                <w:bCs/>
                <w:szCs w:val="24"/>
              </w:rPr>
              <w:t>1.1.6</w:t>
            </w:r>
          </w:p>
        </w:tc>
        <w:tc>
          <w:tcPr>
            <w:tcW w:w="2324" w:type="pct"/>
            <w:tcBorders>
              <w:top w:val="nil"/>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rPr>
                <w:rFonts w:ascii="Times New Roman" w:hAnsi="Times New Roman"/>
                <w:szCs w:val="24"/>
              </w:rPr>
            </w:pPr>
            <w:r w:rsidRPr="00E13EB6">
              <w:rPr>
                <w:rFonts w:ascii="Times New Roman" w:hAnsi="Times New Roman"/>
              </w:rPr>
              <w:t xml:space="preserve">Tüm personelin Hijyen eğitimi alması sağlanacaktır. Sağlıklı yaşam ve </w:t>
            </w:r>
            <w:proofErr w:type="gramStart"/>
            <w:r w:rsidRPr="00E13EB6">
              <w:rPr>
                <w:rFonts w:ascii="Times New Roman" w:hAnsi="Times New Roman"/>
              </w:rPr>
              <w:t>hijyen</w:t>
            </w:r>
            <w:proofErr w:type="gramEnd"/>
            <w:r w:rsidRPr="00E13EB6">
              <w:rPr>
                <w:rFonts w:ascii="Times New Roman" w:hAnsi="Times New Roman"/>
              </w:rPr>
              <w:t xml:space="preserve"> konulu seminerler düzenlenecektir.</w:t>
            </w:r>
          </w:p>
        </w:tc>
        <w:tc>
          <w:tcPr>
            <w:tcW w:w="1161" w:type="pct"/>
            <w:tcBorders>
              <w:top w:val="nil"/>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both"/>
              <w:rPr>
                <w:rFonts w:ascii="Times New Roman" w:hAnsi="Times New Roman"/>
              </w:rPr>
            </w:pPr>
            <w:r w:rsidRPr="00E13EB6">
              <w:rPr>
                <w:rFonts w:ascii="Times New Roman" w:hAnsi="Times New Roman"/>
              </w:rPr>
              <w:t>Okul İdaresi</w:t>
            </w:r>
          </w:p>
          <w:p w:rsidR="00F901ED" w:rsidRPr="00E13EB6" w:rsidRDefault="00F901ED" w:rsidP="00DF2123">
            <w:pPr>
              <w:spacing w:after="0" w:line="240" w:lineRule="auto"/>
              <w:jc w:val="both"/>
              <w:rPr>
                <w:rFonts w:ascii="Times New Roman" w:hAnsi="Times New Roman"/>
              </w:rPr>
            </w:pPr>
            <w:r w:rsidRPr="00E13EB6">
              <w:rPr>
                <w:rFonts w:ascii="Times New Roman" w:hAnsi="Times New Roman"/>
              </w:rPr>
              <w:t>Öğretmenler</w:t>
            </w:r>
          </w:p>
          <w:p w:rsidR="00F901ED" w:rsidRPr="00E13EB6" w:rsidRDefault="00F901ED" w:rsidP="00DF2123">
            <w:pPr>
              <w:spacing w:after="0" w:line="240" w:lineRule="auto"/>
              <w:jc w:val="both"/>
              <w:rPr>
                <w:rFonts w:ascii="Times New Roman" w:hAnsi="Times New Roman"/>
              </w:rPr>
            </w:pPr>
          </w:p>
        </w:tc>
        <w:tc>
          <w:tcPr>
            <w:tcW w:w="1162" w:type="pct"/>
            <w:tcBorders>
              <w:top w:val="nil"/>
              <w:left w:val="nil"/>
              <w:bottom w:val="single" w:sz="8" w:space="0" w:color="auto"/>
              <w:right w:val="single" w:sz="8" w:space="0" w:color="auto"/>
            </w:tcBorders>
            <w:shd w:val="clear" w:color="auto" w:fill="auto"/>
            <w:vAlign w:val="center"/>
          </w:tcPr>
          <w:p w:rsidR="00F901ED" w:rsidRPr="00E13EB6" w:rsidRDefault="00F901ED" w:rsidP="00DF2123">
            <w:pPr>
              <w:spacing w:after="0" w:line="240" w:lineRule="auto"/>
              <w:jc w:val="both"/>
              <w:rPr>
                <w:rFonts w:ascii="Times New Roman" w:hAnsi="Times New Roman"/>
              </w:rPr>
            </w:pPr>
            <w:r w:rsidRPr="00E13EB6">
              <w:rPr>
                <w:rFonts w:ascii="Times New Roman" w:hAnsi="Times New Roman"/>
              </w:rPr>
              <w:t>2019 yılı Haziran ayı</w:t>
            </w:r>
          </w:p>
        </w:tc>
      </w:tr>
    </w:tbl>
    <w:p w:rsidR="00F901ED" w:rsidRPr="00E13EB6" w:rsidRDefault="00F901ED" w:rsidP="00F901ED"/>
    <w:p w:rsidR="00F901ED" w:rsidRDefault="00F901ED" w:rsidP="00F901ED"/>
    <w:p w:rsidR="00A83D2E" w:rsidRDefault="00A83D2E" w:rsidP="00F901ED"/>
    <w:p w:rsidR="00A83D2E" w:rsidRDefault="00A83D2E" w:rsidP="00F901ED"/>
    <w:p w:rsidR="00A83D2E" w:rsidRDefault="00A83D2E" w:rsidP="00F901ED"/>
    <w:p w:rsidR="00A83D2E" w:rsidRDefault="00A83D2E" w:rsidP="00F901ED"/>
    <w:p w:rsidR="00A83D2E" w:rsidRDefault="00A83D2E" w:rsidP="00F901ED"/>
    <w:p w:rsidR="00F901ED" w:rsidRPr="00E13EB6" w:rsidRDefault="00D42064" w:rsidP="00F901ED">
      <w:pPr>
        <w:pStyle w:val="Balk1"/>
      </w:pPr>
      <w:bookmarkStart w:id="38" w:name="_Toc531097547"/>
      <w:r>
        <w:t>I</w:t>
      </w:r>
      <w:r w:rsidR="00F901ED" w:rsidRPr="00E13EB6">
        <w:t>V. BÖLÜM</w:t>
      </w:r>
      <w:bookmarkEnd w:id="35"/>
      <w:bookmarkEnd w:id="36"/>
      <w:r w:rsidR="00F901ED" w:rsidRPr="00E13EB6">
        <w:t>:</w:t>
      </w:r>
      <w:bookmarkStart w:id="39" w:name="_Toc416085168"/>
      <w:bookmarkStart w:id="40" w:name="_Toc529519471"/>
      <w:r w:rsidR="00F901ED" w:rsidRPr="00E13EB6">
        <w:t xml:space="preserve"> MALİYETLENDİRME</w:t>
      </w:r>
      <w:bookmarkEnd w:id="38"/>
      <w:bookmarkEnd w:id="39"/>
      <w:bookmarkEnd w:id="40"/>
    </w:p>
    <w:p w:rsidR="00F901ED" w:rsidRPr="00E13EB6" w:rsidRDefault="00F901ED" w:rsidP="00F901ED">
      <w:pPr>
        <w:pStyle w:val="ResimYazs"/>
        <w:spacing w:after="0"/>
        <w:rPr>
          <w:bCs w:val="0"/>
          <w:color w:val="auto"/>
          <w:sz w:val="24"/>
          <w:szCs w:val="24"/>
        </w:rPr>
      </w:pPr>
      <w:r w:rsidRPr="00E13EB6">
        <w:rPr>
          <w:bCs w:val="0"/>
          <w:color w:val="auto"/>
          <w:sz w:val="24"/>
          <w:szCs w:val="24"/>
        </w:rPr>
        <w:t xml:space="preserve">2019-2023 Stratejik Planı Faaliyet/Proje </w:t>
      </w:r>
      <w:proofErr w:type="spellStart"/>
      <w:r w:rsidRPr="00E13EB6">
        <w:rPr>
          <w:bCs w:val="0"/>
          <w:color w:val="auto"/>
          <w:sz w:val="24"/>
          <w:szCs w:val="24"/>
        </w:rPr>
        <w:t>Maliyetlendirme</w:t>
      </w:r>
      <w:proofErr w:type="spellEnd"/>
      <w:r w:rsidRPr="00E13EB6">
        <w:rPr>
          <w:bCs w:val="0"/>
          <w:color w:val="auto"/>
          <w:sz w:val="24"/>
          <w:szCs w:val="24"/>
        </w:rPr>
        <w:t xml:space="preserve"> Tablosu</w:t>
      </w:r>
    </w:p>
    <w:p w:rsidR="00F901ED" w:rsidRPr="00E13EB6" w:rsidRDefault="00F901ED" w:rsidP="00F901ED"/>
    <w:tbl>
      <w:tblPr>
        <w:tblW w:w="0" w:type="auto"/>
        <w:tblInd w:w="497"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F901ED" w:rsidRPr="00E13EB6" w:rsidTr="00A83D2E">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F901ED" w:rsidRPr="00E13EB6" w:rsidRDefault="00F901ED" w:rsidP="00DF2123">
            <w:pPr>
              <w:spacing w:after="0" w:line="240" w:lineRule="auto"/>
              <w:rPr>
                <w:b/>
                <w:bCs/>
                <w:szCs w:val="24"/>
              </w:rPr>
            </w:pPr>
            <w:r w:rsidRPr="00E13EB6">
              <w:rPr>
                <w:b/>
                <w:bCs/>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F901ED" w:rsidRPr="00E13EB6" w:rsidRDefault="00F901ED" w:rsidP="00DF2123">
            <w:pPr>
              <w:spacing w:after="0" w:line="240" w:lineRule="auto"/>
              <w:jc w:val="center"/>
              <w:rPr>
                <w:b/>
                <w:bCs/>
              </w:rPr>
            </w:pPr>
            <w:r w:rsidRPr="00E13EB6">
              <w:rPr>
                <w:b/>
                <w:bCs/>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F901ED" w:rsidRPr="00E13EB6" w:rsidRDefault="00F901ED" w:rsidP="00DF2123">
            <w:pPr>
              <w:spacing w:after="0" w:line="240" w:lineRule="auto"/>
              <w:jc w:val="center"/>
              <w:rPr>
                <w:b/>
                <w:bCs/>
              </w:rPr>
            </w:pPr>
            <w:r w:rsidRPr="00E13EB6">
              <w:rPr>
                <w:b/>
                <w:bCs/>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F901ED" w:rsidRPr="00E13EB6" w:rsidRDefault="00F901ED" w:rsidP="00DF2123">
            <w:pPr>
              <w:spacing w:after="0" w:line="240" w:lineRule="auto"/>
              <w:jc w:val="center"/>
              <w:rPr>
                <w:b/>
                <w:bCs/>
              </w:rPr>
            </w:pPr>
            <w:r w:rsidRPr="00E13EB6">
              <w:rPr>
                <w:b/>
                <w:bCs/>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F901ED" w:rsidRPr="00E13EB6" w:rsidRDefault="00F901ED" w:rsidP="00DF2123">
            <w:pPr>
              <w:spacing w:after="0" w:line="240" w:lineRule="auto"/>
              <w:jc w:val="center"/>
              <w:rPr>
                <w:b/>
                <w:bCs/>
              </w:rPr>
            </w:pPr>
            <w:r w:rsidRPr="00E13EB6">
              <w:rPr>
                <w:b/>
                <w:bCs/>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F901ED" w:rsidRPr="00E13EB6" w:rsidRDefault="00F901ED" w:rsidP="00DF2123">
            <w:pPr>
              <w:spacing w:after="0" w:line="240" w:lineRule="auto"/>
              <w:jc w:val="center"/>
              <w:rPr>
                <w:b/>
                <w:bCs/>
              </w:rPr>
            </w:pPr>
            <w:r w:rsidRPr="00E13EB6">
              <w:rPr>
                <w:b/>
                <w:bCs/>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F901ED" w:rsidRPr="00E13EB6" w:rsidRDefault="00F901ED" w:rsidP="00DF2123">
            <w:pPr>
              <w:spacing w:after="0" w:line="240" w:lineRule="auto"/>
              <w:rPr>
                <w:b/>
                <w:bCs/>
              </w:rPr>
            </w:pPr>
            <w:r w:rsidRPr="00E13EB6">
              <w:rPr>
                <w:b/>
                <w:bCs/>
              </w:rPr>
              <w:t>Toplam</w:t>
            </w:r>
          </w:p>
        </w:tc>
      </w:tr>
      <w:tr w:rsidR="00F901ED" w:rsidRPr="00E13EB6" w:rsidTr="00A83D2E">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F901ED" w:rsidRPr="00E13EB6" w:rsidRDefault="00F901ED" w:rsidP="00DF2123">
            <w:pPr>
              <w:spacing w:after="0" w:line="240" w:lineRule="auto"/>
              <w:rPr>
                <w:b/>
                <w:bCs/>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F901ED" w:rsidRPr="00E13EB6" w:rsidRDefault="00F901ED" w:rsidP="00DF2123">
            <w:pPr>
              <w:spacing w:after="0" w:line="240" w:lineRule="auto"/>
              <w:rPr>
                <w:b/>
                <w:bCs/>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F901ED" w:rsidRPr="00E13EB6" w:rsidRDefault="00F901ED" w:rsidP="00DF2123">
            <w:pPr>
              <w:spacing w:after="0" w:line="240" w:lineRule="auto"/>
              <w:rPr>
                <w:b/>
                <w:bCs/>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F901ED" w:rsidRPr="00E13EB6" w:rsidRDefault="00F901ED" w:rsidP="00DF2123">
            <w:pPr>
              <w:spacing w:after="0" w:line="240" w:lineRule="auto"/>
              <w:rPr>
                <w:b/>
                <w:bCs/>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F901ED" w:rsidRPr="00E13EB6" w:rsidRDefault="00F901ED" w:rsidP="00DF2123">
            <w:pPr>
              <w:spacing w:after="0" w:line="240" w:lineRule="auto"/>
              <w:rPr>
                <w:b/>
                <w:bCs/>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F901ED" w:rsidRPr="00E13EB6" w:rsidRDefault="00F901ED" w:rsidP="00DF2123">
            <w:pPr>
              <w:spacing w:after="0" w:line="240" w:lineRule="auto"/>
              <w:rPr>
                <w:b/>
                <w:bCs/>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F901ED" w:rsidRPr="00E13EB6" w:rsidRDefault="00F901ED" w:rsidP="00DF2123">
            <w:pPr>
              <w:spacing w:after="0" w:line="240" w:lineRule="auto"/>
              <w:rPr>
                <w:b/>
                <w:bCs/>
              </w:rPr>
            </w:pPr>
          </w:p>
        </w:tc>
      </w:tr>
      <w:tr w:rsidR="00F901ED" w:rsidRPr="00E13EB6" w:rsidTr="00A83D2E">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F901ED" w:rsidRPr="00E13EB6" w:rsidRDefault="00F901ED" w:rsidP="00DF2123">
            <w:pPr>
              <w:spacing w:after="0" w:line="240" w:lineRule="auto"/>
              <w:rPr>
                <w:b/>
                <w:bCs/>
              </w:rPr>
            </w:pPr>
            <w:r w:rsidRPr="00E13EB6">
              <w:rPr>
                <w:b/>
                <w:bCs/>
              </w:rPr>
              <w:t>Genel Bütçe</w:t>
            </w:r>
          </w:p>
        </w:tc>
        <w:tc>
          <w:tcPr>
            <w:tcW w:w="1134" w:type="dxa"/>
            <w:tcBorders>
              <w:top w:val="nil"/>
              <w:left w:val="nil"/>
              <w:bottom w:val="single" w:sz="4" w:space="0" w:color="000000"/>
              <w:right w:val="single" w:sz="4" w:space="0" w:color="000000"/>
            </w:tcBorders>
            <w:shd w:val="clear" w:color="auto" w:fill="auto"/>
            <w:vAlign w:val="center"/>
          </w:tcPr>
          <w:p w:rsidR="00F901ED" w:rsidRPr="00E13EB6" w:rsidRDefault="00F901ED" w:rsidP="00DF2123">
            <w:pPr>
              <w:spacing w:after="0" w:line="240" w:lineRule="auto"/>
              <w:rPr>
                <w:sz w:val="20"/>
                <w:szCs w:val="20"/>
              </w:rPr>
            </w:pPr>
            <w:r w:rsidRPr="00E13EB6">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F901ED" w:rsidRPr="00E13EB6" w:rsidRDefault="00F901ED" w:rsidP="00DF2123">
            <w:pPr>
              <w:spacing w:after="0" w:line="240" w:lineRule="auto"/>
              <w:rPr>
                <w:sz w:val="20"/>
                <w:szCs w:val="20"/>
              </w:rPr>
            </w:pPr>
            <w:r w:rsidRPr="00E13EB6">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F901ED" w:rsidRPr="00E13EB6" w:rsidRDefault="00F901ED" w:rsidP="00DF2123">
            <w:pPr>
              <w:spacing w:after="0" w:line="240" w:lineRule="auto"/>
              <w:rPr>
                <w:sz w:val="20"/>
                <w:szCs w:val="20"/>
              </w:rPr>
            </w:pPr>
            <w:r w:rsidRPr="00E13EB6">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F901ED" w:rsidRPr="00E13EB6" w:rsidRDefault="00F901ED" w:rsidP="00DF2123">
            <w:pPr>
              <w:spacing w:after="0" w:line="240" w:lineRule="auto"/>
              <w:rPr>
                <w:sz w:val="20"/>
                <w:szCs w:val="20"/>
              </w:rPr>
            </w:pPr>
            <w:r w:rsidRPr="00E13EB6">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F901ED" w:rsidRPr="00E13EB6" w:rsidRDefault="00F901ED" w:rsidP="00DF2123">
            <w:pPr>
              <w:spacing w:after="0" w:line="240" w:lineRule="auto"/>
              <w:rPr>
                <w:sz w:val="20"/>
                <w:szCs w:val="20"/>
              </w:rPr>
            </w:pPr>
            <w:r w:rsidRPr="00E13EB6">
              <w:rPr>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F901ED" w:rsidRPr="00E13EB6" w:rsidRDefault="00F901ED" w:rsidP="00DF2123">
            <w:pPr>
              <w:spacing w:after="0" w:line="240" w:lineRule="auto"/>
              <w:rPr>
                <w:sz w:val="20"/>
                <w:szCs w:val="20"/>
              </w:rPr>
            </w:pPr>
            <w:r w:rsidRPr="00E13EB6">
              <w:rPr>
                <w:sz w:val="20"/>
                <w:szCs w:val="20"/>
              </w:rPr>
              <w:t>0</w:t>
            </w:r>
          </w:p>
        </w:tc>
      </w:tr>
      <w:tr w:rsidR="00F901ED" w:rsidRPr="00E13EB6" w:rsidTr="00A83D2E">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F901ED" w:rsidRPr="00E13EB6" w:rsidRDefault="00F901ED" w:rsidP="00DF2123">
            <w:pPr>
              <w:spacing w:after="0" w:line="240" w:lineRule="auto"/>
              <w:rPr>
                <w:b/>
                <w:bCs/>
              </w:rPr>
            </w:pPr>
            <w:r w:rsidRPr="00E13EB6">
              <w:rPr>
                <w:b/>
                <w:bCs/>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F901ED" w:rsidRPr="00E13EB6" w:rsidRDefault="00F901ED" w:rsidP="00DF2123">
            <w:pPr>
              <w:spacing w:after="0" w:line="240" w:lineRule="auto"/>
              <w:rPr>
                <w:sz w:val="20"/>
                <w:szCs w:val="20"/>
              </w:rPr>
            </w:pPr>
            <w:r w:rsidRPr="00E13EB6">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F901ED" w:rsidRPr="00E13EB6" w:rsidRDefault="00F901ED" w:rsidP="00DF2123">
            <w:pPr>
              <w:spacing w:after="0" w:line="240" w:lineRule="auto"/>
              <w:rPr>
                <w:sz w:val="20"/>
                <w:szCs w:val="20"/>
              </w:rPr>
            </w:pPr>
            <w:r w:rsidRPr="00E13EB6">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F901ED" w:rsidRPr="00E13EB6" w:rsidRDefault="00F901ED" w:rsidP="00DF2123">
            <w:pPr>
              <w:spacing w:after="0" w:line="240" w:lineRule="auto"/>
              <w:rPr>
                <w:sz w:val="20"/>
                <w:szCs w:val="20"/>
              </w:rPr>
            </w:pPr>
            <w:r w:rsidRPr="00E13EB6">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F901ED" w:rsidRPr="00E13EB6" w:rsidRDefault="00F901ED" w:rsidP="00DF2123">
            <w:pPr>
              <w:spacing w:after="0" w:line="240" w:lineRule="auto"/>
              <w:rPr>
                <w:sz w:val="20"/>
                <w:szCs w:val="20"/>
              </w:rPr>
            </w:pPr>
            <w:r w:rsidRPr="00E13EB6">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F901ED" w:rsidRPr="00E13EB6" w:rsidRDefault="00F901ED" w:rsidP="00DF2123">
            <w:pPr>
              <w:spacing w:after="0" w:line="240" w:lineRule="auto"/>
              <w:rPr>
                <w:sz w:val="20"/>
                <w:szCs w:val="20"/>
              </w:rPr>
            </w:pPr>
            <w:r w:rsidRPr="00E13EB6">
              <w:rPr>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F901ED" w:rsidRPr="00E13EB6" w:rsidRDefault="00F901ED" w:rsidP="00DF2123">
            <w:pPr>
              <w:spacing w:after="0" w:line="240" w:lineRule="auto"/>
              <w:rPr>
                <w:sz w:val="20"/>
                <w:szCs w:val="20"/>
              </w:rPr>
            </w:pPr>
            <w:r w:rsidRPr="00E13EB6">
              <w:rPr>
                <w:sz w:val="20"/>
                <w:szCs w:val="20"/>
              </w:rPr>
              <w:t>0</w:t>
            </w:r>
          </w:p>
        </w:tc>
      </w:tr>
      <w:tr w:rsidR="00F901ED" w:rsidRPr="00E13EB6" w:rsidTr="00A83D2E">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F901ED" w:rsidRPr="00E13EB6" w:rsidRDefault="00F901ED" w:rsidP="00DF2123">
            <w:pPr>
              <w:spacing w:after="0" w:line="240" w:lineRule="auto"/>
              <w:rPr>
                <w:b/>
                <w:bCs/>
              </w:rPr>
            </w:pPr>
            <w:r w:rsidRPr="00E13EB6">
              <w:rPr>
                <w:b/>
                <w:bCs/>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F901ED" w:rsidRPr="00E13EB6" w:rsidRDefault="00241782" w:rsidP="00DF2123">
            <w:pPr>
              <w:spacing w:after="0" w:line="240" w:lineRule="auto"/>
              <w:rPr>
                <w:sz w:val="20"/>
                <w:szCs w:val="20"/>
              </w:rPr>
            </w:pPr>
            <w:r>
              <w:rPr>
                <w:sz w:val="20"/>
                <w:szCs w:val="20"/>
              </w:rPr>
              <w:t>5000</w:t>
            </w:r>
          </w:p>
        </w:tc>
        <w:tc>
          <w:tcPr>
            <w:tcW w:w="1134" w:type="dxa"/>
            <w:tcBorders>
              <w:top w:val="nil"/>
              <w:left w:val="nil"/>
              <w:bottom w:val="single" w:sz="4" w:space="0" w:color="000000"/>
              <w:right w:val="single" w:sz="4" w:space="0" w:color="000000"/>
            </w:tcBorders>
            <w:shd w:val="clear" w:color="auto" w:fill="auto"/>
            <w:vAlign w:val="center"/>
          </w:tcPr>
          <w:p w:rsidR="00F901ED" w:rsidRPr="00E13EB6" w:rsidRDefault="00241782" w:rsidP="00DF2123">
            <w:pPr>
              <w:spacing w:after="0" w:line="240" w:lineRule="auto"/>
              <w:rPr>
                <w:sz w:val="20"/>
                <w:szCs w:val="20"/>
              </w:rPr>
            </w:pPr>
            <w:r>
              <w:rPr>
                <w:sz w:val="20"/>
                <w:szCs w:val="20"/>
              </w:rPr>
              <w:t>7000</w:t>
            </w:r>
          </w:p>
        </w:tc>
        <w:tc>
          <w:tcPr>
            <w:tcW w:w="1134" w:type="dxa"/>
            <w:tcBorders>
              <w:top w:val="nil"/>
              <w:left w:val="nil"/>
              <w:bottom w:val="single" w:sz="4" w:space="0" w:color="000000"/>
              <w:right w:val="single" w:sz="4" w:space="0" w:color="000000"/>
            </w:tcBorders>
            <w:shd w:val="clear" w:color="auto" w:fill="auto"/>
            <w:vAlign w:val="center"/>
          </w:tcPr>
          <w:p w:rsidR="00F901ED" w:rsidRPr="00E13EB6" w:rsidRDefault="00241782" w:rsidP="00DF2123">
            <w:pPr>
              <w:spacing w:after="0" w:line="240" w:lineRule="auto"/>
              <w:rPr>
                <w:sz w:val="20"/>
                <w:szCs w:val="20"/>
              </w:rPr>
            </w:pPr>
            <w:r>
              <w:rPr>
                <w:sz w:val="20"/>
                <w:szCs w:val="20"/>
              </w:rPr>
              <w:t>9000</w:t>
            </w:r>
          </w:p>
        </w:tc>
        <w:tc>
          <w:tcPr>
            <w:tcW w:w="1134" w:type="dxa"/>
            <w:tcBorders>
              <w:top w:val="nil"/>
              <w:left w:val="nil"/>
              <w:bottom w:val="single" w:sz="4" w:space="0" w:color="000000"/>
              <w:right w:val="single" w:sz="4" w:space="0" w:color="000000"/>
            </w:tcBorders>
            <w:shd w:val="clear" w:color="auto" w:fill="auto"/>
            <w:vAlign w:val="center"/>
          </w:tcPr>
          <w:p w:rsidR="00F901ED" w:rsidRPr="00E13EB6" w:rsidRDefault="00241782" w:rsidP="00DF2123">
            <w:pPr>
              <w:spacing w:after="0" w:line="240" w:lineRule="auto"/>
              <w:rPr>
                <w:sz w:val="20"/>
                <w:szCs w:val="20"/>
              </w:rPr>
            </w:pPr>
            <w:r>
              <w:rPr>
                <w:sz w:val="20"/>
                <w:szCs w:val="20"/>
              </w:rPr>
              <w:t>12000</w:t>
            </w:r>
          </w:p>
        </w:tc>
        <w:tc>
          <w:tcPr>
            <w:tcW w:w="1134" w:type="dxa"/>
            <w:tcBorders>
              <w:top w:val="nil"/>
              <w:left w:val="nil"/>
              <w:bottom w:val="single" w:sz="4" w:space="0" w:color="000000"/>
              <w:right w:val="single" w:sz="4" w:space="0" w:color="000000"/>
            </w:tcBorders>
            <w:shd w:val="clear" w:color="auto" w:fill="auto"/>
            <w:vAlign w:val="center"/>
          </w:tcPr>
          <w:p w:rsidR="00F901ED" w:rsidRPr="00E13EB6" w:rsidRDefault="00241782" w:rsidP="00DF2123">
            <w:pPr>
              <w:spacing w:after="0" w:line="240" w:lineRule="auto"/>
              <w:rPr>
                <w:sz w:val="20"/>
                <w:szCs w:val="20"/>
              </w:rPr>
            </w:pPr>
            <w:r>
              <w:rPr>
                <w:sz w:val="20"/>
                <w:szCs w:val="20"/>
              </w:rPr>
              <w:t>15000</w:t>
            </w:r>
          </w:p>
        </w:tc>
        <w:tc>
          <w:tcPr>
            <w:tcW w:w="1560" w:type="dxa"/>
            <w:tcBorders>
              <w:top w:val="nil"/>
              <w:left w:val="nil"/>
              <w:bottom w:val="single" w:sz="4" w:space="0" w:color="000000"/>
              <w:right w:val="single" w:sz="12" w:space="0" w:color="000000"/>
            </w:tcBorders>
            <w:shd w:val="clear" w:color="auto" w:fill="auto"/>
            <w:vAlign w:val="center"/>
          </w:tcPr>
          <w:p w:rsidR="00F901ED" w:rsidRPr="00E13EB6" w:rsidRDefault="00241782" w:rsidP="00DF2123">
            <w:pPr>
              <w:spacing w:after="0" w:line="240" w:lineRule="auto"/>
              <w:rPr>
                <w:sz w:val="20"/>
                <w:szCs w:val="20"/>
              </w:rPr>
            </w:pPr>
            <w:r>
              <w:rPr>
                <w:sz w:val="20"/>
                <w:szCs w:val="20"/>
              </w:rPr>
              <w:t>48000</w:t>
            </w:r>
          </w:p>
        </w:tc>
      </w:tr>
      <w:tr w:rsidR="00F901ED" w:rsidRPr="00E13EB6" w:rsidTr="00A83D2E">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F901ED" w:rsidRPr="00E13EB6" w:rsidRDefault="00F901ED" w:rsidP="00DF2123">
            <w:pPr>
              <w:spacing w:after="0" w:line="240" w:lineRule="auto"/>
              <w:jc w:val="right"/>
              <w:rPr>
                <w:b/>
                <w:bCs/>
              </w:rPr>
            </w:pPr>
            <w:r w:rsidRPr="00E13EB6">
              <w:rPr>
                <w:b/>
                <w:bCs/>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F901ED" w:rsidRPr="00E13EB6" w:rsidRDefault="00241782" w:rsidP="00DF2123">
            <w:pPr>
              <w:spacing w:after="0" w:line="240" w:lineRule="auto"/>
              <w:rPr>
                <w:sz w:val="20"/>
                <w:szCs w:val="20"/>
              </w:rPr>
            </w:pPr>
            <w:r>
              <w:rPr>
                <w:sz w:val="20"/>
                <w:szCs w:val="20"/>
              </w:rPr>
              <w:t>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F901ED" w:rsidRPr="00E13EB6" w:rsidRDefault="00241782" w:rsidP="00DF2123">
            <w:pPr>
              <w:spacing w:after="0" w:line="240" w:lineRule="auto"/>
              <w:rPr>
                <w:sz w:val="20"/>
                <w:szCs w:val="20"/>
              </w:rPr>
            </w:pPr>
            <w:r>
              <w:rPr>
                <w:sz w:val="20"/>
                <w:szCs w:val="20"/>
              </w:rPr>
              <w:t>7000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F901ED" w:rsidRPr="00E13EB6" w:rsidRDefault="00241782" w:rsidP="00DF2123">
            <w:pPr>
              <w:spacing w:after="0" w:line="240" w:lineRule="auto"/>
              <w:rPr>
                <w:sz w:val="20"/>
                <w:szCs w:val="20"/>
              </w:rPr>
            </w:pPr>
            <w:r>
              <w:rPr>
                <w:sz w:val="20"/>
                <w:szCs w:val="20"/>
              </w:rPr>
              <w:t>9000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F901ED" w:rsidRPr="00E13EB6" w:rsidRDefault="00241782" w:rsidP="00DF2123">
            <w:pPr>
              <w:spacing w:after="0" w:line="240" w:lineRule="auto"/>
              <w:rPr>
                <w:sz w:val="20"/>
                <w:szCs w:val="20"/>
              </w:rPr>
            </w:pPr>
            <w:r>
              <w:rPr>
                <w:sz w:val="20"/>
                <w:szCs w:val="20"/>
              </w:rPr>
              <w:t>12000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F901ED" w:rsidRPr="00E13EB6" w:rsidRDefault="00241782" w:rsidP="00DF2123">
            <w:pPr>
              <w:spacing w:after="0" w:line="240" w:lineRule="auto"/>
              <w:rPr>
                <w:sz w:val="20"/>
                <w:szCs w:val="20"/>
              </w:rPr>
            </w:pPr>
            <w:r>
              <w:rPr>
                <w:sz w:val="20"/>
                <w:szCs w:val="20"/>
              </w:rPr>
              <w:t>15000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F901ED" w:rsidRPr="00E13EB6" w:rsidRDefault="00241782" w:rsidP="00DF2123">
            <w:pPr>
              <w:spacing w:after="0" w:line="240" w:lineRule="auto"/>
              <w:rPr>
                <w:sz w:val="20"/>
                <w:szCs w:val="20"/>
              </w:rPr>
            </w:pPr>
            <w:r>
              <w:rPr>
                <w:sz w:val="20"/>
                <w:szCs w:val="20"/>
              </w:rPr>
              <w:t>48000</w:t>
            </w:r>
          </w:p>
        </w:tc>
      </w:tr>
    </w:tbl>
    <w:p w:rsidR="00F901ED" w:rsidRPr="00E13EB6" w:rsidRDefault="00F901ED" w:rsidP="00F901ED"/>
    <w:p w:rsidR="00CB4648" w:rsidRDefault="00CB4648" w:rsidP="00F901ED">
      <w:pPr>
        <w:pStyle w:val="Balk1"/>
      </w:pPr>
      <w:bookmarkStart w:id="41" w:name="_Toc416085171"/>
      <w:bookmarkStart w:id="42" w:name="_Toc529519472"/>
    </w:p>
    <w:p w:rsidR="00AD6F59" w:rsidRDefault="00AD6F59" w:rsidP="00AD6F59"/>
    <w:p w:rsidR="00AD6F59" w:rsidRDefault="00AD6F59" w:rsidP="00AD6F59"/>
    <w:p w:rsidR="00AD6F59" w:rsidRDefault="00AD6F59" w:rsidP="00AD6F59"/>
    <w:p w:rsidR="00AD6F59" w:rsidRPr="00AD6F59" w:rsidRDefault="00AD6F59" w:rsidP="00AD6F59"/>
    <w:p w:rsidR="00F901ED" w:rsidRPr="00E13EB6" w:rsidRDefault="00D42064" w:rsidP="00F901ED">
      <w:pPr>
        <w:pStyle w:val="Balk1"/>
      </w:pPr>
      <w:r>
        <w:t>V</w:t>
      </w:r>
      <w:r w:rsidR="00F901ED" w:rsidRPr="00E13EB6">
        <w:t>. BÖLÜM</w:t>
      </w:r>
      <w:bookmarkEnd w:id="41"/>
      <w:bookmarkEnd w:id="42"/>
      <w:r w:rsidR="00F901ED" w:rsidRPr="00E13EB6">
        <w:t>:</w:t>
      </w:r>
      <w:bookmarkStart w:id="43" w:name="_Toc416085172"/>
      <w:bookmarkStart w:id="44" w:name="_Toc529519473"/>
      <w:r w:rsidR="00F901ED" w:rsidRPr="00E13EB6">
        <w:t xml:space="preserve"> İZLEME VE DEĞERLENDİRME</w:t>
      </w:r>
      <w:bookmarkEnd w:id="43"/>
      <w:bookmarkEnd w:id="44"/>
    </w:p>
    <w:p w:rsidR="00F901ED" w:rsidRPr="00E13EB6" w:rsidRDefault="00F901ED" w:rsidP="00F901ED">
      <w:r w:rsidRPr="00E13EB6">
        <w:t xml:space="preserve">Okulumuz Stratejik Planı izleme ve değerlendirme çalışmalarında 5 yıllık Stratejik Planın izlenmesi ve 1 yıllık gelişim planın izlenmesi olarak ikili bir ayrıma gidilecektir. </w:t>
      </w:r>
    </w:p>
    <w:p w:rsidR="00F901ED" w:rsidRPr="00E13EB6" w:rsidRDefault="00F901ED" w:rsidP="00F901ED">
      <w:r w:rsidRPr="00E13EB6">
        <w:t>Stratejik planın izlenmesinde 6 aylık dönemlerde izleme yapılacak denetim birimleri, il ve ilçe millî eğitim müdürlüğü ve Bakanlık denetim ve kontrollerine hazır halde tutulacaktır.</w:t>
      </w:r>
    </w:p>
    <w:p w:rsidR="00F901ED" w:rsidRPr="00E13EB6" w:rsidRDefault="00F901ED" w:rsidP="00F901ED">
      <w:r w:rsidRPr="00E13EB6">
        <w:t xml:space="preserve">Yıllık planın uygulanmasında yürütme ekipleri ve eylem sorumlularıyla aylık ilerleme toplantıları yapılacaktır. Toplantıda bir önceki ayda yapılanlar ve bir sonraki ayda yapılacaklar görüşülüp karara bağlanacaktır. </w:t>
      </w:r>
    </w:p>
    <w:p w:rsidR="009D1C45" w:rsidRPr="00E13EB6" w:rsidRDefault="009D1C45" w:rsidP="009D1C45"/>
    <w:p w:rsidR="009D1C45" w:rsidRPr="00E13EB6" w:rsidRDefault="009D1C45" w:rsidP="009D1C45"/>
    <w:p w:rsidR="009D1C45" w:rsidRPr="00E13EB6" w:rsidRDefault="009D1C45" w:rsidP="009D1C45"/>
    <w:sectPr w:rsidR="009D1C45" w:rsidRPr="00E13EB6" w:rsidSect="00684934">
      <w:footerReference w:type="default" r:id="rId14"/>
      <w:pgSz w:w="16838" w:h="11906" w:orient="landscape"/>
      <w:pgMar w:top="568" w:right="709" w:bottom="0" w:left="568" w:header="709" w:footer="227"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8F9" w:rsidRDefault="00D858F9">
      <w:pPr>
        <w:spacing w:after="0" w:line="240" w:lineRule="auto"/>
      </w:pPr>
      <w:r>
        <w:separator/>
      </w:r>
    </w:p>
  </w:endnote>
  <w:endnote w:type="continuationSeparator" w:id="0">
    <w:p w:rsidR="00D858F9" w:rsidRDefault="00D85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A2"/>
    <w:family w:val="swiss"/>
    <w:pitch w:val="variable"/>
    <w:sig w:usb0="A00002AF" w:usb1="400078FB" w:usb2="00000000" w:usb3="00000000" w:csb0="0000009F" w:csb1="00000000"/>
  </w:font>
  <w:font w:name="Gabriola">
    <w:panose1 w:val="04040605051002020D02"/>
    <w:charset w:val="A2"/>
    <w:family w:val="decorative"/>
    <w:pitch w:val="variable"/>
    <w:sig w:usb0="E00002EF" w:usb1="5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BE" w:rsidRDefault="002A4DB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8F9" w:rsidRDefault="00D858F9">
      <w:pPr>
        <w:spacing w:after="0" w:line="240" w:lineRule="auto"/>
      </w:pPr>
      <w:r>
        <w:separator/>
      </w:r>
    </w:p>
  </w:footnote>
  <w:footnote w:type="continuationSeparator" w:id="0">
    <w:p w:rsidR="00D858F9" w:rsidRDefault="00D858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13FE"/>
    <w:multiLevelType w:val="hybridMultilevel"/>
    <w:tmpl w:val="5866C31A"/>
    <w:lvl w:ilvl="0" w:tplc="CC404D5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77B265A"/>
    <w:multiLevelType w:val="hybridMultilevel"/>
    <w:tmpl w:val="497A5B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371CFB"/>
    <w:multiLevelType w:val="hybridMultilevel"/>
    <w:tmpl w:val="23AE4138"/>
    <w:lvl w:ilvl="0" w:tplc="0409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946D56"/>
    <w:multiLevelType w:val="hybridMultilevel"/>
    <w:tmpl w:val="8CD65AEC"/>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4">
    <w:nsid w:val="173A45D0"/>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5">
    <w:nsid w:val="20120B30"/>
    <w:multiLevelType w:val="hybridMultilevel"/>
    <w:tmpl w:val="E5E645E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D26275"/>
    <w:multiLevelType w:val="hybridMultilevel"/>
    <w:tmpl w:val="C2222FA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nsid w:val="262D45EE"/>
    <w:multiLevelType w:val="hybridMultilevel"/>
    <w:tmpl w:val="9C7828C8"/>
    <w:lvl w:ilvl="0" w:tplc="0DAAAECC">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7CB47FE"/>
    <w:multiLevelType w:val="hybridMultilevel"/>
    <w:tmpl w:val="1F7400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23904AD"/>
    <w:multiLevelType w:val="hybridMultilevel"/>
    <w:tmpl w:val="F420FA0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6F1189"/>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3FDE6817"/>
    <w:multiLevelType w:val="hybridMultilevel"/>
    <w:tmpl w:val="8DB84A00"/>
    <w:lvl w:ilvl="0" w:tplc="07860A1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421A325A"/>
    <w:multiLevelType w:val="hybridMultilevel"/>
    <w:tmpl w:val="DFE61C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85A62B4"/>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5">
    <w:nsid w:val="4EB543FB"/>
    <w:multiLevelType w:val="hybridMultilevel"/>
    <w:tmpl w:val="9A2879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00C3503"/>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7">
    <w:nsid w:val="504C4AAF"/>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8">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BC9083E"/>
    <w:multiLevelType w:val="hybridMultilevel"/>
    <w:tmpl w:val="ED683A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DC9360D"/>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2">
    <w:nsid w:val="5F8E0D50"/>
    <w:multiLevelType w:val="hybridMultilevel"/>
    <w:tmpl w:val="C62E84DA"/>
    <w:lvl w:ilvl="0" w:tplc="7F7EA1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645E43C7"/>
    <w:multiLevelType w:val="hybridMultilevel"/>
    <w:tmpl w:val="DB98F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7474E5B"/>
    <w:multiLevelType w:val="hybridMultilevel"/>
    <w:tmpl w:val="18864ADE"/>
    <w:lvl w:ilvl="0" w:tplc="2FEE1F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AE94628"/>
    <w:multiLevelType w:val="hybridMultilevel"/>
    <w:tmpl w:val="84AE67D8"/>
    <w:lvl w:ilvl="0" w:tplc="0409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8">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3281D06"/>
    <w:multiLevelType w:val="hybridMultilevel"/>
    <w:tmpl w:val="B55044A4"/>
    <w:lvl w:ilvl="0" w:tplc="041F000F">
      <w:start w:val="1"/>
      <w:numFmt w:val="decimal"/>
      <w:lvlText w:val="%1."/>
      <w:lvlJc w:val="left"/>
      <w:pPr>
        <w:ind w:left="1353" w:hanging="360"/>
      </w:pPr>
    </w:lvl>
    <w:lvl w:ilvl="1" w:tplc="041F0019">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1">
    <w:nsid w:val="77E725FD"/>
    <w:multiLevelType w:val="hybridMultilevel"/>
    <w:tmpl w:val="4058C074"/>
    <w:lvl w:ilvl="0" w:tplc="40E04F9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nsid w:val="7D207E52"/>
    <w:multiLevelType w:val="hybridMultilevel"/>
    <w:tmpl w:val="D722C6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D95195A"/>
    <w:multiLevelType w:val="hybridMultilevel"/>
    <w:tmpl w:val="B666F02A"/>
    <w:lvl w:ilvl="0" w:tplc="1BC254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7"/>
  </w:num>
  <w:num w:numId="2">
    <w:abstractNumId w:val="28"/>
  </w:num>
  <w:num w:numId="3">
    <w:abstractNumId w:val="11"/>
  </w:num>
  <w:num w:numId="4">
    <w:abstractNumId w:val="19"/>
  </w:num>
  <w:num w:numId="5">
    <w:abstractNumId w:val="29"/>
  </w:num>
  <w:num w:numId="6">
    <w:abstractNumId w:val="18"/>
  </w:num>
  <w:num w:numId="7">
    <w:abstractNumId w:val="25"/>
  </w:num>
  <w:num w:numId="8">
    <w:abstractNumId w:val="15"/>
  </w:num>
  <w:num w:numId="9">
    <w:abstractNumId w:val="7"/>
  </w:num>
  <w:num w:numId="10">
    <w:abstractNumId w:val="20"/>
  </w:num>
  <w:num w:numId="11">
    <w:abstractNumId w:val="13"/>
  </w:num>
  <w:num w:numId="12">
    <w:abstractNumId w:val="14"/>
  </w:num>
  <w:num w:numId="13">
    <w:abstractNumId w:val="17"/>
  </w:num>
  <w:num w:numId="14">
    <w:abstractNumId w:val="16"/>
  </w:num>
  <w:num w:numId="15">
    <w:abstractNumId w:val="3"/>
  </w:num>
  <w:num w:numId="16">
    <w:abstractNumId w:val="4"/>
  </w:num>
  <w:num w:numId="17">
    <w:abstractNumId w:val="21"/>
  </w:num>
  <w:num w:numId="18">
    <w:abstractNumId w:val="23"/>
  </w:num>
  <w:num w:numId="19">
    <w:abstractNumId w:val="10"/>
  </w:num>
  <w:num w:numId="20">
    <w:abstractNumId w:val="8"/>
  </w:num>
  <w:num w:numId="21">
    <w:abstractNumId w:val="32"/>
  </w:num>
  <w:num w:numId="22">
    <w:abstractNumId w:val="33"/>
  </w:num>
  <w:num w:numId="23">
    <w:abstractNumId w:val="22"/>
  </w:num>
  <w:num w:numId="24">
    <w:abstractNumId w:val="0"/>
  </w:num>
  <w:num w:numId="25">
    <w:abstractNumId w:val="1"/>
  </w:num>
  <w:num w:numId="26">
    <w:abstractNumId w:val="12"/>
  </w:num>
  <w:num w:numId="27">
    <w:abstractNumId w:val="31"/>
  </w:num>
  <w:num w:numId="28">
    <w:abstractNumId w:val="9"/>
  </w:num>
  <w:num w:numId="29">
    <w:abstractNumId w:val="24"/>
  </w:num>
  <w:num w:numId="30">
    <w:abstractNumId w:val="2"/>
  </w:num>
  <w:num w:numId="31">
    <w:abstractNumId w:val="26"/>
  </w:num>
  <w:num w:numId="32">
    <w:abstractNumId w:val="6"/>
  </w:num>
  <w:num w:numId="33">
    <w:abstractNumId w:val="5"/>
  </w:num>
  <w:num w:numId="34">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26"/>
    <w:rsid w:val="00001F20"/>
    <w:rsid w:val="000030C9"/>
    <w:rsid w:val="0000359D"/>
    <w:rsid w:val="00004583"/>
    <w:rsid w:val="00005F1C"/>
    <w:rsid w:val="00007FE3"/>
    <w:rsid w:val="000108E4"/>
    <w:rsid w:val="00012F0D"/>
    <w:rsid w:val="000167CC"/>
    <w:rsid w:val="00017556"/>
    <w:rsid w:val="0002026B"/>
    <w:rsid w:val="00021B69"/>
    <w:rsid w:val="00022CD2"/>
    <w:rsid w:val="00024CDE"/>
    <w:rsid w:val="00025F98"/>
    <w:rsid w:val="00026135"/>
    <w:rsid w:val="00030E3D"/>
    <w:rsid w:val="00031B79"/>
    <w:rsid w:val="00031EE9"/>
    <w:rsid w:val="000346DC"/>
    <w:rsid w:val="000363A9"/>
    <w:rsid w:val="000367B3"/>
    <w:rsid w:val="00040560"/>
    <w:rsid w:val="000408CC"/>
    <w:rsid w:val="0004146E"/>
    <w:rsid w:val="00041803"/>
    <w:rsid w:val="00042892"/>
    <w:rsid w:val="000432FD"/>
    <w:rsid w:val="00053546"/>
    <w:rsid w:val="00054446"/>
    <w:rsid w:val="0005483F"/>
    <w:rsid w:val="00054B4A"/>
    <w:rsid w:val="00055C26"/>
    <w:rsid w:val="00057280"/>
    <w:rsid w:val="00060139"/>
    <w:rsid w:val="00061482"/>
    <w:rsid w:val="00065829"/>
    <w:rsid w:val="00065EBD"/>
    <w:rsid w:val="0006769C"/>
    <w:rsid w:val="0007097F"/>
    <w:rsid w:val="000725F1"/>
    <w:rsid w:val="00073ACB"/>
    <w:rsid w:val="00074D37"/>
    <w:rsid w:val="0007774B"/>
    <w:rsid w:val="00081AB1"/>
    <w:rsid w:val="000849A2"/>
    <w:rsid w:val="00084FA2"/>
    <w:rsid w:val="00091C27"/>
    <w:rsid w:val="00094845"/>
    <w:rsid w:val="00094A3B"/>
    <w:rsid w:val="00095754"/>
    <w:rsid w:val="000964C6"/>
    <w:rsid w:val="000A159B"/>
    <w:rsid w:val="000A1654"/>
    <w:rsid w:val="000A2573"/>
    <w:rsid w:val="000A3B84"/>
    <w:rsid w:val="000A3BE3"/>
    <w:rsid w:val="000A539F"/>
    <w:rsid w:val="000A6956"/>
    <w:rsid w:val="000A6DDD"/>
    <w:rsid w:val="000B1C69"/>
    <w:rsid w:val="000B24AB"/>
    <w:rsid w:val="000B250B"/>
    <w:rsid w:val="000B3F78"/>
    <w:rsid w:val="000B58EF"/>
    <w:rsid w:val="000B6CA2"/>
    <w:rsid w:val="000B6E5D"/>
    <w:rsid w:val="000C00CE"/>
    <w:rsid w:val="000C24E9"/>
    <w:rsid w:val="000C5CED"/>
    <w:rsid w:val="000C7607"/>
    <w:rsid w:val="000D025E"/>
    <w:rsid w:val="000D092F"/>
    <w:rsid w:val="000D0FDB"/>
    <w:rsid w:val="000D7449"/>
    <w:rsid w:val="000E056D"/>
    <w:rsid w:val="000E099B"/>
    <w:rsid w:val="000E12A1"/>
    <w:rsid w:val="000E2F5C"/>
    <w:rsid w:val="000E7A98"/>
    <w:rsid w:val="000F1A26"/>
    <w:rsid w:val="000F2615"/>
    <w:rsid w:val="000F2C86"/>
    <w:rsid w:val="000F30EF"/>
    <w:rsid w:val="000F41BC"/>
    <w:rsid w:val="000F4E34"/>
    <w:rsid w:val="000F512E"/>
    <w:rsid w:val="000F572B"/>
    <w:rsid w:val="000F6FD8"/>
    <w:rsid w:val="000F79C9"/>
    <w:rsid w:val="001004A4"/>
    <w:rsid w:val="001019BC"/>
    <w:rsid w:val="0010310A"/>
    <w:rsid w:val="00103A43"/>
    <w:rsid w:val="0011393D"/>
    <w:rsid w:val="00114778"/>
    <w:rsid w:val="00116848"/>
    <w:rsid w:val="001169AF"/>
    <w:rsid w:val="00123746"/>
    <w:rsid w:val="001256AF"/>
    <w:rsid w:val="0012573F"/>
    <w:rsid w:val="0013191A"/>
    <w:rsid w:val="00131A3D"/>
    <w:rsid w:val="001345A6"/>
    <w:rsid w:val="00135F92"/>
    <w:rsid w:val="0013605A"/>
    <w:rsid w:val="00142E7C"/>
    <w:rsid w:val="001506D6"/>
    <w:rsid w:val="00153C9B"/>
    <w:rsid w:val="0015471A"/>
    <w:rsid w:val="0015577F"/>
    <w:rsid w:val="001604E2"/>
    <w:rsid w:val="00161E29"/>
    <w:rsid w:val="00163F45"/>
    <w:rsid w:val="0016759C"/>
    <w:rsid w:val="00171345"/>
    <w:rsid w:val="00172EB4"/>
    <w:rsid w:val="00173EB1"/>
    <w:rsid w:val="00175C50"/>
    <w:rsid w:val="001803D1"/>
    <w:rsid w:val="00180983"/>
    <w:rsid w:val="00180D89"/>
    <w:rsid w:val="001810F0"/>
    <w:rsid w:val="0018134D"/>
    <w:rsid w:val="00182839"/>
    <w:rsid w:val="00183EA6"/>
    <w:rsid w:val="001851A5"/>
    <w:rsid w:val="0018671A"/>
    <w:rsid w:val="00187778"/>
    <w:rsid w:val="001878B7"/>
    <w:rsid w:val="00190F5D"/>
    <w:rsid w:val="00191284"/>
    <w:rsid w:val="0019128E"/>
    <w:rsid w:val="00191CDC"/>
    <w:rsid w:val="0019252C"/>
    <w:rsid w:val="00192F4E"/>
    <w:rsid w:val="001932C9"/>
    <w:rsid w:val="00194053"/>
    <w:rsid w:val="00197E83"/>
    <w:rsid w:val="001A319A"/>
    <w:rsid w:val="001A37A6"/>
    <w:rsid w:val="001A6BF5"/>
    <w:rsid w:val="001B2203"/>
    <w:rsid w:val="001B5C47"/>
    <w:rsid w:val="001B6A3E"/>
    <w:rsid w:val="001C69E1"/>
    <w:rsid w:val="001C6C49"/>
    <w:rsid w:val="001C6ECD"/>
    <w:rsid w:val="001C7AE2"/>
    <w:rsid w:val="001D09BC"/>
    <w:rsid w:val="001D0CDB"/>
    <w:rsid w:val="001D1063"/>
    <w:rsid w:val="001D3BAF"/>
    <w:rsid w:val="001D7C73"/>
    <w:rsid w:val="001E00A4"/>
    <w:rsid w:val="001E0332"/>
    <w:rsid w:val="001E03DE"/>
    <w:rsid w:val="001E32DB"/>
    <w:rsid w:val="001E33C6"/>
    <w:rsid w:val="001E49D2"/>
    <w:rsid w:val="001E4CDC"/>
    <w:rsid w:val="001F19C9"/>
    <w:rsid w:val="001F231D"/>
    <w:rsid w:val="001F2B64"/>
    <w:rsid w:val="001F3F10"/>
    <w:rsid w:val="001F5385"/>
    <w:rsid w:val="001F6782"/>
    <w:rsid w:val="0020092F"/>
    <w:rsid w:val="00200FEB"/>
    <w:rsid w:val="002018D5"/>
    <w:rsid w:val="002036DD"/>
    <w:rsid w:val="002052B6"/>
    <w:rsid w:val="002118D7"/>
    <w:rsid w:val="00212777"/>
    <w:rsid w:val="00214AC8"/>
    <w:rsid w:val="00217A81"/>
    <w:rsid w:val="00222231"/>
    <w:rsid w:val="00223023"/>
    <w:rsid w:val="002249C5"/>
    <w:rsid w:val="00225220"/>
    <w:rsid w:val="00226327"/>
    <w:rsid w:val="00227E91"/>
    <w:rsid w:val="00227FDF"/>
    <w:rsid w:val="00231972"/>
    <w:rsid w:val="002349F9"/>
    <w:rsid w:val="00241782"/>
    <w:rsid w:val="00245965"/>
    <w:rsid w:val="002462A3"/>
    <w:rsid w:val="00250A14"/>
    <w:rsid w:val="00252A41"/>
    <w:rsid w:val="00255281"/>
    <w:rsid w:val="00261179"/>
    <w:rsid w:val="00263535"/>
    <w:rsid w:val="00263935"/>
    <w:rsid w:val="00265F8D"/>
    <w:rsid w:val="00266373"/>
    <w:rsid w:val="0027195E"/>
    <w:rsid w:val="0027346B"/>
    <w:rsid w:val="00281E6D"/>
    <w:rsid w:val="00282E8E"/>
    <w:rsid w:val="002845CF"/>
    <w:rsid w:val="002846A5"/>
    <w:rsid w:val="00285D14"/>
    <w:rsid w:val="0028664B"/>
    <w:rsid w:val="002958D4"/>
    <w:rsid w:val="00296674"/>
    <w:rsid w:val="002A4DBE"/>
    <w:rsid w:val="002A608D"/>
    <w:rsid w:val="002A6187"/>
    <w:rsid w:val="002A65F1"/>
    <w:rsid w:val="002A76DB"/>
    <w:rsid w:val="002B001C"/>
    <w:rsid w:val="002B15A0"/>
    <w:rsid w:val="002B3B96"/>
    <w:rsid w:val="002B3CFD"/>
    <w:rsid w:val="002C072D"/>
    <w:rsid w:val="002C0F2B"/>
    <w:rsid w:val="002C4DC1"/>
    <w:rsid w:val="002C659B"/>
    <w:rsid w:val="002C68B3"/>
    <w:rsid w:val="002C78B6"/>
    <w:rsid w:val="002C7CEE"/>
    <w:rsid w:val="002D106A"/>
    <w:rsid w:val="002D2668"/>
    <w:rsid w:val="002D4A89"/>
    <w:rsid w:val="002D5B0D"/>
    <w:rsid w:val="002D5EE9"/>
    <w:rsid w:val="002D6A92"/>
    <w:rsid w:val="002D6AF4"/>
    <w:rsid w:val="002D7201"/>
    <w:rsid w:val="002E0A0F"/>
    <w:rsid w:val="002E30E4"/>
    <w:rsid w:val="002E3EA9"/>
    <w:rsid w:val="002E5BCF"/>
    <w:rsid w:val="002E6D90"/>
    <w:rsid w:val="002F1001"/>
    <w:rsid w:val="002F21E6"/>
    <w:rsid w:val="002F3722"/>
    <w:rsid w:val="002F3E04"/>
    <w:rsid w:val="002F411B"/>
    <w:rsid w:val="002F534A"/>
    <w:rsid w:val="002F5545"/>
    <w:rsid w:val="002F76B7"/>
    <w:rsid w:val="003052F6"/>
    <w:rsid w:val="00312630"/>
    <w:rsid w:val="00312955"/>
    <w:rsid w:val="003134AC"/>
    <w:rsid w:val="003153ED"/>
    <w:rsid w:val="00316A7C"/>
    <w:rsid w:val="00317C74"/>
    <w:rsid w:val="003243A6"/>
    <w:rsid w:val="00325E5C"/>
    <w:rsid w:val="0033718D"/>
    <w:rsid w:val="00340F31"/>
    <w:rsid w:val="003423DD"/>
    <w:rsid w:val="0034250B"/>
    <w:rsid w:val="00346D61"/>
    <w:rsid w:val="00355CE7"/>
    <w:rsid w:val="0036016E"/>
    <w:rsid w:val="00361922"/>
    <w:rsid w:val="00365397"/>
    <w:rsid w:val="0036682A"/>
    <w:rsid w:val="003735BD"/>
    <w:rsid w:val="003741F2"/>
    <w:rsid w:val="00377CFD"/>
    <w:rsid w:val="00380C2C"/>
    <w:rsid w:val="00380FA3"/>
    <w:rsid w:val="00383E3F"/>
    <w:rsid w:val="00383F82"/>
    <w:rsid w:val="00386C72"/>
    <w:rsid w:val="00387E29"/>
    <w:rsid w:val="00391EE7"/>
    <w:rsid w:val="003936C4"/>
    <w:rsid w:val="00395A84"/>
    <w:rsid w:val="003967D6"/>
    <w:rsid w:val="003A0320"/>
    <w:rsid w:val="003A0F65"/>
    <w:rsid w:val="003A35D0"/>
    <w:rsid w:val="003A44F3"/>
    <w:rsid w:val="003A78B1"/>
    <w:rsid w:val="003A7907"/>
    <w:rsid w:val="003B29B3"/>
    <w:rsid w:val="003B57CF"/>
    <w:rsid w:val="003B5982"/>
    <w:rsid w:val="003B5CCA"/>
    <w:rsid w:val="003B6358"/>
    <w:rsid w:val="003B68F5"/>
    <w:rsid w:val="003C04F3"/>
    <w:rsid w:val="003C1623"/>
    <w:rsid w:val="003C2A7D"/>
    <w:rsid w:val="003C7BAF"/>
    <w:rsid w:val="003D1FE7"/>
    <w:rsid w:val="003D35E0"/>
    <w:rsid w:val="003D3A22"/>
    <w:rsid w:val="003D4092"/>
    <w:rsid w:val="003D5A7C"/>
    <w:rsid w:val="003D60BB"/>
    <w:rsid w:val="003E0086"/>
    <w:rsid w:val="003E1519"/>
    <w:rsid w:val="003E2038"/>
    <w:rsid w:val="003E2284"/>
    <w:rsid w:val="003E297B"/>
    <w:rsid w:val="003E5DB3"/>
    <w:rsid w:val="003E6BA1"/>
    <w:rsid w:val="003E7221"/>
    <w:rsid w:val="003E7703"/>
    <w:rsid w:val="003F04A2"/>
    <w:rsid w:val="003F106C"/>
    <w:rsid w:val="003F2840"/>
    <w:rsid w:val="003F5F8C"/>
    <w:rsid w:val="003F6932"/>
    <w:rsid w:val="0040030A"/>
    <w:rsid w:val="00400835"/>
    <w:rsid w:val="004047C6"/>
    <w:rsid w:val="004057D4"/>
    <w:rsid w:val="004069F9"/>
    <w:rsid w:val="004106D1"/>
    <w:rsid w:val="00411FDC"/>
    <w:rsid w:val="004173C5"/>
    <w:rsid w:val="004202E8"/>
    <w:rsid w:val="0042283C"/>
    <w:rsid w:val="00422E26"/>
    <w:rsid w:val="0042331D"/>
    <w:rsid w:val="00427CD8"/>
    <w:rsid w:val="00427D6B"/>
    <w:rsid w:val="0043262F"/>
    <w:rsid w:val="00434D7A"/>
    <w:rsid w:val="00436F01"/>
    <w:rsid w:val="004378D4"/>
    <w:rsid w:val="00437B26"/>
    <w:rsid w:val="00442322"/>
    <w:rsid w:val="00442A6D"/>
    <w:rsid w:val="004477DA"/>
    <w:rsid w:val="00451207"/>
    <w:rsid w:val="004512F2"/>
    <w:rsid w:val="0045176D"/>
    <w:rsid w:val="00451AA3"/>
    <w:rsid w:val="0045611F"/>
    <w:rsid w:val="00457F85"/>
    <w:rsid w:val="00460005"/>
    <w:rsid w:val="00461EB7"/>
    <w:rsid w:val="00463BB3"/>
    <w:rsid w:val="004641BF"/>
    <w:rsid w:val="004666E5"/>
    <w:rsid w:val="00466DB1"/>
    <w:rsid w:val="00470F98"/>
    <w:rsid w:val="004713AE"/>
    <w:rsid w:val="004714D9"/>
    <w:rsid w:val="0047171A"/>
    <w:rsid w:val="00471C4E"/>
    <w:rsid w:val="004723B6"/>
    <w:rsid w:val="00473D16"/>
    <w:rsid w:val="00476C96"/>
    <w:rsid w:val="00477011"/>
    <w:rsid w:val="00483FA2"/>
    <w:rsid w:val="004842BC"/>
    <w:rsid w:val="00484699"/>
    <w:rsid w:val="004854D3"/>
    <w:rsid w:val="004865B0"/>
    <w:rsid w:val="00486643"/>
    <w:rsid w:val="00493D4E"/>
    <w:rsid w:val="00494637"/>
    <w:rsid w:val="004A037E"/>
    <w:rsid w:val="004A1562"/>
    <w:rsid w:val="004A33F2"/>
    <w:rsid w:val="004A3A7F"/>
    <w:rsid w:val="004A4D01"/>
    <w:rsid w:val="004B03C0"/>
    <w:rsid w:val="004B2722"/>
    <w:rsid w:val="004B3C0C"/>
    <w:rsid w:val="004B5115"/>
    <w:rsid w:val="004B6A41"/>
    <w:rsid w:val="004B6CC7"/>
    <w:rsid w:val="004C17BC"/>
    <w:rsid w:val="004C3490"/>
    <w:rsid w:val="004C5689"/>
    <w:rsid w:val="004C6FFF"/>
    <w:rsid w:val="004D0206"/>
    <w:rsid w:val="004D115F"/>
    <w:rsid w:val="004D2A03"/>
    <w:rsid w:val="004D2B16"/>
    <w:rsid w:val="004D4E00"/>
    <w:rsid w:val="004D7CB3"/>
    <w:rsid w:val="004E06A9"/>
    <w:rsid w:val="004E0EAD"/>
    <w:rsid w:val="004E429D"/>
    <w:rsid w:val="004E48E6"/>
    <w:rsid w:val="004E4AED"/>
    <w:rsid w:val="004E4ED5"/>
    <w:rsid w:val="004E6E4A"/>
    <w:rsid w:val="004F1597"/>
    <w:rsid w:val="004F20AE"/>
    <w:rsid w:val="004F35A7"/>
    <w:rsid w:val="004F405B"/>
    <w:rsid w:val="004F537A"/>
    <w:rsid w:val="004F5DBB"/>
    <w:rsid w:val="004F669C"/>
    <w:rsid w:val="004F72E9"/>
    <w:rsid w:val="005007B5"/>
    <w:rsid w:val="00501588"/>
    <w:rsid w:val="005048AE"/>
    <w:rsid w:val="00505ED3"/>
    <w:rsid w:val="00505F3B"/>
    <w:rsid w:val="0050737F"/>
    <w:rsid w:val="005078A6"/>
    <w:rsid w:val="00511F1B"/>
    <w:rsid w:val="0051572F"/>
    <w:rsid w:val="00516213"/>
    <w:rsid w:val="00516D21"/>
    <w:rsid w:val="005172F5"/>
    <w:rsid w:val="00517FFB"/>
    <w:rsid w:val="0052501E"/>
    <w:rsid w:val="00527A68"/>
    <w:rsid w:val="0053073C"/>
    <w:rsid w:val="00532755"/>
    <w:rsid w:val="005335A6"/>
    <w:rsid w:val="005415FB"/>
    <w:rsid w:val="005419BE"/>
    <w:rsid w:val="00541CA9"/>
    <w:rsid w:val="00543AD0"/>
    <w:rsid w:val="00543E3A"/>
    <w:rsid w:val="00544880"/>
    <w:rsid w:val="00546CEC"/>
    <w:rsid w:val="00550549"/>
    <w:rsid w:val="0055368B"/>
    <w:rsid w:val="00554A80"/>
    <w:rsid w:val="005566CB"/>
    <w:rsid w:val="0055696E"/>
    <w:rsid w:val="00556D05"/>
    <w:rsid w:val="00561550"/>
    <w:rsid w:val="00561C18"/>
    <w:rsid w:val="00565DC3"/>
    <w:rsid w:val="00565E28"/>
    <w:rsid w:val="00566C01"/>
    <w:rsid w:val="005703AF"/>
    <w:rsid w:val="00572A72"/>
    <w:rsid w:val="00572AFE"/>
    <w:rsid w:val="00574086"/>
    <w:rsid w:val="00576B25"/>
    <w:rsid w:val="00577190"/>
    <w:rsid w:val="00577C0D"/>
    <w:rsid w:val="005800F7"/>
    <w:rsid w:val="00581865"/>
    <w:rsid w:val="00581D2F"/>
    <w:rsid w:val="005855D4"/>
    <w:rsid w:val="00586D02"/>
    <w:rsid w:val="0059115D"/>
    <w:rsid w:val="00593FAB"/>
    <w:rsid w:val="00595B16"/>
    <w:rsid w:val="00596027"/>
    <w:rsid w:val="0059605F"/>
    <w:rsid w:val="00596EF3"/>
    <w:rsid w:val="005A056C"/>
    <w:rsid w:val="005A05FF"/>
    <w:rsid w:val="005A1B4F"/>
    <w:rsid w:val="005A348D"/>
    <w:rsid w:val="005A7DBF"/>
    <w:rsid w:val="005B147B"/>
    <w:rsid w:val="005B3F51"/>
    <w:rsid w:val="005C02A3"/>
    <w:rsid w:val="005C0BA0"/>
    <w:rsid w:val="005C1221"/>
    <w:rsid w:val="005C1450"/>
    <w:rsid w:val="005C3384"/>
    <w:rsid w:val="005C50D5"/>
    <w:rsid w:val="005D10B9"/>
    <w:rsid w:val="005D1176"/>
    <w:rsid w:val="005E12B9"/>
    <w:rsid w:val="005E2ED6"/>
    <w:rsid w:val="005E3FCD"/>
    <w:rsid w:val="005E5177"/>
    <w:rsid w:val="005F13A2"/>
    <w:rsid w:val="005F33E0"/>
    <w:rsid w:val="005F4B70"/>
    <w:rsid w:val="005F5FCF"/>
    <w:rsid w:val="005F6F0D"/>
    <w:rsid w:val="005F7EAF"/>
    <w:rsid w:val="0060071B"/>
    <w:rsid w:val="0060656E"/>
    <w:rsid w:val="0060721D"/>
    <w:rsid w:val="00610F86"/>
    <w:rsid w:val="00612A2E"/>
    <w:rsid w:val="00613199"/>
    <w:rsid w:val="00613A2D"/>
    <w:rsid w:val="00613FE6"/>
    <w:rsid w:val="00614849"/>
    <w:rsid w:val="00616654"/>
    <w:rsid w:val="00621725"/>
    <w:rsid w:val="0062621E"/>
    <w:rsid w:val="00627694"/>
    <w:rsid w:val="006305E9"/>
    <w:rsid w:val="00630644"/>
    <w:rsid w:val="006306E8"/>
    <w:rsid w:val="00630BBE"/>
    <w:rsid w:val="00632302"/>
    <w:rsid w:val="006336CD"/>
    <w:rsid w:val="0063539E"/>
    <w:rsid w:val="006364F0"/>
    <w:rsid w:val="00636E33"/>
    <w:rsid w:val="0064008F"/>
    <w:rsid w:val="0064029D"/>
    <w:rsid w:val="0064038F"/>
    <w:rsid w:val="00640E01"/>
    <w:rsid w:val="006471BB"/>
    <w:rsid w:val="006471DE"/>
    <w:rsid w:val="00651AE8"/>
    <w:rsid w:val="006552C2"/>
    <w:rsid w:val="0065536F"/>
    <w:rsid w:val="00660AB6"/>
    <w:rsid w:val="00661990"/>
    <w:rsid w:val="00662519"/>
    <w:rsid w:val="00664E32"/>
    <w:rsid w:val="00666FE2"/>
    <w:rsid w:val="00667E47"/>
    <w:rsid w:val="006724BA"/>
    <w:rsid w:val="0067337F"/>
    <w:rsid w:val="006745B1"/>
    <w:rsid w:val="00675B52"/>
    <w:rsid w:val="00677590"/>
    <w:rsid w:val="0068095C"/>
    <w:rsid w:val="006809BB"/>
    <w:rsid w:val="006830B1"/>
    <w:rsid w:val="00683AC9"/>
    <w:rsid w:val="00684934"/>
    <w:rsid w:val="00685A24"/>
    <w:rsid w:val="0069152F"/>
    <w:rsid w:val="006917C5"/>
    <w:rsid w:val="00692D14"/>
    <w:rsid w:val="00696498"/>
    <w:rsid w:val="006A1A13"/>
    <w:rsid w:val="006A351E"/>
    <w:rsid w:val="006A3647"/>
    <w:rsid w:val="006A3B01"/>
    <w:rsid w:val="006A4EEE"/>
    <w:rsid w:val="006A77A4"/>
    <w:rsid w:val="006B4168"/>
    <w:rsid w:val="006B634B"/>
    <w:rsid w:val="006C02EB"/>
    <w:rsid w:val="006C09A7"/>
    <w:rsid w:val="006C16DD"/>
    <w:rsid w:val="006C2869"/>
    <w:rsid w:val="006C33ED"/>
    <w:rsid w:val="006C35AA"/>
    <w:rsid w:val="006C7745"/>
    <w:rsid w:val="006D0165"/>
    <w:rsid w:val="006D03E2"/>
    <w:rsid w:val="006D08BF"/>
    <w:rsid w:val="006D4112"/>
    <w:rsid w:val="006D557A"/>
    <w:rsid w:val="006D68EF"/>
    <w:rsid w:val="006D70F0"/>
    <w:rsid w:val="006D7C80"/>
    <w:rsid w:val="006E10DB"/>
    <w:rsid w:val="006E161D"/>
    <w:rsid w:val="006E1C93"/>
    <w:rsid w:val="006E2F9E"/>
    <w:rsid w:val="006E3032"/>
    <w:rsid w:val="006E49BB"/>
    <w:rsid w:val="006E4F30"/>
    <w:rsid w:val="006E5332"/>
    <w:rsid w:val="006E65D5"/>
    <w:rsid w:val="006F0CE5"/>
    <w:rsid w:val="006F323C"/>
    <w:rsid w:val="006F49DB"/>
    <w:rsid w:val="007002FD"/>
    <w:rsid w:val="00700765"/>
    <w:rsid w:val="00701580"/>
    <w:rsid w:val="00701803"/>
    <w:rsid w:val="00702377"/>
    <w:rsid w:val="007039E5"/>
    <w:rsid w:val="007046F2"/>
    <w:rsid w:val="0070576D"/>
    <w:rsid w:val="007101BA"/>
    <w:rsid w:val="00711291"/>
    <w:rsid w:val="00713AF6"/>
    <w:rsid w:val="00716B36"/>
    <w:rsid w:val="00717883"/>
    <w:rsid w:val="0072088A"/>
    <w:rsid w:val="00723FE3"/>
    <w:rsid w:val="007268AB"/>
    <w:rsid w:val="0073070F"/>
    <w:rsid w:val="00732726"/>
    <w:rsid w:val="0073336B"/>
    <w:rsid w:val="00741C53"/>
    <w:rsid w:val="00742948"/>
    <w:rsid w:val="00743470"/>
    <w:rsid w:val="00751A18"/>
    <w:rsid w:val="007538DB"/>
    <w:rsid w:val="0075401E"/>
    <w:rsid w:val="00757DD3"/>
    <w:rsid w:val="00760C29"/>
    <w:rsid w:val="007612D9"/>
    <w:rsid w:val="00762080"/>
    <w:rsid w:val="007666BC"/>
    <w:rsid w:val="00766EBE"/>
    <w:rsid w:val="00766FBF"/>
    <w:rsid w:val="0077077B"/>
    <w:rsid w:val="00770EE2"/>
    <w:rsid w:val="00773035"/>
    <w:rsid w:val="00775529"/>
    <w:rsid w:val="00776DEB"/>
    <w:rsid w:val="00780C91"/>
    <w:rsid w:val="00782A7F"/>
    <w:rsid w:val="007853C6"/>
    <w:rsid w:val="00786E25"/>
    <w:rsid w:val="00791546"/>
    <w:rsid w:val="00793C37"/>
    <w:rsid w:val="0079585F"/>
    <w:rsid w:val="007A38D9"/>
    <w:rsid w:val="007A3F96"/>
    <w:rsid w:val="007A48E0"/>
    <w:rsid w:val="007A706C"/>
    <w:rsid w:val="007A7299"/>
    <w:rsid w:val="007B0226"/>
    <w:rsid w:val="007B21D3"/>
    <w:rsid w:val="007B2BFA"/>
    <w:rsid w:val="007B3453"/>
    <w:rsid w:val="007B3B2C"/>
    <w:rsid w:val="007B5209"/>
    <w:rsid w:val="007B6EC5"/>
    <w:rsid w:val="007B7D0E"/>
    <w:rsid w:val="007C0073"/>
    <w:rsid w:val="007C01C4"/>
    <w:rsid w:val="007C1108"/>
    <w:rsid w:val="007C23A4"/>
    <w:rsid w:val="007C300D"/>
    <w:rsid w:val="007D0BBC"/>
    <w:rsid w:val="007D3C3B"/>
    <w:rsid w:val="007D748B"/>
    <w:rsid w:val="007E039F"/>
    <w:rsid w:val="007E2B82"/>
    <w:rsid w:val="007E665D"/>
    <w:rsid w:val="007E6ADF"/>
    <w:rsid w:val="007E6E97"/>
    <w:rsid w:val="007F57DE"/>
    <w:rsid w:val="00800976"/>
    <w:rsid w:val="0080166F"/>
    <w:rsid w:val="00804B87"/>
    <w:rsid w:val="008123D2"/>
    <w:rsid w:val="00813F2E"/>
    <w:rsid w:val="0081542A"/>
    <w:rsid w:val="00815E4C"/>
    <w:rsid w:val="00815E65"/>
    <w:rsid w:val="00820080"/>
    <w:rsid w:val="008211EA"/>
    <w:rsid w:val="00822EF5"/>
    <w:rsid w:val="008233A6"/>
    <w:rsid w:val="00826510"/>
    <w:rsid w:val="00827B6E"/>
    <w:rsid w:val="00832BAE"/>
    <w:rsid w:val="00834F67"/>
    <w:rsid w:val="008407F7"/>
    <w:rsid w:val="008417E2"/>
    <w:rsid w:val="00841DE7"/>
    <w:rsid w:val="0084429B"/>
    <w:rsid w:val="00844D0F"/>
    <w:rsid w:val="00844D2E"/>
    <w:rsid w:val="008457CE"/>
    <w:rsid w:val="008506CE"/>
    <w:rsid w:val="00850E05"/>
    <w:rsid w:val="00852595"/>
    <w:rsid w:val="00852707"/>
    <w:rsid w:val="00852FC3"/>
    <w:rsid w:val="008535EB"/>
    <w:rsid w:val="008540C9"/>
    <w:rsid w:val="00856BF6"/>
    <w:rsid w:val="00857609"/>
    <w:rsid w:val="0086091C"/>
    <w:rsid w:val="008618E6"/>
    <w:rsid w:val="0086245E"/>
    <w:rsid w:val="00862EFD"/>
    <w:rsid w:val="00863BA0"/>
    <w:rsid w:val="00863F9B"/>
    <w:rsid w:val="00865073"/>
    <w:rsid w:val="008651E4"/>
    <w:rsid w:val="00866EDD"/>
    <w:rsid w:val="00867D88"/>
    <w:rsid w:val="0087102A"/>
    <w:rsid w:val="0087338B"/>
    <w:rsid w:val="00873EF2"/>
    <w:rsid w:val="00875A95"/>
    <w:rsid w:val="00876632"/>
    <w:rsid w:val="00881ECE"/>
    <w:rsid w:val="0088207E"/>
    <w:rsid w:val="00884335"/>
    <w:rsid w:val="00886CF6"/>
    <w:rsid w:val="008872E4"/>
    <w:rsid w:val="0088787F"/>
    <w:rsid w:val="008901CA"/>
    <w:rsid w:val="00890AE5"/>
    <w:rsid w:val="00891560"/>
    <w:rsid w:val="00891674"/>
    <w:rsid w:val="00891BA5"/>
    <w:rsid w:val="008922CA"/>
    <w:rsid w:val="00892CFE"/>
    <w:rsid w:val="00893954"/>
    <w:rsid w:val="00894000"/>
    <w:rsid w:val="0089406F"/>
    <w:rsid w:val="00895A68"/>
    <w:rsid w:val="00897063"/>
    <w:rsid w:val="00897469"/>
    <w:rsid w:val="008A1376"/>
    <w:rsid w:val="008A211C"/>
    <w:rsid w:val="008A5BE2"/>
    <w:rsid w:val="008A6238"/>
    <w:rsid w:val="008A668D"/>
    <w:rsid w:val="008B0378"/>
    <w:rsid w:val="008B146D"/>
    <w:rsid w:val="008B1EDD"/>
    <w:rsid w:val="008B49B1"/>
    <w:rsid w:val="008B4ABE"/>
    <w:rsid w:val="008B4BF1"/>
    <w:rsid w:val="008B5704"/>
    <w:rsid w:val="008B67C6"/>
    <w:rsid w:val="008C2524"/>
    <w:rsid w:val="008C532E"/>
    <w:rsid w:val="008C5BEB"/>
    <w:rsid w:val="008C7796"/>
    <w:rsid w:val="008D0FFB"/>
    <w:rsid w:val="008D14D9"/>
    <w:rsid w:val="008D1575"/>
    <w:rsid w:val="008D211A"/>
    <w:rsid w:val="008D31D4"/>
    <w:rsid w:val="008D60C5"/>
    <w:rsid w:val="008D64E7"/>
    <w:rsid w:val="008D7044"/>
    <w:rsid w:val="008E210C"/>
    <w:rsid w:val="008E5B73"/>
    <w:rsid w:val="008E7214"/>
    <w:rsid w:val="008F032F"/>
    <w:rsid w:val="008F3568"/>
    <w:rsid w:val="00900E2F"/>
    <w:rsid w:val="00901D1D"/>
    <w:rsid w:val="0090387A"/>
    <w:rsid w:val="0090473F"/>
    <w:rsid w:val="0090715D"/>
    <w:rsid w:val="00910054"/>
    <w:rsid w:val="00910F11"/>
    <w:rsid w:val="00911B23"/>
    <w:rsid w:val="00911D33"/>
    <w:rsid w:val="009125C9"/>
    <w:rsid w:val="00914B6A"/>
    <w:rsid w:val="00914BC2"/>
    <w:rsid w:val="009163EA"/>
    <w:rsid w:val="00922EA2"/>
    <w:rsid w:val="00923317"/>
    <w:rsid w:val="009253D6"/>
    <w:rsid w:val="00926D4D"/>
    <w:rsid w:val="00931F88"/>
    <w:rsid w:val="0093226E"/>
    <w:rsid w:val="0093398E"/>
    <w:rsid w:val="00934622"/>
    <w:rsid w:val="009347AA"/>
    <w:rsid w:val="00935BC0"/>
    <w:rsid w:val="009368F5"/>
    <w:rsid w:val="00945598"/>
    <w:rsid w:val="00951187"/>
    <w:rsid w:val="00951E13"/>
    <w:rsid w:val="00953139"/>
    <w:rsid w:val="009531FB"/>
    <w:rsid w:val="00953731"/>
    <w:rsid w:val="00953C32"/>
    <w:rsid w:val="00955B7A"/>
    <w:rsid w:val="00955E09"/>
    <w:rsid w:val="00957C77"/>
    <w:rsid w:val="00957E51"/>
    <w:rsid w:val="00960125"/>
    <w:rsid w:val="0096060A"/>
    <w:rsid w:val="00965D5D"/>
    <w:rsid w:val="00970B06"/>
    <w:rsid w:val="0097255F"/>
    <w:rsid w:val="00974E78"/>
    <w:rsid w:val="00975666"/>
    <w:rsid w:val="00980551"/>
    <w:rsid w:val="00982047"/>
    <w:rsid w:val="00984943"/>
    <w:rsid w:val="0098680F"/>
    <w:rsid w:val="00986AC8"/>
    <w:rsid w:val="009871C3"/>
    <w:rsid w:val="00995611"/>
    <w:rsid w:val="00995B8A"/>
    <w:rsid w:val="009960FB"/>
    <w:rsid w:val="009961C5"/>
    <w:rsid w:val="0099627A"/>
    <w:rsid w:val="00996CEA"/>
    <w:rsid w:val="009A1E31"/>
    <w:rsid w:val="009A56E6"/>
    <w:rsid w:val="009A7CDF"/>
    <w:rsid w:val="009B29D1"/>
    <w:rsid w:val="009B2FB5"/>
    <w:rsid w:val="009B52B0"/>
    <w:rsid w:val="009B663B"/>
    <w:rsid w:val="009B7E97"/>
    <w:rsid w:val="009C2B50"/>
    <w:rsid w:val="009C7099"/>
    <w:rsid w:val="009D1C45"/>
    <w:rsid w:val="009D1E25"/>
    <w:rsid w:val="009D1EEC"/>
    <w:rsid w:val="009D375B"/>
    <w:rsid w:val="009E0A68"/>
    <w:rsid w:val="009E4706"/>
    <w:rsid w:val="009E4A11"/>
    <w:rsid w:val="009E5D3A"/>
    <w:rsid w:val="009E70A4"/>
    <w:rsid w:val="009F49FE"/>
    <w:rsid w:val="009F5578"/>
    <w:rsid w:val="009F5610"/>
    <w:rsid w:val="009F6809"/>
    <w:rsid w:val="009F701D"/>
    <w:rsid w:val="009F766D"/>
    <w:rsid w:val="009F7D8D"/>
    <w:rsid w:val="00A01085"/>
    <w:rsid w:val="00A02132"/>
    <w:rsid w:val="00A04FF5"/>
    <w:rsid w:val="00A051F6"/>
    <w:rsid w:val="00A0595F"/>
    <w:rsid w:val="00A06C79"/>
    <w:rsid w:val="00A06FDE"/>
    <w:rsid w:val="00A07A4B"/>
    <w:rsid w:val="00A1088C"/>
    <w:rsid w:val="00A10A9B"/>
    <w:rsid w:val="00A11921"/>
    <w:rsid w:val="00A15F68"/>
    <w:rsid w:val="00A174CC"/>
    <w:rsid w:val="00A213F3"/>
    <w:rsid w:val="00A221C6"/>
    <w:rsid w:val="00A2288D"/>
    <w:rsid w:val="00A26484"/>
    <w:rsid w:val="00A26615"/>
    <w:rsid w:val="00A27B11"/>
    <w:rsid w:val="00A27BCE"/>
    <w:rsid w:val="00A318C5"/>
    <w:rsid w:val="00A345EA"/>
    <w:rsid w:val="00A34C4F"/>
    <w:rsid w:val="00A35CB8"/>
    <w:rsid w:val="00A35E4C"/>
    <w:rsid w:val="00A372F0"/>
    <w:rsid w:val="00A37DEC"/>
    <w:rsid w:val="00A40E1D"/>
    <w:rsid w:val="00A41D1C"/>
    <w:rsid w:val="00A43EB1"/>
    <w:rsid w:val="00A4779F"/>
    <w:rsid w:val="00A47FF1"/>
    <w:rsid w:val="00A52548"/>
    <w:rsid w:val="00A5263F"/>
    <w:rsid w:val="00A529F1"/>
    <w:rsid w:val="00A531BF"/>
    <w:rsid w:val="00A534F5"/>
    <w:rsid w:val="00A60E19"/>
    <w:rsid w:val="00A61FB3"/>
    <w:rsid w:val="00A64750"/>
    <w:rsid w:val="00A65330"/>
    <w:rsid w:val="00A6695E"/>
    <w:rsid w:val="00A67DD6"/>
    <w:rsid w:val="00A71013"/>
    <w:rsid w:val="00A76A5C"/>
    <w:rsid w:val="00A800E2"/>
    <w:rsid w:val="00A8240B"/>
    <w:rsid w:val="00A83D2E"/>
    <w:rsid w:val="00A86385"/>
    <w:rsid w:val="00A865F9"/>
    <w:rsid w:val="00A87751"/>
    <w:rsid w:val="00A87F5B"/>
    <w:rsid w:val="00A90C19"/>
    <w:rsid w:val="00A92050"/>
    <w:rsid w:val="00A92109"/>
    <w:rsid w:val="00A93DAB"/>
    <w:rsid w:val="00A94A3B"/>
    <w:rsid w:val="00A9771C"/>
    <w:rsid w:val="00AA06F7"/>
    <w:rsid w:val="00AA1672"/>
    <w:rsid w:val="00AA1F67"/>
    <w:rsid w:val="00AA2D81"/>
    <w:rsid w:val="00AB00F8"/>
    <w:rsid w:val="00AB029D"/>
    <w:rsid w:val="00AB13BC"/>
    <w:rsid w:val="00AB232F"/>
    <w:rsid w:val="00AB23A6"/>
    <w:rsid w:val="00AB2BE6"/>
    <w:rsid w:val="00AB33AB"/>
    <w:rsid w:val="00AB3689"/>
    <w:rsid w:val="00AB36D4"/>
    <w:rsid w:val="00AB48AF"/>
    <w:rsid w:val="00AB4CBC"/>
    <w:rsid w:val="00AB61B3"/>
    <w:rsid w:val="00AB711B"/>
    <w:rsid w:val="00AC33FB"/>
    <w:rsid w:val="00AC3731"/>
    <w:rsid w:val="00AC461E"/>
    <w:rsid w:val="00AC4CEB"/>
    <w:rsid w:val="00AC6999"/>
    <w:rsid w:val="00AC6A62"/>
    <w:rsid w:val="00AD148C"/>
    <w:rsid w:val="00AD20B5"/>
    <w:rsid w:val="00AD559D"/>
    <w:rsid w:val="00AD57D5"/>
    <w:rsid w:val="00AD6F59"/>
    <w:rsid w:val="00AD770A"/>
    <w:rsid w:val="00AD7996"/>
    <w:rsid w:val="00AE3E61"/>
    <w:rsid w:val="00AE60AB"/>
    <w:rsid w:val="00AE7DC2"/>
    <w:rsid w:val="00AF0BCC"/>
    <w:rsid w:val="00AF1A69"/>
    <w:rsid w:val="00AF2051"/>
    <w:rsid w:val="00AF419B"/>
    <w:rsid w:val="00AF54BE"/>
    <w:rsid w:val="00AF744A"/>
    <w:rsid w:val="00B00205"/>
    <w:rsid w:val="00B00687"/>
    <w:rsid w:val="00B02454"/>
    <w:rsid w:val="00B034F0"/>
    <w:rsid w:val="00B0490A"/>
    <w:rsid w:val="00B04AC0"/>
    <w:rsid w:val="00B05289"/>
    <w:rsid w:val="00B05CB7"/>
    <w:rsid w:val="00B064D5"/>
    <w:rsid w:val="00B07520"/>
    <w:rsid w:val="00B1088C"/>
    <w:rsid w:val="00B11897"/>
    <w:rsid w:val="00B123F5"/>
    <w:rsid w:val="00B13914"/>
    <w:rsid w:val="00B14222"/>
    <w:rsid w:val="00B15053"/>
    <w:rsid w:val="00B176B6"/>
    <w:rsid w:val="00B2122F"/>
    <w:rsid w:val="00B235E0"/>
    <w:rsid w:val="00B23816"/>
    <w:rsid w:val="00B32A87"/>
    <w:rsid w:val="00B35C10"/>
    <w:rsid w:val="00B369B2"/>
    <w:rsid w:val="00B40D01"/>
    <w:rsid w:val="00B43A63"/>
    <w:rsid w:val="00B47404"/>
    <w:rsid w:val="00B47513"/>
    <w:rsid w:val="00B47AF8"/>
    <w:rsid w:val="00B47B1C"/>
    <w:rsid w:val="00B501EF"/>
    <w:rsid w:val="00B50279"/>
    <w:rsid w:val="00B50DA6"/>
    <w:rsid w:val="00B53046"/>
    <w:rsid w:val="00B5386F"/>
    <w:rsid w:val="00B53FBA"/>
    <w:rsid w:val="00B55898"/>
    <w:rsid w:val="00B56CDA"/>
    <w:rsid w:val="00B5746D"/>
    <w:rsid w:val="00B6336C"/>
    <w:rsid w:val="00B6441A"/>
    <w:rsid w:val="00B64755"/>
    <w:rsid w:val="00B64849"/>
    <w:rsid w:val="00B65C02"/>
    <w:rsid w:val="00B75AC4"/>
    <w:rsid w:val="00B765E2"/>
    <w:rsid w:val="00B85A3B"/>
    <w:rsid w:val="00B87573"/>
    <w:rsid w:val="00B875F0"/>
    <w:rsid w:val="00B87686"/>
    <w:rsid w:val="00B87DC1"/>
    <w:rsid w:val="00B9124B"/>
    <w:rsid w:val="00B91EE9"/>
    <w:rsid w:val="00B93316"/>
    <w:rsid w:val="00B939DB"/>
    <w:rsid w:val="00B9593A"/>
    <w:rsid w:val="00B962C0"/>
    <w:rsid w:val="00B96691"/>
    <w:rsid w:val="00BA14A4"/>
    <w:rsid w:val="00BA2E58"/>
    <w:rsid w:val="00BA47E2"/>
    <w:rsid w:val="00BA4DA3"/>
    <w:rsid w:val="00BA566D"/>
    <w:rsid w:val="00BA6F0B"/>
    <w:rsid w:val="00BB0BEA"/>
    <w:rsid w:val="00BB1752"/>
    <w:rsid w:val="00BB2C3B"/>
    <w:rsid w:val="00BB514A"/>
    <w:rsid w:val="00BB7622"/>
    <w:rsid w:val="00BC00C1"/>
    <w:rsid w:val="00BC0778"/>
    <w:rsid w:val="00BC44E2"/>
    <w:rsid w:val="00BC6257"/>
    <w:rsid w:val="00BD114B"/>
    <w:rsid w:val="00BD531D"/>
    <w:rsid w:val="00BD5BE7"/>
    <w:rsid w:val="00BD5CE3"/>
    <w:rsid w:val="00BE126E"/>
    <w:rsid w:val="00BE24F6"/>
    <w:rsid w:val="00BE38AF"/>
    <w:rsid w:val="00BE5E87"/>
    <w:rsid w:val="00BE6D71"/>
    <w:rsid w:val="00BE7C8A"/>
    <w:rsid w:val="00BF0246"/>
    <w:rsid w:val="00BF1A27"/>
    <w:rsid w:val="00BF3AA3"/>
    <w:rsid w:val="00BF466C"/>
    <w:rsid w:val="00BF4982"/>
    <w:rsid w:val="00BF61A0"/>
    <w:rsid w:val="00BF65A6"/>
    <w:rsid w:val="00BF670D"/>
    <w:rsid w:val="00C036BE"/>
    <w:rsid w:val="00C05F42"/>
    <w:rsid w:val="00C06476"/>
    <w:rsid w:val="00C06940"/>
    <w:rsid w:val="00C07B24"/>
    <w:rsid w:val="00C109DB"/>
    <w:rsid w:val="00C117D7"/>
    <w:rsid w:val="00C122DB"/>
    <w:rsid w:val="00C1329A"/>
    <w:rsid w:val="00C13712"/>
    <w:rsid w:val="00C13C85"/>
    <w:rsid w:val="00C15537"/>
    <w:rsid w:val="00C15F2F"/>
    <w:rsid w:val="00C164D2"/>
    <w:rsid w:val="00C17709"/>
    <w:rsid w:val="00C21C54"/>
    <w:rsid w:val="00C23839"/>
    <w:rsid w:val="00C253B5"/>
    <w:rsid w:val="00C25E00"/>
    <w:rsid w:val="00C26BD2"/>
    <w:rsid w:val="00C27B27"/>
    <w:rsid w:val="00C27DE2"/>
    <w:rsid w:val="00C31139"/>
    <w:rsid w:val="00C31787"/>
    <w:rsid w:val="00C3681C"/>
    <w:rsid w:val="00C40103"/>
    <w:rsid w:val="00C40206"/>
    <w:rsid w:val="00C404A3"/>
    <w:rsid w:val="00C4235B"/>
    <w:rsid w:val="00C43453"/>
    <w:rsid w:val="00C43C04"/>
    <w:rsid w:val="00C43E90"/>
    <w:rsid w:val="00C471FB"/>
    <w:rsid w:val="00C555BC"/>
    <w:rsid w:val="00C5561D"/>
    <w:rsid w:val="00C560E4"/>
    <w:rsid w:val="00C56373"/>
    <w:rsid w:val="00C56AD1"/>
    <w:rsid w:val="00C56FB6"/>
    <w:rsid w:val="00C60331"/>
    <w:rsid w:val="00C62778"/>
    <w:rsid w:val="00C62E83"/>
    <w:rsid w:val="00C65068"/>
    <w:rsid w:val="00C656A6"/>
    <w:rsid w:val="00C706EC"/>
    <w:rsid w:val="00C70EF4"/>
    <w:rsid w:val="00C72104"/>
    <w:rsid w:val="00C72F8B"/>
    <w:rsid w:val="00C80C1B"/>
    <w:rsid w:val="00C84C85"/>
    <w:rsid w:val="00C8562B"/>
    <w:rsid w:val="00C93A39"/>
    <w:rsid w:val="00C97D0F"/>
    <w:rsid w:val="00C97F05"/>
    <w:rsid w:val="00C97FC6"/>
    <w:rsid w:val="00CA0012"/>
    <w:rsid w:val="00CA0660"/>
    <w:rsid w:val="00CA1943"/>
    <w:rsid w:val="00CB0920"/>
    <w:rsid w:val="00CB3AF2"/>
    <w:rsid w:val="00CB3E5E"/>
    <w:rsid w:val="00CB4648"/>
    <w:rsid w:val="00CB46E4"/>
    <w:rsid w:val="00CB5292"/>
    <w:rsid w:val="00CB630D"/>
    <w:rsid w:val="00CB775A"/>
    <w:rsid w:val="00CC1BCB"/>
    <w:rsid w:val="00CC4C41"/>
    <w:rsid w:val="00CD1FF7"/>
    <w:rsid w:val="00CD2818"/>
    <w:rsid w:val="00CD2F08"/>
    <w:rsid w:val="00CD4291"/>
    <w:rsid w:val="00CD50AF"/>
    <w:rsid w:val="00CD5949"/>
    <w:rsid w:val="00CD59BF"/>
    <w:rsid w:val="00CE11E2"/>
    <w:rsid w:val="00CE1754"/>
    <w:rsid w:val="00CE21BD"/>
    <w:rsid w:val="00CE2646"/>
    <w:rsid w:val="00CE3726"/>
    <w:rsid w:val="00CE3C79"/>
    <w:rsid w:val="00CE42BF"/>
    <w:rsid w:val="00CE5691"/>
    <w:rsid w:val="00CF0EFB"/>
    <w:rsid w:val="00CF7CC1"/>
    <w:rsid w:val="00D04B80"/>
    <w:rsid w:val="00D11006"/>
    <w:rsid w:val="00D15DE9"/>
    <w:rsid w:val="00D242D3"/>
    <w:rsid w:val="00D248C1"/>
    <w:rsid w:val="00D26718"/>
    <w:rsid w:val="00D40E7A"/>
    <w:rsid w:val="00D41E54"/>
    <w:rsid w:val="00D42064"/>
    <w:rsid w:val="00D43753"/>
    <w:rsid w:val="00D43F2E"/>
    <w:rsid w:val="00D456B3"/>
    <w:rsid w:val="00D50567"/>
    <w:rsid w:val="00D51E77"/>
    <w:rsid w:val="00D52389"/>
    <w:rsid w:val="00D52768"/>
    <w:rsid w:val="00D53746"/>
    <w:rsid w:val="00D54CF4"/>
    <w:rsid w:val="00D54F12"/>
    <w:rsid w:val="00D5586D"/>
    <w:rsid w:val="00D573EB"/>
    <w:rsid w:val="00D62A3F"/>
    <w:rsid w:val="00D74486"/>
    <w:rsid w:val="00D74625"/>
    <w:rsid w:val="00D753A8"/>
    <w:rsid w:val="00D76604"/>
    <w:rsid w:val="00D76FA8"/>
    <w:rsid w:val="00D80CB3"/>
    <w:rsid w:val="00D8235E"/>
    <w:rsid w:val="00D84ECE"/>
    <w:rsid w:val="00D858F9"/>
    <w:rsid w:val="00D85FD4"/>
    <w:rsid w:val="00D867F1"/>
    <w:rsid w:val="00D874B1"/>
    <w:rsid w:val="00D9089B"/>
    <w:rsid w:val="00D931CD"/>
    <w:rsid w:val="00D93E93"/>
    <w:rsid w:val="00D9448F"/>
    <w:rsid w:val="00D96BB0"/>
    <w:rsid w:val="00DA20B2"/>
    <w:rsid w:val="00DA393B"/>
    <w:rsid w:val="00DA3F49"/>
    <w:rsid w:val="00DA4D4E"/>
    <w:rsid w:val="00DA5507"/>
    <w:rsid w:val="00DA739F"/>
    <w:rsid w:val="00DA7F5E"/>
    <w:rsid w:val="00DB1024"/>
    <w:rsid w:val="00DB298E"/>
    <w:rsid w:val="00DB2F3A"/>
    <w:rsid w:val="00DB39C3"/>
    <w:rsid w:val="00DB6D61"/>
    <w:rsid w:val="00DC21E0"/>
    <w:rsid w:val="00DC2806"/>
    <w:rsid w:val="00DC60B3"/>
    <w:rsid w:val="00DC6669"/>
    <w:rsid w:val="00DC6BF0"/>
    <w:rsid w:val="00DC6DE9"/>
    <w:rsid w:val="00DC70EB"/>
    <w:rsid w:val="00DD46B3"/>
    <w:rsid w:val="00DE1244"/>
    <w:rsid w:val="00DE34C3"/>
    <w:rsid w:val="00DE4C7C"/>
    <w:rsid w:val="00DE4E9F"/>
    <w:rsid w:val="00DE734E"/>
    <w:rsid w:val="00DE7AAD"/>
    <w:rsid w:val="00DE7B9B"/>
    <w:rsid w:val="00DF1315"/>
    <w:rsid w:val="00DF2123"/>
    <w:rsid w:val="00DF354D"/>
    <w:rsid w:val="00DF5B92"/>
    <w:rsid w:val="00DF5FB6"/>
    <w:rsid w:val="00DF6415"/>
    <w:rsid w:val="00DF6AC5"/>
    <w:rsid w:val="00E006F2"/>
    <w:rsid w:val="00E0171F"/>
    <w:rsid w:val="00E01F96"/>
    <w:rsid w:val="00E040EF"/>
    <w:rsid w:val="00E0463B"/>
    <w:rsid w:val="00E061CA"/>
    <w:rsid w:val="00E136C7"/>
    <w:rsid w:val="00E13952"/>
    <w:rsid w:val="00E1540E"/>
    <w:rsid w:val="00E15411"/>
    <w:rsid w:val="00E20DE4"/>
    <w:rsid w:val="00E22237"/>
    <w:rsid w:val="00E231EA"/>
    <w:rsid w:val="00E30841"/>
    <w:rsid w:val="00E376FE"/>
    <w:rsid w:val="00E409DA"/>
    <w:rsid w:val="00E40EBE"/>
    <w:rsid w:val="00E42A4A"/>
    <w:rsid w:val="00E4629A"/>
    <w:rsid w:val="00E47003"/>
    <w:rsid w:val="00E60D5C"/>
    <w:rsid w:val="00E61940"/>
    <w:rsid w:val="00E61CBC"/>
    <w:rsid w:val="00E64761"/>
    <w:rsid w:val="00E6483C"/>
    <w:rsid w:val="00E65288"/>
    <w:rsid w:val="00E66822"/>
    <w:rsid w:val="00E67790"/>
    <w:rsid w:val="00E7010A"/>
    <w:rsid w:val="00E7083C"/>
    <w:rsid w:val="00E75015"/>
    <w:rsid w:val="00E8604D"/>
    <w:rsid w:val="00E871DD"/>
    <w:rsid w:val="00E93699"/>
    <w:rsid w:val="00E93FB2"/>
    <w:rsid w:val="00E9590F"/>
    <w:rsid w:val="00E959F2"/>
    <w:rsid w:val="00EA0699"/>
    <w:rsid w:val="00EA17BC"/>
    <w:rsid w:val="00EA3A18"/>
    <w:rsid w:val="00EA6C66"/>
    <w:rsid w:val="00EA78C6"/>
    <w:rsid w:val="00EB0467"/>
    <w:rsid w:val="00EB2004"/>
    <w:rsid w:val="00EB226B"/>
    <w:rsid w:val="00EB241D"/>
    <w:rsid w:val="00EB2A5D"/>
    <w:rsid w:val="00EB2BFC"/>
    <w:rsid w:val="00EB77F2"/>
    <w:rsid w:val="00EB7929"/>
    <w:rsid w:val="00EC0674"/>
    <w:rsid w:val="00EC16D2"/>
    <w:rsid w:val="00EC24CA"/>
    <w:rsid w:val="00EC50E3"/>
    <w:rsid w:val="00EC6186"/>
    <w:rsid w:val="00EC633A"/>
    <w:rsid w:val="00EC6791"/>
    <w:rsid w:val="00ED024F"/>
    <w:rsid w:val="00ED1E84"/>
    <w:rsid w:val="00ED465E"/>
    <w:rsid w:val="00ED4862"/>
    <w:rsid w:val="00ED695E"/>
    <w:rsid w:val="00ED75F8"/>
    <w:rsid w:val="00EE232D"/>
    <w:rsid w:val="00EE2CD6"/>
    <w:rsid w:val="00EE30E9"/>
    <w:rsid w:val="00EE3A12"/>
    <w:rsid w:val="00EE4551"/>
    <w:rsid w:val="00EE5A41"/>
    <w:rsid w:val="00EE75F0"/>
    <w:rsid w:val="00EF2B7C"/>
    <w:rsid w:val="00EF35DC"/>
    <w:rsid w:val="00EF5617"/>
    <w:rsid w:val="00EF59C2"/>
    <w:rsid w:val="00EF78DF"/>
    <w:rsid w:val="00F00BD9"/>
    <w:rsid w:val="00F03A5E"/>
    <w:rsid w:val="00F04841"/>
    <w:rsid w:val="00F0489E"/>
    <w:rsid w:val="00F07C38"/>
    <w:rsid w:val="00F10E06"/>
    <w:rsid w:val="00F12BA1"/>
    <w:rsid w:val="00F16F8F"/>
    <w:rsid w:val="00F17ECA"/>
    <w:rsid w:val="00F212EF"/>
    <w:rsid w:val="00F22699"/>
    <w:rsid w:val="00F238A1"/>
    <w:rsid w:val="00F239A2"/>
    <w:rsid w:val="00F250BC"/>
    <w:rsid w:val="00F2642F"/>
    <w:rsid w:val="00F266D3"/>
    <w:rsid w:val="00F26F86"/>
    <w:rsid w:val="00F30E01"/>
    <w:rsid w:val="00F3455A"/>
    <w:rsid w:val="00F35FEB"/>
    <w:rsid w:val="00F36247"/>
    <w:rsid w:val="00F36EE6"/>
    <w:rsid w:val="00F377C2"/>
    <w:rsid w:val="00F416EA"/>
    <w:rsid w:val="00F41C6B"/>
    <w:rsid w:val="00F4472D"/>
    <w:rsid w:val="00F506A5"/>
    <w:rsid w:val="00F50B6F"/>
    <w:rsid w:val="00F56826"/>
    <w:rsid w:val="00F6127A"/>
    <w:rsid w:val="00F61514"/>
    <w:rsid w:val="00F616C0"/>
    <w:rsid w:val="00F62317"/>
    <w:rsid w:val="00F63865"/>
    <w:rsid w:val="00F66104"/>
    <w:rsid w:val="00F66751"/>
    <w:rsid w:val="00F71D31"/>
    <w:rsid w:val="00F74547"/>
    <w:rsid w:val="00F773C3"/>
    <w:rsid w:val="00F77932"/>
    <w:rsid w:val="00F77C9A"/>
    <w:rsid w:val="00F77D67"/>
    <w:rsid w:val="00F77D89"/>
    <w:rsid w:val="00F838FF"/>
    <w:rsid w:val="00F8413E"/>
    <w:rsid w:val="00F84F31"/>
    <w:rsid w:val="00F901ED"/>
    <w:rsid w:val="00F92585"/>
    <w:rsid w:val="00F9375C"/>
    <w:rsid w:val="00F93EF2"/>
    <w:rsid w:val="00F9400A"/>
    <w:rsid w:val="00F95B99"/>
    <w:rsid w:val="00F9622C"/>
    <w:rsid w:val="00F9711D"/>
    <w:rsid w:val="00F977E0"/>
    <w:rsid w:val="00F97AE2"/>
    <w:rsid w:val="00FA05B5"/>
    <w:rsid w:val="00FA17E0"/>
    <w:rsid w:val="00FA61C2"/>
    <w:rsid w:val="00FA64A1"/>
    <w:rsid w:val="00FA6B88"/>
    <w:rsid w:val="00FB2293"/>
    <w:rsid w:val="00FB2772"/>
    <w:rsid w:val="00FB3F34"/>
    <w:rsid w:val="00FB4951"/>
    <w:rsid w:val="00FB57C1"/>
    <w:rsid w:val="00FB680A"/>
    <w:rsid w:val="00FB68AA"/>
    <w:rsid w:val="00FB718B"/>
    <w:rsid w:val="00FB7559"/>
    <w:rsid w:val="00FC1670"/>
    <w:rsid w:val="00FC21D7"/>
    <w:rsid w:val="00FC2993"/>
    <w:rsid w:val="00FC3344"/>
    <w:rsid w:val="00FC76C9"/>
    <w:rsid w:val="00FD3B5D"/>
    <w:rsid w:val="00FD7677"/>
    <w:rsid w:val="00FD7801"/>
    <w:rsid w:val="00FE3100"/>
    <w:rsid w:val="00FF119B"/>
    <w:rsid w:val="00FF1971"/>
    <w:rsid w:val="00FF6E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5C"/>
    <w:pPr>
      <w:spacing w:after="200" w:line="276" w:lineRule="auto"/>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D76FA8"/>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uiPriority w:val="9"/>
    <w:unhideWhenUsed/>
    <w:qFormat/>
    <w:rsid w:val="00701803"/>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qFormat/>
    <w:rsid w:val="00D76FA8"/>
    <w:pPr>
      <w:keepNext/>
      <w:numPr>
        <w:ilvl w:val="4"/>
      </w:numPr>
      <w:spacing w:before="240" w:after="60" w:line="240" w:lineRule="auto"/>
      <w:ind w:left="2184" w:hanging="360"/>
      <w:outlineLvl w:val="3"/>
    </w:pPr>
    <w:rPr>
      <w:rFonts w:ascii="Arial" w:eastAsia="Times New Roman" w:hAnsi="Arial"/>
      <w:b/>
      <w:bCs/>
      <w:sz w:val="26"/>
      <w:szCs w:val="28"/>
      <w:lang w:eastAsia="tr-TR"/>
    </w:rPr>
  </w:style>
  <w:style w:type="paragraph" w:styleId="Balk5">
    <w:name w:val="heading 5"/>
    <w:basedOn w:val="Normal"/>
    <w:next w:val="Normal"/>
    <w:link w:val="Balk5Char"/>
    <w:autoRedefine/>
    <w:qFormat/>
    <w:rsid w:val="00DC70EB"/>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732726"/>
    <w:pPr>
      <w:ind w:left="720"/>
      <w:contextualSpacing/>
    </w:pPr>
  </w:style>
  <w:style w:type="table" w:styleId="TabloKlavuzu">
    <w:name w:val="Table Grid"/>
    <w:basedOn w:val="NormalTablo"/>
    <w:uiPriority w:val="59"/>
    <w:rsid w:val="000B2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0B24A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7039E5"/>
    <w:rPr>
      <w:rFonts w:ascii="Tahoma" w:hAnsi="Tahoma" w:cs="Tahoma"/>
      <w:sz w:val="16"/>
      <w:szCs w:val="16"/>
    </w:rPr>
  </w:style>
  <w:style w:type="paragraph" w:styleId="NormalWeb">
    <w:name w:val="Normal (Web)"/>
    <w:basedOn w:val="Normal"/>
    <w:link w:val="NormalWebChar"/>
    <w:uiPriority w:val="99"/>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uiPriority w:val="99"/>
    <w:unhideWhenUsed/>
    <w:rsid w:val="0002026B"/>
    <w:rPr>
      <w:color w:val="0000FF"/>
      <w:u w:val="single"/>
    </w:rPr>
  </w:style>
  <w:style w:type="paragraph" w:styleId="T1">
    <w:name w:val="toc 1"/>
    <w:basedOn w:val="Normal"/>
    <w:next w:val="Normal"/>
    <w:autoRedefine/>
    <w:uiPriority w:val="39"/>
    <w:unhideWhenUsed/>
    <w:qFormat/>
    <w:rsid w:val="00DA5507"/>
    <w:pPr>
      <w:tabs>
        <w:tab w:val="right" w:leader="dot" w:pos="13994"/>
      </w:tabs>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eastAsia="Times New Roman"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semiHidden/>
    <w:unhideWhenUsed/>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5415FB"/>
    <w:pPr>
      <w:spacing w:after="100"/>
      <w:ind w:left="220"/>
    </w:pPr>
    <w:rPr>
      <w:rFonts w:eastAsia="Times New Roman"/>
    </w:rPr>
  </w:style>
  <w:style w:type="paragraph" w:styleId="T3">
    <w:name w:val="toc 3"/>
    <w:basedOn w:val="Normal"/>
    <w:next w:val="Normal"/>
    <w:autoRedefine/>
    <w:uiPriority w:val="39"/>
    <w:semiHidden/>
    <w:unhideWhenUsed/>
    <w:qFormat/>
    <w:rsid w:val="005415FB"/>
    <w:pPr>
      <w:spacing w:after="100"/>
      <w:ind w:left="440"/>
    </w:pPr>
    <w:rPr>
      <w:rFonts w:eastAsia="Times New Roman"/>
    </w:rPr>
  </w:style>
  <w:style w:type="paragraph" w:styleId="AralkYok">
    <w:name w:val="No Spacing"/>
    <w:link w:val="AralkYokChar"/>
    <w:uiPriority w:val="1"/>
    <w:qFormat/>
    <w:rsid w:val="005C50D5"/>
    <w:rPr>
      <w:rFonts w:eastAsia="Times New Roman"/>
      <w:sz w:val="22"/>
      <w:szCs w:val="22"/>
      <w:lang w:eastAsia="en-US"/>
    </w:rPr>
  </w:style>
  <w:style w:type="character" w:customStyle="1" w:styleId="AralkYokChar">
    <w:name w:val="Aralık Yok Char"/>
    <w:link w:val="AralkYok"/>
    <w:uiPriority w:val="1"/>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C4235B"/>
    <w:pPr>
      <w:tabs>
        <w:tab w:val="center" w:pos="4536"/>
        <w:tab w:val="right" w:pos="9072"/>
      </w:tabs>
    </w:pPr>
  </w:style>
  <w:style w:type="character" w:customStyle="1" w:styleId="stbilgiChar">
    <w:name w:val="Üstbilgi Char"/>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bilgi Char"/>
    <w:link w:val="Altbilgi"/>
    <w:uiPriority w:val="99"/>
    <w:rsid w:val="00C4235B"/>
    <w:rPr>
      <w:sz w:val="22"/>
      <w:szCs w:val="22"/>
      <w:lang w:eastAsia="en-US"/>
    </w:rPr>
  </w:style>
  <w:style w:type="character" w:customStyle="1" w:styleId="Balk2Char">
    <w:name w:val="Başlık 2 Char"/>
    <w:link w:val="Balk2"/>
    <w:rsid w:val="00D76FA8"/>
    <w:rPr>
      <w:rFonts w:ascii="Arial" w:eastAsia="Times New Roman" w:hAnsi="Arial" w:cs="Arial"/>
      <w:b/>
      <w:bCs/>
      <w:i/>
      <w:iCs/>
      <w:sz w:val="28"/>
      <w:szCs w:val="28"/>
    </w:rPr>
  </w:style>
  <w:style w:type="character" w:customStyle="1" w:styleId="Balk9Char">
    <w:name w:val="Başlık 9 Char"/>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lang w:eastAsia="tr-TR"/>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rsid w:val="00D76FA8"/>
    <w:rPr>
      <w:rFonts w:ascii="Times New Roman" w:eastAsia="Times New Roman" w:hAnsi="Times New Roman"/>
      <w:sz w:val="24"/>
      <w:szCs w:val="24"/>
    </w:rPr>
  </w:style>
  <w:style w:type="paragraph" w:styleId="KonuBal">
    <w:name w:val="Title"/>
    <w:basedOn w:val="Normal"/>
    <w:link w:val="KonuBalChar"/>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rsid w:val="00D76FA8"/>
    <w:rPr>
      <w:color w:val="800080"/>
      <w:u w:val="single"/>
    </w:rPr>
  </w:style>
  <w:style w:type="table" w:styleId="AkKlavuz-Vurgu3">
    <w:name w:val="Light Grid Accent 3"/>
    <w:basedOn w:val="NormalTablo"/>
    <w:uiPriority w:val="62"/>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uiPriority w:val="9"/>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semiHidden/>
    <w:rsid w:val="00D76FA8"/>
    <w:rPr>
      <w:sz w:val="16"/>
      <w:szCs w:val="16"/>
    </w:rPr>
  </w:style>
  <w:style w:type="paragraph" w:styleId="AklamaMetni">
    <w:name w:val="annotation text"/>
    <w:basedOn w:val="Normal"/>
    <w:link w:val="AklamaMetniChar"/>
    <w:semiHidden/>
    <w:rsid w:val="00D76FA8"/>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link w:val="AklamaMetni"/>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cs="Tahoma"/>
      <w:noProof/>
      <w:sz w:val="16"/>
      <w:szCs w:val="16"/>
      <w:lang w:eastAsia="tr-TR"/>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 w:type="character" w:customStyle="1" w:styleId="Balk3Char">
    <w:name w:val="Başlık 3 Char"/>
    <w:basedOn w:val="VarsaylanParagrafYazTipi"/>
    <w:link w:val="Balk3"/>
    <w:uiPriority w:val="9"/>
    <w:rsid w:val="00701803"/>
    <w:rPr>
      <w:rFonts w:asciiTheme="majorHAnsi" w:eastAsiaTheme="majorEastAsia" w:hAnsiTheme="majorHAnsi" w:cstheme="majorBidi"/>
      <w:b/>
      <w:bCs/>
      <w:color w:val="4F81BD" w:themeColor="accent1"/>
      <w:sz w:val="22"/>
      <w:szCs w:val="22"/>
      <w:lang w:eastAsia="en-US"/>
    </w:rPr>
  </w:style>
  <w:style w:type="paragraph" w:styleId="GvdeMetni2">
    <w:name w:val="Body Text 2"/>
    <w:basedOn w:val="Normal"/>
    <w:link w:val="GvdeMetni2Char"/>
    <w:uiPriority w:val="99"/>
    <w:semiHidden/>
    <w:unhideWhenUsed/>
    <w:rsid w:val="00C65068"/>
    <w:pPr>
      <w:spacing w:after="120" w:line="480" w:lineRule="auto"/>
    </w:pPr>
  </w:style>
  <w:style w:type="character" w:customStyle="1" w:styleId="GvdeMetni2Char">
    <w:name w:val="Gövde Metni 2 Char"/>
    <w:basedOn w:val="VarsaylanParagrafYazTipi"/>
    <w:link w:val="GvdeMetni2"/>
    <w:uiPriority w:val="99"/>
    <w:semiHidden/>
    <w:rsid w:val="00C65068"/>
    <w:rPr>
      <w:sz w:val="22"/>
      <w:szCs w:val="22"/>
      <w:lang w:eastAsia="en-US"/>
    </w:rPr>
  </w:style>
  <w:style w:type="paragraph" w:styleId="ResimYazs">
    <w:name w:val="caption"/>
    <w:basedOn w:val="Normal"/>
    <w:next w:val="Normal"/>
    <w:uiPriority w:val="35"/>
    <w:unhideWhenUsed/>
    <w:qFormat/>
    <w:rsid w:val="00F901ED"/>
    <w:pPr>
      <w:spacing w:after="160" w:line="240" w:lineRule="auto"/>
    </w:pPr>
    <w:rPr>
      <w:rFonts w:ascii="Book Antiqua" w:eastAsia="Times New Roman" w:hAnsi="Book Antiqua"/>
      <w:b/>
      <w:bCs/>
      <w:color w:val="404040"/>
      <w:sz w:val="16"/>
      <w:szCs w:val="16"/>
      <w:lang w:eastAsia="tr-TR"/>
    </w:rPr>
  </w:style>
  <w:style w:type="paragraph" w:customStyle="1" w:styleId="TableParagraph">
    <w:name w:val="Table Paragraph"/>
    <w:basedOn w:val="Normal"/>
    <w:uiPriority w:val="1"/>
    <w:qFormat/>
    <w:rsid w:val="00F901ED"/>
    <w:pPr>
      <w:widowControl w:val="0"/>
      <w:spacing w:after="0" w:line="240" w:lineRule="auto"/>
    </w:pPr>
    <w:rPr>
      <w:rFonts w:ascii="Book Antiqua" w:eastAsia="Times New Roman" w:hAnsi="Book Antiqua"/>
      <w:sz w:val="24"/>
      <w:szCs w:val="21"/>
      <w:lang w:val="en-US"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5C"/>
    <w:pPr>
      <w:spacing w:after="200" w:line="276" w:lineRule="auto"/>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D76FA8"/>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uiPriority w:val="9"/>
    <w:unhideWhenUsed/>
    <w:qFormat/>
    <w:rsid w:val="00701803"/>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qFormat/>
    <w:rsid w:val="00D76FA8"/>
    <w:pPr>
      <w:keepNext/>
      <w:numPr>
        <w:ilvl w:val="4"/>
      </w:numPr>
      <w:spacing w:before="240" w:after="60" w:line="240" w:lineRule="auto"/>
      <w:ind w:left="2184" w:hanging="360"/>
      <w:outlineLvl w:val="3"/>
    </w:pPr>
    <w:rPr>
      <w:rFonts w:ascii="Arial" w:eastAsia="Times New Roman" w:hAnsi="Arial"/>
      <w:b/>
      <w:bCs/>
      <w:sz w:val="26"/>
      <w:szCs w:val="28"/>
      <w:lang w:eastAsia="tr-TR"/>
    </w:rPr>
  </w:style>
  <w:style w:type="paragraph" w:styleId="Balk5">
    <w:name w:val="heading 5"/>
    <w:basedOn w:val="Normal"/>
    <w:next w:val="Normal"/>
    <w:link w:val="Balk5Char"/>
    <w:autoRedefine/>
    <w:qFormat/>
    <w:rsid w:val="00DC70EB"/>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732726"/>
    <w:pPr>
      <w:ind w:left="720"/>
      <w:contextualSpacing/>
    </w:pPr>
  </w:style>
  <w:style w:type="table" w:styleId="TabloKlavuzu">
    <w:name w:val="Table Grid"/>
    <w:basedOn w:val="NormalTablo"/>
    <w:uiPriority w:val="59"/>
    <w:rsid w:val="000B2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0B24A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7039E5"/>
    <w:rPr>
      <w:rFonts w:ascii="Tahoma" w:hAnsi="Tahoma" w:cs="Tahoma"/>
      <w:sz w:val="16"/>
      <w:szCs w:val="16"/>
    </w:rPr>
  </w:style>
  <w:style w:type="paragraph" w:styleId="NormalWeb">
    <w:name w:val="Normal (Web)"/>
    <w:basedOn w:val="Normal"/>
    <w:link w:val="NormalWebChar"/>
    <w:uiPriority w:val="99"/>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uiPriority w:val="99"/>
    <w:unhideWhenUsed/>
    <w:rsid w:val="0002026B"/>
    <w:rPr>
      <w:color w:val="0000FF"/>
      <w:u w:val="single"/>
    </w:rPr>
  </w:style>
  <w:style w:type="paragraph" w:styleId="T1">
    <w:name w:val="toc 1"/>
    <w:basedOn w:val="Normal"/>
    <w:next w:val="Normal"/>
    <w:autoRedefine/>
    <w:uiPriority w:val="39"/>
    <w:unhideWhenUsed/>
    <w:qFormat/>
    <w:rsid w:val="00DA5507"/>
    <w:pPr>
      <w:tabs>
        <w:tab w:val="right" w:leader="dot" w:pos="13994"/>
      </w:tabs>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eastAsia="Times New Roman"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semiHidden/>
    <w:unhideWhenUsed/>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5415FB"/>
    <w:pPr>
      <w:spacing w:after="100"/>
      <w:ind w:left="220"/>
    </w:pPr>
    <w:rPr>
      <w:rFonts w:eastAsia="Times New Roman"/>
    </w:rPr>
  </w:style>
  <w:style w:type="paragraph" w:styleId="T3">
    <w:name w:val="toc 3"/>
    <w:basedOn w:val="Normal"/>
    <w:next w:val="Normal"/>
    <w:autoRedefine/>
    <w:uiPriority w:val="39"/>
    <w:semiHidden/>
    <w:unhideWhenUsed/>
    <w:qFormat/>
    <w:rsid w:val="005415FB"/>
    <w:pPr>
      <w:spacing w:after="100"/>
      <w:ind w:left="440"/>
    </w:pPr>
    <w:rPr>
      <w:rFonts w:eastAsia="Times New Roman"/>
    </w:rPr>
  </w:style>
  <w:style w:type="paragraph" w:styleId="AralkYok">
    <w:name w:val="No Spacing"/>
    <w:link w:val="AralkYokChar"/>
    <w:uiPriority w:val="1"/>
    <w:qFormat/>
    <w:rsid w:val="005C50D5"/>
    <w:rPr>
      <w:rFonts w:eastAsia="Times New Roman"/>
      <w:sz w:val="22"/>
      <w:szCs w:val="22"/>
      <w:lang w:eastAsia="en-US"/>
    </w:rPr>
  </w:style>
  <w:style w:type="character" w:customStyle="1" w:styleId="AralkYokChar">
    <w:name w:val="Aralık Yok Char"/>
    <w:link w:val="AralkYok"/>
    <w:uiPriority w:val="1"/>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C4235B"/>
    <w:pPr>
      <w:tabs>
        <w:tab w:val="center" w:pos="4536"/>
        <w:tab w:val="right" w:pos="9072"/>
      </w:tabs>
    </w:pPr>
  </w:style>
  <w:style w:type="character" w:customStyle="1" w:styleId="stbilgiChar">
    <w:name w:val="Üstbilgi Char"/>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bilgi Char"/>
    <w:link w:val="Altbilgi"/>
    <w:uiPriority w:val="99"/>
    <w:rsid w:val="00C4235B"/>
    <w:rPr>
      <w:sz w:val="22"/>
      <w:szCs w:val="22"/>
      <w:lang w:eastAsia="en-US"/>
    </w:rPr>
  </w:style>
  <w:style w:type="character" w:customStyle="1" w:styleId="Balk2Char">
    <w:name w:val="Başlık 2 Char"/>
    <w:link w:val="Balk2"/>
    <w:rsid w:val="00D76FA8"/>
    <w:rPr>
      <w:rFonts w:ascii="Arial" w:eastAsia="Times New Roman" w:hAnsi="Arial" w:cs="Arial"/>
      <w:b/>
      <w:bCs/>
      <w:i/>
      <w:iCs/>
      <w:sz w:val="28"/>
      <w:szCs w:val="28"/>
    </w:rPr>
  </w:style>
  <w:style w:type="character" w:customStyle="1" w:styleId="Balk9Char">
    <w:name w:val="Başlık 9 Char"/>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lang w:eastAsia="tr-TR"/>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rsid w:val="00D76FA8"/>
    <w:rPr>
      <w:rFonts w:ascii="Times New Roman" w:eastAsia="Times New Roman" w:hAnsi="Times New Roman"/>
      <w:sz w:val="24"/>
      <w:szCs w:val="24"/>
    </w:rPr>
  </w:style>
  <w:style w:type="paragraph" w:styleId="KonuBal">
    <w:name w:val="Title"/>
    <w:basedOn w:val="Normal"/>
    <w:link w:val="KonuBalChar"/>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rsid w:val="00D76FA8"/>
    <w:rPr>
      <w:color w:val="800080"/>
      <w:u w:val="single"/>
    </w:rPr>
  </w:style>
  <w:style w:type="table" w:styleId="AkKlavuz-Vurgu3">
    <w:name w:val="Light Grid Accent 3"/>
    <w:basedOn w:val="NormalTablo"/>
    <w:uiPriority w:val="62"/>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uiPriority w:val="9"/>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semiHidden/>
    <w:rsid w:val="00D76FA8"/>
    <w:rPr>
      <w:sz w:val="16"/>
      <w:szCs w:val="16"/>
    </w:rPr>
  </w:style>
  <w:style w:type="paragraph" w:styleId="AklamaMetni">
    <w:name w:val="annotation text"/>
    <w:basedOn w:val="Normal"/>
    <w:link w:val="AklamaMetniChar"/>
    <w:semiHidden/>
    <w:rsid w:val="00D76FA8"/>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link w:val="AklamaMetni"/>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cs="Tahoma"/>
      <w:noProof/>
      <w:sz w:val="16"/>
      <w:szCs w:val="16"/>
      <w:lang w:eastAsia="tr-TR"/>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 w:type="character" w:customStyle="1" w:styleId="Balk3Char">
    <w:name w:val="Başlık 3 Char"/>
    <w:basedOn w:val="VarsaylanParagrafYazTipi"/>
    <w:link w:val="Balk3"/>
    <w:uiPriority w:val="9"/>
    <w:rsid w:val="00701803"/>
    <w:rPr>
      <w:rFonts w:asciiTheme="majorHAnsi" w:eastAsiaTheme="majorEastAsia" w:hAnsiTheme="majorHAnsi" w:cstheme="majorBidi"/>
      <w:b/>
      <w:bCs/>
      <w:color w:val="4F81BD" w:themeColor="accent1"/>
      <w:sz w:val="22"/>
      <w:szCs w:val="22"/>
      <w:lang w:eastAsia="en-US"/>
    </w:rPr>
  </w:style>
  <w:style w:type="paragraph" w:styleId="GvdeMetni2">
    <w:name w:val="Body Text 2"/>
    <w:basedOn w:val="Normal"/>
    <w:link w:val="GvdeMetni2Char"/>
    <w:uiPriority w:val="99"/>
    <w:semiHidden/>
    <w:unhideWhenUsed/>
    <w:rsid w:val="00C65068"/>
    <w:pPr>
      <w:spacing w:after="120" w:line="480" w:lineRule="auto"/>
    </w:pPr>
  </w:style>
  <w:style w:type="character" w:customStyle="1" w:styleId="GvdeMetni2Char">
    <w:name w:val="Gövde Metni 2 Char"/>
    <w:basedOn w:val="VarsaylanParagrafYazTipi"/>
    <w:link w:val="GvdeMetni2"/>
    <w:uiPriority w:val="99"/>
    <w:semiHidden/>
    <w:rsid w:val="00C65068"/>
    <w:rPr>
      <w:sz w:val="22"/>
      <w:szCs w:val="22"/>
      <w:lang w:eastAsia="en-US"/>
    </w:rPr>
  </w:style>
  <w:style w:type="paragraph" w:styleId="ResimYazs">
    <w:name w:val="caption"/>
    <w:basedOn w:val="Normal"/>
    <w:next w:val="Normal"/>
    <w:uiPriority w:val="35"/>
    <w:unhideWhenUsed/>
    <w:qFormat/>
    <w:rsid w:val="00F901ED"/>
    <w:pPr>
      <w:spacing w:after="160" w:line="240" w:lineRule="auto"/>
    </w:pPr>
    <w:rPr>
      <w:rFonts w:ascii="Book Antiqua" w:eastAsia="Times New Roman" w:hAnsi="Book Antiqua"/>
      <w:b/>
      <w:bCs/>
      <w:color w:val="404040"/>
      <w:sz w:val="16"/>
      <w:szCs w:val="16"/>
      <w:lang w:eastAsia="tr-TR"/>
    </w:rPr>
  </w:style>
  <w:style w:type="paragraph" w:customStyle="1" w:styleId="TableParagraph">
    <w:name w:val="Table Paragraph"/>
    <w:basedOn w:val="Normal"/>
    <w:uiPriority w:val="1"/>
    <w:qFormat/>
    <w:rsid w:val="00F901ED"/>
    <w:pPr>
      <w:widowControl w:val="0"/>
      <w:spacing w:after="0" w:line="240" w:lineRule="auto"/>
    </w:pPr>
    <w:rPr>
      <w:rFonts w:ascii="Book Antiqua" w:eastAsia="Times New Roman" w:hAnsi="Book Antiqua"/>
      <w:sz w:val="24"/>
      <w:szCs w:val="21"/>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083">
      <w:bodyDiv w:val="1"/>
      <w:marLeft w:val="0"/>
      <w:marRight w:val="0"/>
      <w:marTop w:val="0"/>
      <w:marBottom w:val="0"/>
      <w:divBdr>
        <w:top w:val="none" w:sz="0" w:space="0" w:color="auto"/>
        <w:left w:val="none" w:sz="0" w:space="0" w:color="auto"/>
        <w:bottom w:val="none" w:sz="0" w:space="0" w:color="auto"/>
        <w:right w:val="none" w:sz="0" w:space="0" w:color="auto"/>
      </w:divBdr>
      <w:divsChild>
        <w:div w:id="642586198">
          <w:marLeft w:val="432"/>
          <w:marRight w:val="0"/>
          <w:marTop w:val="125"/>
          <w:marBottom w:val="0"/>
          <w:divBdr>
            <w:top w:val="none" w:sz="0" w:space="0" w:color="auto"/>
            <w:left w:val="none" w:sz="0" w:space="0" w:color="auto"/>
            <w:bottom w:val="none" w:sz="0" w:space="0" w:color="auto"/>
            <w:right w:val="none" w:sz="0" w:space="0" w:color="auto"/>
          </w:divBdr>
        </w:div>
        <w:div w:id="2021735539">
          <w:marLeft w:val="432"/>
          <w:marRight w:val="0"/>
          <w:marTop w:val="125"/>
          <w:marBottom w:val="0"/>
          <w:divBdr>
            <w:top w:val="none" w:sz="0" w:space="0" w:color="auto"/>
            <w:left w:val="none" w:sz="0" w:space="0" w:color="auto"/>
            <w:bottom w:val="none" w:sz="0" w:space="0" w:color="auto"/>
            <w:right w:val="none" w:sz="0" w:space="0" w:color="auto"/>
          </w:divBdr>
        </w:div>
      </w:divsChild>
    </w:div>
    <w:div w:id="15154590">
      <w:bodyDiv w:val="1"/>
      <w:marLeft w:val="0"/>
      <w:marRight w:val="0"/>
      <w:marTop w:val="0"/>
      <w:marBottom w:val="0"/>
      <w:divBdr>
        <w:top w:val="none" w:sz="0" w:space="0" w:color="auto"/>
        <w:left w:val="none" w:sz="0" w:space="0" w:color="auto"/>
        <w:bottom w:val="none" w:sz="0" w:space="0" w:color="auto"/>
        <w:right w:val="none" w:sz="0" w:space="0" w:color="auto"/>
      </w:divBdr>
      <w:divsChild>
        <w:div w:id="2126382844">
          <w:marLeft w:val="547"/>
          <w:marRight w:val="0"/>
          <w:marTop w:val="346"/>
          <w:marBottom w:val="0"/>
          <w:divBdr>
            <w:top w:val="none" w:sz="0" w:space="0" w:color="auto"/>
            <w:left w:val="none" w:sz="0" w:space="0" w:color="auto"/>
            <w:bottom w:val="none" w:sz="0" w:space="0" w:color="auto"/>
            <w:right w:val="none" w:sz="0" w:space="0" w:color="auto"/>
          </w:divBdr>
        </w:div>
      </w:divsChild>
    </w:div>
    <w:div w:id="44762084">
      <w:bodyDiv w:val="1"/>
      <w:marLeft w:val="0"/>
      <w:marRight w:val="0"/>
      <w:marTop w:val="0"/>
      <w:marBottom w:val="0"/>
      <w:divBdr>
        <w:top w:val="none" w:sz="0" w:space="0" w:color="auto"/>
        <w:left w:val="none" w:sz="0" w:space="0" w:color="auto"/>
        <w:bottom w:val="none" w:sz="0" w:space="0" w:color="auto"/>
        <w:right w:val="none" w:sz="0" w:space="0" w:color="auto"/>
      </w:divBdr>
    </w:div>
    <w:div w:id="54084629">
      <w:bodyDiv w:val="1"/>
      <w:marLeft w:val="0"/>
      <w:marRight w:val="0"/>
      <w:marTop w:val="0"/>
      <w:marBottom w:val="0"/>
      <w:divBdr>
        <w:top w:val="none" w:sz="0" w:space="0" w:color="auto"/>
        <w:left w:val="none" w:sz="0" w:space="0" w:color="auto"/>
        <w:bottom w:val="none" w:sz="0" w:space="0" w:color="auto"/>
        <w:right w:val="none" w:sz="0" w:space="0" w:color="auto"/>
      </w:divBdr>
      <w:divsChild>
        <w:div w:id="83653933">
          <w:marLeft w:val="0"/>
          <w:marRight w:val="0"/>
          <w:marTop w:val="0"/>
          <w:marBottom w:val="0"/>
          <w:divBdr>
            <w:top w:val="none" w:sz="0" w:space="0" w:color="auto"/>
            <w:left w:val="none" w:sz="0" w:space="0" w:color="auto"/>
            <w:bottom w:val="none" w:sz="0" w:space="0" w:color="auto"/>
            <w:right w:val="none" w:sz="0" w:space="0" w:color="auto"/>
          </w:divBdr>
        </w:div>
        <w:div w:id="164129463">
          <w:marLeft w:val="0"/>
          <w:marRight w:val="0"/>
          <w:marTop w:val="0"/>
          <w:marBottom w:val="0"/>
          <w:divBdr>
            <w:top w:val="none" w:sz="0" w:space="0" w:color="auto"/>
            <w:left w:val="none" w:sz="0" w:space="0" w:color="auto"/>
            <w:bottom w:val="none" w:sz="0" w:space="0" w:color="auto"/>
            <w:right w:val="none" w:sz="0" w:space="0" w:color="auto"/>
          </w:divBdr>
        </w:div>
        <w:div w:id="183902006">
          <w:marLeft w:val="0"/>
          <w:marRight w:val="0"/>
          <w:marTop w:val="0"/>
          <w:marBottom w:val="0"/>
          <w:divBdr>
            <w:top w:val="none" w:sz="0" w:space="0" w:color="auto"/>
            <w:left w:val="none" w:sz="0" w:space="0" w:color="auto"/>
            <w:bottom w:val="none" w:sz="0" w:space="0" w:color="auto"/>
            <w:right w:val="none" w:sz="0" w:space="0" w:color="auto"/>
          </w:divBdr>
        </w:div>
        <w:div w:id="281962861">
          <w:marLeft w:val="0"/>
          <w:marRight w:val="0"/>
          <w:marTop w:val="0"/>
          <w:marBottom w:val="0"/>
          <w:divBdr>
            <w:top w:val="none" w:sz="0" w:space="0" w:color="auto"/>
            <w:left w:val="none" w:sz="0" w:space="0" w:color="auto"/>
            <w:bottom w:val="none" w:sz="0" w:space="0" w:color="auto"/>
            <w:right w:val="none" w:sz="0" w:space="0" w:color="auto"/>
          </w:divBdr>
        </w:div>
        <w:div w:id="292828010">
          <w:marLeft w:val="0"/>
          <w:marRight w:val="0"/>
          <w:marTop w:val="0"/>
          <w:marBottom w:val="0"/>
          <w:divBdr>
            <w:top w:val="none" w:sz="0" w:space="0" w:color="auto"/>
            <w:left w:val="none" w:sz="0" w:space="0" w:color="auto"/>
            <w:bottom w:val="none" w:sz="0" w:space="0" w:color="auto"/>
            <w:right w:val="none" w:sz="0" w:space="0" w:color="auto"/>
          </w:divBdr>
        </w:div>
        <w:div w:id="551818545">
          <w:marLeft w:val="0"/>
          <w:marRight w:val="0"/>
          <w:marTop w:val="0"/>
          <w:marBottom w:val="0"/>
          <w:divBdr>
            <w:top w:val="none" w:sz="0" w:space="0" w:color="auto"/>
            <w:left w:val="none" w:sz="0" w:space="0" w:color="auto"/>
            <w:bottom w:val="none" w:sz="0" w:space="0" w:color="auto"/>
            <w:right w:val="none" w:sz="0" w:space="0" w:color="auto"/>
          </w:divBdr>
        </w:div>
        <w:div w:id="600528423">
          <w:marLeft w:val="0"/>
          <w:marRight w:val="0"/>
          <w:marTop w:val="0"/>
          <w:marBottom w:val="0"/>
          <w:divBdr>
            <w:top w:val="none" w:sz="0" w:space="0" w:color="auto"/>
            <w:left w:val="none" w:sz="0" w:space="0" w:color="auto"/>
            <w:bottom w:val="none" w:sz="0" w:space="0" w:color="auto"/>
            <w:right w:val="none" w:sz="0" w:space="0" w:color="auto"/>
          </w:divBdr>
        </w:div>
        <w:div w:id="611472663">
          <w:marLeft w:val="0"/>
          <w:marRight w:val="0"/>
          <w:marTop w:val="0"/>
          <w:marBottom w:val="0"/>
          <w:divBdr>
            <w:top w:val="none" w:sz="0" w:space="0" w:color="auto"/>
            <w:left w:val="none" w:sz="0" w:space="0" w:color="auto"/>
            <w:bottom w:val="none" w:sz="0" w:space="0" w:color="auto"/>
            <w:right w:val="none" w:sz="0" w:space="0" w:color="auto"/>
          </w:divBdr>
        </w:div>
        <w:div w:id="663237892">
          <w:marLeft w:val="0"/>
          <w:marRight w:val="0"/>
          <w:marTop w:val="0"/>
          <w:marBottom w:val="0"/>
          <w:divBdr>
            <w:top w:val="none" w:sz="0" w:space="0" w:color="auto"/>
            <w:left w:val="none" w:sz="0" w:space="0" w:color="auto"/>
            <w:bottom w:val="none" w:sz="0" w:space="0" w:color="auto"/>
            <w:right w:val="none" w:sz="0" w:space="0" w:color="auto"/>
          </w:divBdr>
        </w:div>
        <w:div w:id="863831534">
          <w:marLeft w:val="0"/>
          <w:marRight w:val="0"/>
          <w:marTop w:val="0"/>
          <w:marBottom w:val="0"/>
          <w:divBdr>
            <w:top w:val="none" w:sz="0" w:space="0" w:color="auto"/>
            <w:left w:val="none" w:sz="0" w:space="0" w:color="auto"/>
            <w:bottom w:val="none" w:sz="0" w:space="0" w:color="auto"/>
            <w:right w:val="none" w:sz="0" w:space="0" w:color="auto"/>
          </w:divBdr>
        </w:div>
        <w:div w:id="1520116503">
          <w:marLeft w:val="0"/>
          <w:marRight w:val="0"/>
          <w:marTop w:val="0"/>
          <w:marBottom w:val="0"/>
          <w:divBdr>
            <w:top w:val="none" w:sz="0" w:space="0" w:color="auto"/>
            <w:left w:val="none" w:sz="0" w:space="0" w:color="auto"/>
            <w:bottom w:val="none" w:sz="0" w:space="0" w:color="auto"/>
            <w:right w:val="none" w:sz="0" w:space="0" w:color="auto"/>
          </w:divBdr>
        </w:div>
        <w:div w:id="1543706813">
          <w:marLeft w:val="0"/>
          <w:marRight w:val="0"/>
          <w:marTop w:val="0"/>
          <w:marBottom w:val="0"/>
          <w:divBdr>
            <w:top w:val="none" w:sz="0" w:space="0" w:color="auto"/>
            <w:left w:val="none" w:sz="0" w:space="0" w:color="auto"/>
            <w:bottom w:val="none" w:sz="0" w:space="0" w:color="auto"/>
            <w:right w:val="none" w:sz="0" w:space="0" w:color="auto"/>
          </w:divBdr>
        </w:div>
        <w:div w:id="1642271194">
          <w:marLeft w:val="0"/>
          <w:marRight w:val="0"/>
          <w:marTop w:val="0"/>
          <w:marBottom w:val="0"/>
          <w:divBdr>
            <w:top w:val="none" w:sz="0" w:space="0" w:color="auto"/>
            <w:left w:val="none" w:sz="0" w:space="0" w:color="auto"/>
            <w:bottom w:val="none" w:sz="0" w:space="0" w:color="auto"/>
            <w:right w:val="none" w:sz="0" w:space="0" w:color="auto"/>
          </w:divBdr>
        </w:div>
        <w:div w:id="1646470761">
          <w:marLeft w:val="0"/>
          <w:marRight w:val="0"/>
          <w:marTop w:val="0"/>
          <w:marBottom w:val="0"/>
          <w:divBdr>
            <w:top w:val="none" w:sz="0" w:space="0" w:color="auto"/>
            <w:left w:val="none" w:sz="0" w:space="0" w:color="auto"/>
            <w:bottom w:val="none" w:sz="0" w:space="0" w:color="auto"/>
            <w:right w:val="none" w:sz="0" w:space="0" w:color="auto"/>
          </w:divBdr>
        </w:div>
        <w:div w:id="1867794559">
          <w:marLeft w:val="0"/>
          <w:marRight w:val="0"/>
          <w:marTop w:val="0"/>
          <w:marBottom w:val="0"/>
          <w:divBdr>
            <w:top w:val="none" w:sz="0" w:space="0" w:color="auto"/>
            <w:left w:val="none" w:sz="0" w:space="0" w:color="auto"/>
            <w:bottom w:val="none" w:sz="0" w:space="0" w:color="auto"/>
            <w:right w:val="none" w:sz="0" w:space="0" w:color="auto"/>
          </w:divBdr>
        </w:div>
        <w:div w:id="2035304005">
          <w:marLeft w:val="0"/>
          <w:marRight w:val="0"/>
          <w:marTop w:val="0"/>
          <w:marBottom w:val="0"/>
          <w:divBdr>
            <w:top w:val="none" w:sz="0" w:space="0" w:color="auto"/>
            <w:left w:val="none" w:sz="0" w:space="0" w:color="auto"/>
            <w:bottom w:val="none" w:sz="0" w:space="0" w:color="auto"/>
            <w:right w:val="none" w:sz="0" w:space="0" w:color="auto"/>
          </w:divBdr>
        </w:div>
        <w:div w:id="2039886078">
          <w:marLeft w:val="0"/>
          <w:marRight w:val="0"/>
          <w:marTop w:val="0"/>
          <w:marBottom w:val="0"/>
          <w:divBdr>
            <w:top w:val="none" w:sz="0" w:space="0" w:color="auto"/>
            <w:left w:val="none" w:sz="0" w:space="0" w:color="auto"/>
            <w:bottom w:val="none" w:sz="0" w:space="0" w:color="auto"/>
            <w:right w:val="none" w:sz="0" w:space="0" w:color="auto"/>
          </w:divBdr>
        </w:div>
        <w:div w:id="2057700029">
          <w:marLeft w:val="0"/>
          <w:marRight w:val="0"/>
          <w:marTop w:val="0"/>
          <w:marBottom w:val="0"/>
          <w:divBdr>
            <w:top w:val="none" w:sz="0" w:space="0" w:color="auto"/>
            <w:left w:val="none" w:sz="0" w:space="0" w:color="auto"/>
            <w:bottom w:val="none" w:sz="0" w:space="0" w:color="auto"/>
            <w:right w:val="none" w:sz="0" w:space="0" w:color="auto"/>
          </w:divBdr>
        </w:div>
        <w:div w:id="2080135417">
          <w:marLeft w:val="0"/>
          <w:marRight w:val="0"/>
          <w:marTop w:val="0"/>
          <w:marBottom w:val="0"/>
          <w:divBdr>
            <w:top w:val="none" w:sz="0" w:space="0" w:color="auto"/>
            <w:left w:val="none" w:sz="0" w:space="0" w:color="auto"/>
            <w:bottom w:val="none" w:sz="0" w:space="0" w:color="auto"/>
            <w:right w:val="none" w:sz="0" w:space="0" w:color="auto"/>
          </w:divBdr>
        </w:div>
      </w:divsChild>
    </w:div>
    <w:div w:id="63455775">
      <w:bodyDiv w:val="1"/>
      <w:marLeft w:val="0"/>
      <w:marRight w:val="0"/>
      <w:marTop w:val="0"/>
      <w:marBottom w:val="0"/>
      <w:divBdr>
        <w:top w:val="none" w:sz="0" w:space="0" w:color="auto"/>
        <w:left w:val="none" w:sz="0" w:space="0" w:color="auto"/>
        <w:bottom w:val="none" w:sz="0" w:space="0" w:color="auto"/>
        <w:right w:val="none" w:sz="0" w:space="0" w:color="auto"/>
      </w:divBdr>
      <w:divsChild>
        <w:div w:id="322245348">
          <w:marLeft w:val="432"/>
          <w:marRight w:val="0"/>
          <w:marTop w:val="106"/>
          <w:marBottom w:val="0"/>
          <w:divBdr>
            <w:top w:val="none" w:sz="0" w:space="0" w:color="auto"/>
            <w:left w:val="none" w:sz="0" w:space="0" w:color="auto"/>
            <w:bottom w:val="none" w:sz="0" w:space="0" w:color="auto"/>
            <w:right w:val="none" w:sz="0" w:space="0" w:color="auto"/>
          </w:divBdr>
        </w:div>
        <w:div w:id="432821727">
          <w:marLeft w:val="432"/>
          <w:marRight w:val="0"/>
          <w:marTop w:val="106"/>
          <w:marBottom w:val="0"/>
          <w:divBdr>
            <w:top w:val="none" w:sz="0" w:space="0" w:color="auto"/>
            <w:left w:val="none" w:sz="0" w:space="0" w:color="auto"/>
            <w:bottom w:val="none" w:sz="0" w:space="0" w:color="auto"/>
            <w:right w:val="none" w:sz="0" w:space="0" w:color="auto"/>
          </w:divBdr>
        </w:div>
        <w:div w:id="721682857">
          <w:marLeft w:val="432"/>
          <w:marRight w:val="0"/>
          <w:marTop w:val="106"/>
          <w:marBottom w:val="0"/>
          <w:divBdr>
            <w:top w:val="none" w:sz="0" w:space="0" w:color="auto"/>
            <w:left w:val="none" w:sz="0" w:space="0" w:color="auto"/>
            <w:bottom w:val="none" w:sz="0" w:space="0" w:color="auto"/>
            <w:right w:val="none" w:sz="0" w:space="0" w:color="auto"/>
          </w:divBdr>
        </w:div>
        <w:div w:id="933975133">
          <w:marLeft w:val="432"/>
          <w:marRight w:val="0"/>
          <w:marTop w:val="106"/>
          <w:marBottom w:val="0"/>
          <w:divBdr>
            <w:top w:val="none" w:sz="0" w:space="0" w:color="auto"/>
            <w:left w:val="none" w:sz="0" w:space="0" w:color="auto"/>
            <w:bottom w:val="none" w:sz="0" w:space="0" w:color="auto"/>
            <w:right w:val="none" w:sz="0" w:space="0" w:color="auto"/>
          </w:divBdr>
        </w:div>
        <w:div w:id="1009521839">
          <w:marLeft w:val="432"/>
          <w:marRight w:val="0"/>
          <w:marTop w:val="106"/>
          <w:marBottom w:val="0"/>
          <w:divBdr>
            <w:top w:val="none" w:sz="0" w:space="0" w:color="auto"/>
            <w:left w:val="none" w:sz="0" w:space="0" w:color="auto"/>
            <w:bottom w:val="none" w:sz="0" w:space="0" w:color="auto"/>
            <w:right w:val="none" w:sz="0" w:space="0" w:color="auto"/>
          </w:divBdr>
        </w:div>
        <w:div w:id="1052465971">
          <w:marLeft w:val="432"/>
          <w:marRight w:val="0"/>
          <w:marTop w:val="106"/>
          <w:marBottom w:val="0"/>
          <w:divBdr>
            <w:top w:val="none" w:sz="0" w:space="0" w:color="auto"/>
            <w:left w:val="none" w:sz="0" w:space="0" w:color="auto"/>
            <w:bottom w:val="none" w:sz="0" w:space="0" w:color="auto"/>
            <w:right w:val="none" w:sz="0" w:space="0" w:color="auto"/>
          </w:divBdr>
        </w:div>
        <w:div w:id="1243032387">
          <w:marLeft w:val="432"/>
          <w:marRight w:val="0"/>
          <w:marTop w:val="106"/>
          <w:marBottom w:val="0"/>
          <w:divBdr>
            <w:top w:val="none" w:sz="0" w:space="0" w:color="auto"/>
            <w:left w:val="none" w:sz="0" w:space="0" w:color="auto"/>
            <w:bottom w:val="none" w:sz="0" w:space="0" w:color="auto"/>
            <w:right w:val="none" w:sz="0" w:space="0" w:color="auto"/>
          </w:divBdr>
        </w:div>
        <w:div w:id="1923680050">
          <w:marLeft w:val="432"/>
          <w:marRight w:val="0"/>
          <w:marTop w:val="106"/>
          <w:marBottom w:val="0"/>
          <w:divBdr>
            <w:top w:val="none" w:sz="0" w:space="0" w:color="auto"/>
            <w:left w:val="none" w:sz="0" w:space="0" w:color="auto"/>
            <w:bottom w:val="none" w:sz="0" w:space="0" w:color="auto"/>
            <w:right w:val="none" w:sz="0" w:space="0" w:color="auto"/>
          </w:divBdr>
        </w:div>
      </w:divsChild>
    </w:div>
    <w:div w:id="65228902">
      <w:bodyDiv w:val="1"/>
      <w:marLeft w:val="0"/>
      <w:marRight w:val="0"/>
      <w:marTop w:val="0"/>
      <w:marBottom w:val="0"/>
      <w:divBdr>
        <w:top w:val="none" w:sz="0" w:space="0" w:color="auto"/>
        <w:left w:val="none" w:sz="0" w:space="0" w:color="auto"/>
        <w:bottom w:val="none" w:sz="0" w:space="0" w:color="auto"/>
        <w:right w:val="none" w:sz="0" w:space="0" w:color="auto"/>
      </w:divBdr>
    </w:div>
    <w:div w:id="100346871">
      <w:bodyDiv w:val="1"/>
      <w:marLeft w:val="0"/>
      <w:marRight w:val="0"/>
      <w:marTop w:val="0"/>
      <w:marBottom w:val="0"/>
      <w:divBdr>
        <w:top w:val="none" w:sz="0" w:space="0" w:color="auto"/>
        <w:left w:val="none" w:sz="0" w:space="0" w:color="auto"/>
        <w:bottom w:val="none" w:sz="0" w:space="0" w:color="auto"/>
        <w:right w:val="none" w:sz="0" w:space="0" w:color="auto"/>
      </w:divBdr>
      <w:divsChild>
        <w:div w:id="21396561">
          <w:marLeft w:val="432"/>
          <w:marRight w:val="0"/>
          <w:marTop w:val="134"/>
          <w:marBottom w:val="0"/>
          <w:divBdr>
            <w:top w:val="none" w:sz="0" w:space="0" w:color="auto"/>
            <w:left w:val="none" w:sz="0" w:space="0" w:color="auto"/>
            <w:bottom w:val="none" w:sz="0" w:space="0" w:color="auto"/>
            <w:right w:val="none" w:sz="0" w:space="0" w:color="auto"/>
          </w:divBdr>
        </w:div>
        <w:div w:id="328215221">
          <w:marLeft w:val="432"/>
          <w:marRight w:val="0"/>
          <w:marTop w:val="134"/>
          <w:marBottom w:val="0"/>
          <w:divBdr>
            <w:top w:val="none" w:sz="0" w:space="0" w:color="auto"/>
            <w:left w:val="none" w:sz="0" w:space="0" w:color="auto"/>
            <w:bottom w:val="none" w:sz="0" w:space="0" w:color="auto"/>
            <w:right w:val="none" w:sz="0" w:space="0" w:color="auto"/>
          </w:divBdr>
        </w:div>
        <w:div w:id="1340622628">
          <w:marLeft w:val="432"/>
          <w:marRight w:val="0"/>
          <w:marTop w:val="134"/>
          <w:marBottom w:val="0"/>
          <w:divBdr>
            <w:top w:val="none" w:sz="0" w:space="0" w:color="auto"/>
            <w:left w:val="none" w:sz="0" w:space="0" w:color="auto"/>
            <w:bottom w:val="none" w:sz="0" w:space="0" w:color="auto"/>
            <w:right w:val="none" w:sz="0" w:space="0" w:color="auto"/>
          </w:divBdr>
        </w:div>
        <w:div w:id="1436442507">
          <w:marLeft w:val="432"/>
          <w:marRight w:val="0"/>
          <w:marTop w:val="134"/>
          <w:marBottom w:val="0"/>
          <w:divBdr>
            <w:top w:val="none" w:sz="0" w:space="0" w:color="auto"/>
            <w:left w:val="none" w:sz="0" w:space="0" w:color="auto"/>
            <w:bottom w:val="none" w:sz="0" w:space="0" w:color="auto"/>
            <w:right w:val="none" w:sz="0" w:space="0" w:color="auto"/>
          </w:divBdr>
        </w:div>
        <w:div w:id="1581064902">
          <w:marLeft w:val="432"/>
          <w:marRight w:val="0"/>
          <w:marTop w:val="134"/>
          <w:marBottom w:val="0"/>
          <w:divBdr>
            <w:top w:val="none" w:sz="0" w:space="0" w:color="auto"/>
            <w:left w:val="none" w:sz="0" w:space="0" w:color="auto"/>
            <w:bottom w:val="none" w:sz="0" w:space="0" w:color="auto"/>
            <w:right w:val="none" w:sz="0" w:space="0" w:color="auto"/>
          </w:divBdr>
        </w:div>
        <w:div w:id="1759211941">
          <w:marLeft w:val="432"/>
          <w:marRight w:val="0"/>
          <w:marTop w:val="134"/>
          <w:marBottom w:val="0"/>
          <w:divBdr>
            <w:top w:val="none" w:sz="0" w:space="0" w:color="auto"/>
            <w:left w:val="none" w:sz="0" w:space="0" w:color="auto"/>
            <w:bottom w:val="none" w:sz="0" w:space="0" w:color="auto"/>
            <w:right w:val="none" w:sz="0" w:space="0" w:color="auto"/>
          </w:divBdr>
        </w:div>
      </w:divsChild>
    </w:div>
    <w:div w:id="101994823">
      <w:bodyDiv w:val="1"/>
      <w:marLeft w:val="0"/>
      <w:marRight w:val="0"/>
      <w:marTop w:val="0"/>
      <w:marBottom w:val="0"/>
      <w:divBdr>
        <w:top w:val="none" w:sz="0" w:space="0" w:color="auto"/>
        <w:left w:val="none" w:sz="0" w:space="0" w:color="auto"/>
        <w:bottom w:val="none" w:sz="0" w:space="0" w:color="auto"/>
        <w:right w:val="none" w:sz="0" w:space="0" w:color="auto"/>
      </w:divBdr>
    </w:div>
    <w:div w:id="118109763">
      <w:bodyDiv w:val="1"/>
      <w:marLeft w:val="0"/>
      <w:marRight w:val="0"/>
      <w:marTop w:val="0"/>
      <w:marBottom w:val="0"/>
      <w:divBdr>
        <w:top w:val="none" w:sz="0" w:space="0" w:color="auto"/>
        <w:left w:val="none" w:sz="0" w:space="0" w:color="auto"/>
        <w:bottom w:val="none" w:sz="0" w:space="0" w:color="auto"/>
        <w:right w:val="none" w:sz="0" w:space="0" w:color="auto"/>
      </w:divBdr>
      <w:divsChild>
        <w:div w:id="11346761">
          <w:marLeft w:val="734"/>
          <w:marRight w:val="0"/>
          <w:marTop w:val="82"/>
          <w:marBottom w:val="0"/>
          <w:divBdr>
            <w:top w:val="none" w:sz="0" w:space="0" w:color="auto"/>
            <w:left w:val="none" w:sz="0" w:space="0" w:color="auto"/>
            <w:bottom w:val="none" w:sz="0" w:space="0" w:color="auto"/>
            <w:right w:val="none" w:sz="0" w:space="0" w:color="auto"/>
          </w:divBdr>
        </w:div>
        <w:div w:id="203443458">
          <w:marLeft w:val="734"/>
          <w:marRight w:val="0"/>
          <w:marTop w:val="82"/>
          <w:marBottom w:val="0"/>
          <w:divBdr>
            <w:top w:val="none" w:sz="0" w:space="0" w:color="auto"/>
            <w:left w:val="none" w:sz="0" w:space="0" w:color="auto"/>
            <w:bottom w:val="none" w:sz="0" w:space="0" w:color="auto"/>
            <w:right w:val="none" w:sz="0" w:space="0" w:color="auto"/>
          </w:divBdr>
        </w:div>
        <w:div w:id="269358179">
          <w:marLeft w:val="734"/>
          <w:marRight w:val="0"/>
          <w:marTop w:val="82"/>
          <w:marBottom w:val="0"/>
          <w:divBdr>
            <w:top w:val="none" w:sz="0" w:space="0" w:color="auto"/>
            <w:left w:val="none" w:sz="0" w:space="0" w:color="auto"/>
            <w:bottom w:val="none" w:sz="0" w:space="0" w:color="auto"/>
            <w:right w:val="none" w:sz="0" w:space="0" w:color="auto"/>
          </w:divBdr>
        </w:div>
        <w:div w:id="315571286">
          <w:marLeft w:val="734"/>
          <w:marRight w:val="0"/>
          <w:marTop w:val="82"/>
          <w:marBottom w:val="0"/>
          <w:divBdr>
            <w:top w:val="none" w:sz="0" w:space="0" w:color="auto"/>
            <w:left w:val="none" w:sz="0" w:space="0" w:color="auto"/>
            <w:bottom w:val="none" w:sz="0" w:space="0" w:color="auto"/>
            <w:right w:val="none" w:sz="0" w:space="0" w:color="auto"/>
          </w:divBdr>
        </w:div>
        <w:div w:id="428506801">
          <w:marLeft w:val="734"/>
          <w:marRight w:val="0"/>
          <w:marTop w:val="82"/>
          <w:marBottom w:val="0"/>
          <w:divBdr>
            <w:top w:val="none" w:sz="0" w:space="0" w:color="auto"/>
            <w:left w:val="none" w:sz="0" w:space="0" w:color="auto"/>
            <w:bottom w:val="none" w:sz="0" w:space="0" w:color="auto"/>
            <w:right w:val="none" w:sz="0" w:space="0" w:color="auto"/>
          </w:divBdr>
        </w:div>
        <w:div w:id="473108621">
          <w:marLeft w:val="734"/>
          <w:marRight w:val="0"/>
          <w:marTop w:val="82"/>
          <w:marBottom w:val="0"/>
          <w:divBdr>
            <w:top w:val="none" w:sz="0" w:space="0" w:color="auto"/>
            <w:left w:val="none" w:sz="0" w:space="0" w:color="auto"/>
            <w:bottom w:val="none" w:sz="0" w:space="0" w:color="auto"/>
            <w:right w:val="none" w:sz="0" w:space="0" w:color="auto"/>
          </w:divBdr>
        </w:div>
        <w:div w:id="664472644">
          <w:marLeft w:val="734"/>
          <w:marRight w:val="0"/>
          <w:marTop w:val="82"/>
          <w:marBottom w:val="0"/>
          <w:divBdr>
            <w:top w:val="none" w:sz="0" w:space="0" w:color="auto"/>
            <w:left w:val="none" w:sz="0" w:space="0" w:color="auto"/>
            <w:bottom w:val="none" w:sz="0" w:space="0" w:color="auto"/>
            <w:right w:val="none" w:sz="0" w:space="0" w:color="auto"/>
          </w:divBdr>
        </w:div>
        <w:div w:id="1188105861">
          <w:marLeft w:val="734"/>
          <w:marRight w:val="0"/>
          <w:marTop w:val="82"/>
          <w:marBottom w:val="0"/>
          <w:divBdr>
            <w:top w:val="none" w:sz="0" w:space="0" w:color="auto"/>
            <w:left w:val="none" w:sz="0" w:space="0" w:color="auto"/>
            <w:bottom w:val="none" w:sz="0" w:space="0" w:color="auto"/>
            <w:right w:val="none" w:sz="0" w:space="0" w:color="auto"/>
          </w:divBdr>
        </w:div>
        <w:div w:id="1221358767">
          <w:marLeft w:val="734"/>
          <w:marRight w:val="0"/>
          <w:marTop w:val="82"/>
          <w:marBottom w:val="0"/>
          <w:divBdr>
            <w:top w:val="none" w:sz="0" w:space="0" w:color="auto"/>
            <w:left w:val="none" w:sz="0" w:space="0" w:color="auto"/>
            <w:bottom w:val="none" w:sz="0" w:space="0" w:color="auto"/>
            <w:right w:val="none" w:sz="0" w:space="0" w:color="auto"/>
          </w:divBdr>
        </w:div>
        <w:div w:id="1311910722">
          <w:marLeft w:val="734"/>
          <w:marRight w:val="0"/>
          <w:marTop w:val="82"/>
          <w:marBottom w:val="0"/>
          <w:divBdr>
            <w:top w:val="none" w:sz="0" w:space="0" w:color="auto"/>
            <w:left w:val="none" w:sz="0" w:space="0" w:color="auto"/>
            <w:bottom w:val="none" w:sz="0" w:space="0" w:color="auto"/>
            <w:right w:val="none" w:sz="0" w:space="0" w:color="auto"/>
          </w:divBdr>
        </w:div>
        <w:div w:id="1388451982">
          <w:marLeft w:val="734"/>
          <w:marRight w:val="0"/>
          <w:marTop w:val="82"/>
          <w:marBottom w:val="0"/>
          <w:divBdr>
            <w:top w:val="none" w:sz="0" w:space="0" w:color="auto"/>
            <w:left w:val="none" w:sz="0" w:space="0" w:color="auto"/>
            <w:bottom w:val="none" w:sz="0" w:space="0" w:color="auto"/>
            <w:right w:val="none" w:sz="0" w:space="0" w:color="auto"/>
          </w:divBdr>
        </w:div>
        <w:div w:id="1755660380">
          <w:marLeft w:val="734"/>
          <w:marRight w:val="0"/>
          <w:marTop w:val="82"/>
          <w:marBottom w:val="0"/>
          <w:divBdr>
            <w:top w:val="none" w:sz="0" w:space="0" w:color="auto"/>
            <w:left w:val="none" w:sz="0" w:space="0" w:color="auto"/>
            <w:bottom w:val="none" w:sz="0" w:space="0" w:color="auto"/>
            <w:right w:val="none" w:sz="0" w:space="0" w:color="auto"/>
          </w:divBdr>
        </w:div>
        <w:div w:id="1795126466">
          <w:marLeft w:val="734"/>
          <w:marRight w:val="0"/>
          <w:marTop w:val="82"/>
          <w:marBottom w:val="0"/>
          <w:divBdr>
            <w:top w:val="none" w:sz="0" w:space="0" w:color="auto"/>
            <w:left w:val="none" w:sz="0" w:space="0" w:color="auto"/>
            <w:bottom w:val="none" w:sz="0" w:space="0" w:color="auto"/>
            <w:right w:val="none" w:sz="0" w:space="0" w:color="auto"/>
          </w:divBdr>
        </w:div>
        <w:div w:id="1897858192">
          <w:marLeft w:val="734"/>
          <w:marRight w:val="0"/>
          <w:marTop w:val="82"/>
          <w:marBottom w:val="0"/>
          <w:divBdr>
            <w:top w:val="none" w:sz="0" w:space="0" w:color="auto"/>
            <w:left w:val="none" w:sz="0" w:space="0" w:color="auto"/>
            <w:bottom w:val="none" w:sz="0" w:space="0" w:color="auto"/>
            <w:right w:val="none" w:sz="0" w:space="0" w:color="auto"/>
          </w:divBdr>
        </w:div>
        <w:div w:id="2121947915">
          <w:marLeft w:val="734"/>
          <w:marRight w:val="0"/>
          <w:marTop w:val="82"/>
          <w:marBottom w:val="0"/>
          <w:divBdr>
            <w:top w:val="none" w:sz="0" w:space="0" w:color="auto"/>
            <w:left w:val="none" w:sz="0" w:space="0" w:color="auto"/>
            <w:bottom w:val="none" w:sz="0" w:space="0" w:color="auto"/>
            <w:right w:val="none" w:sz="0" w:space="0" w:color="auto"/>
          </w:divBdr>
        </w:div>
        <w:div w:id="2147236190">
          <w:marLeft w:val="734"/>
          <w:marRight w:val="0"/>
          <w:marTop w:val="82"/>
          <w:marBottom w:val="0"/>
          <w:divBdr>
            <w:top w:val="none" w:sz="0" w:space="0" w:color="auto"/>
            <w:left w:val="none" w:sz="0" w:space="0" w:color="auto"/>
            <w:bottom w:val="none" w:sz="0" w:space="0" w:color="auto"/>
            <w:right w:val="none" w:sz="0" w:space="0" w:color="auto"/>
          </w:divBdr>
        </w:div>
      </w:divsChild>
    </w:div>
    <w:div w:id="166528814">
      <w:bodyDiv w:val="1"/>
      <w:marLeft w:val="0"/>
      <w:marRight w:val="0"/>
      <w:marTop w:val="0"/>
      <w:marBottom w:val="0"/>
      <w:divBdr>
        <w:top w:val="none" w:sz="0" w:space="0" w:color="auto"/>
        <w:left w:val="none" w:sz="0" w:space="0" w:color="auto"/>
        <w:bottom w:val="none" w:sz="0" w:space="0" w:color="auto"/>
        <w:right w:val="none" w:sz="0" w:space="0" w:color="auto"/>
      </w:divBdr>
      <w:divsChild>
        <w:div w:id="375811841">
          <w:marLeft w:val="1555"/>
          <w:marRight w:val="0"/>
          <w:marTop w:val="101"/>
          <w:marBottom w:val="0"/>
          <w:divBdr>
            <w:top w:val="none" w:sz="0" w:space="0" w:color="auto"/>
            <w:left w:val="none" w:sz="0" w:space="0" w:color="auto"/>
            <w:bottom w:val="none" w:sz="0" w:space="0" w:color="auto"/>
            <w:right w:val="none" w:sz="0" w:space="0" w:color="auto"/>
          </w:divBdr>
        </w:div>
        <w:div w:id="475071268">
          <w:marLeft w:val="1094"/>
          <w:marRight w:val="0"/>
          <w:marTop w:val="106"/>
          <w:marBottom w:val="0"/>
          <w:divBdr>
            <w:top w:val="none" w:sz="0" w:space="0" w:color="auto"/>
            <w:left w:val="none" w:sz="0" w:space="0" w:color="auto"/>
            <w:bottom w:val="none" w:sz="0" w:space="0" w:color="auto"/>
            <w:right w:val="none" w:sz="0" w:space="0" w:color="auto"/>
          </w:divBdr>
        </w:div>
        <w:div w:id="692343653">
          <w:marLeft w:val="1094"/>
          <w:marRight w:val="0"/>
          <w:marTop w:val="106"/>
          <w:marBottom w:val="0"/>
          <w:divBdr>
            <w:top w:val="none" w:sz="0" w:space="0" w:color="auto"/>
            <w:left w:val="none" w:sz="0" w:space="0" w:color="auto"/>
            <w:bottom w:val="none" w:sz="0" w:space="0" w:color="auto"/>
            <w:right w:val="none" w:sz="0" w:space="0" w:color="auto"/>
          </w:divBdr>
        </w:div>
        <w:div w:id="861481911">
          <w:marLeft w:val="1094"/>
          <w:marRight w:val="0"/>
          <w:marTop w:val="106"/>
          <w:marBottom w:val="0"/>
          <w:divBdr>
            <w:top w:val="none" w:sz="0" w:space="0" w:color="auto"/>
            <w:left w:val="none" w:sz="0" w:space="0" w:color="auto"/>
            <w:bottom w:val="none" w:sz="0" w:space="0" w:color="auto"/>
            <w:right w:val="none" w:sz="0" w:space="0" w:color="auto"/>
          </w:divBdr>
        </w:div>
        <w:div w:id="1572345261">
          <w:marLeft w:val="1094"/>
          <w:marRight w:val="0"/>
          <w:marTop w:val="106"/>
          <w:marBottom w:val="0"/>
          <w:divBdr>
            <w:top w:val="none" w:sz="0" w:space="0" w:color="auto"/>
            <w:left w:val="none" w:sz="0" w:space="0" w:color="auto"/>
            <w:bottom w:val="none" w:sz="0" w:space="0" w:color="auto"/>
            <w:right w:val="none" w:sz="0" w:space="0" w:color="auto"/>
          </w:divBdr>
        </w:div>
        <w:div w:id="1879389919">
          <w:marLeft w:val="547"/>
          <w:marRight w:val="0"/>
          <w:marTop w:val="125"/>
          <w:marBottom w:val="0"/>
          <w:divBdr>
            <w:top w:val="none" w:sz="0" w:space="0" w:color="auto"/>
            <w:left w:val="none" w:sz="0" w:space="0" w:color="auto"/>
            <w:bottom w:val="none" w:sz="0" w:space="0" w:color="auto"/>
            <w:right w:val="none" w:sz="0" w:space="0" w:color="auto"/>
          </w:divBdr>
        </w:div>
      </w:divsChild>
    </w:div>
    <w:div w:id="176579678">
      <w:bodyDiv w:val="1"/>
      <w:marLeft w:val="0"/>
      <w:marRight w:val="0"/>
      <w:marTop w:val="0"/>
      <w:marBottom w:val="0"/>
      <w:divBdr>
        <w:top w:val="none" w:sz="0" w:space="0" w:color="auto"/>
        <w:left w:val="none" w:sz="0" w:space="0" w:color="auto"/>
        <w:bottom w:val="none" w:sz="0" w:space="0" w:color="auto"/>
        <w:right w:val="none" w:sz="0" w:space="0" w:color="auto"/>
      </w:divBdr>
      <w:divsChild>
        <w:div w:id="926109931">
          <w:marLeft w:val="734"/>
          <w:marRight w:val="0"/>
          <w:marTop w:val="125"/>
          <w:marBottom w:val="0"/>
          <w:divBdr>
            <w:top w:val="none" w:sz="0" w:space="0" w:color="auto"/>
            <w:left w:val="none" w:sz="0" w:space="0" w:color="auto"/>
            <w:bottom w:val="none" w:sz="0" w:space="0" w:color="auto"/>
            <w:right w:val="none" w:sz="0" w:space="0" w:color="auto"/>
          </w:divBdr>
        </w:div>
        <w:div w:id="1286931953">
          <w:marLeft w:val="734"/>
          <w:marRight w:val="0"/>
          <w:marTop w:val="125"/>
          <w:marBottom w:val="0"/>
          <w:divBdr>
            <w:top w:val="none" w:sz="0" w:space="0" w:color="auto"/>
            <w:left w:val="none" w:sz="0" w:space="0" w:color="auto"/>
            <w:bottom w:val="none" w:sz="0" w:space="0" w:color="auto"/>
            <w:right w:val="none" w:sz="0" w:space="0" w:color="auto"/>
          </w:divBdr>
        </w:div>
        <w:div w:id="1540822870">
          <w:marLeft w:val="734"/>
          <w:marRight w:val="0"/>
          <w:marTop w:val="125"/>
          <w:marBottom w:val="0"/>
          <w:divBdr>
            <w:top w:val="none" w:sz="0" w:space="0" w:color="auto"/>
            <w:left w:val="none" w:sz="0" w:space="0" w:color="auto"/>
            <w:bottom w:val="none" w:sz="0" w:space="0" w:color="auto"/>
            <w:right w:val="none" w:sz="0" w:space="0" w:color="auto"/>
          </w:divBdr>
        </w:div>
        <w:div w:id="1781953723">
          <w:marLeft w:val="734"/>
          <w:marRight w:val="0"/>
          <w:marTop w:val="125"/>
          <w:marBottom w:val="0"/>
          <w:divBdr>
            <w:top w:val="none" w:sz="0" w:space="0" w:color="auto"/>
            <w:left w:val="none" w:sz="0" w:space="0" w:color="auto"/>
            <w:bottom w:val="none" w:sz="0" w:space="0" w:color="auto"/>
            <w:right w:val="none" w:sz="0" w:space="0" w:color="auto"/>
          </w:divBdr>
        </w:div>
        <w:div w:id="2100059858">
          <w:marLeft w:val="734"/>
          <w:marRight w:val="0"/>
          <w:marTop w:val="125"/>
          <w:marBottom w:val="0"/>
          <w:divBdr>
            <w:top w:val="none" w:sz="0" w:space="0" w:color="auto"/>
            <w:left w:val="none" w:sz="0" w:space="0" w:color="auto"/>
            <w:bottom w:val="none" w:sz="0" w:space="0" w:color="auto"/>
            <w:right w:val="none" w:sz="0" w:space="0" w:color="auto"/>
          </w:divBdr>
        </w:div>
      </w:divsChild>
    </w:div>
    <w:div w:id="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341393466">
          <w:marLeft w:val="547"/>
          <w:marRight w:val="0"/>
          <w:marTop w:val="154"/>
          <w:marBottom w:val="0"/>
          <w:divBdr>
            <w:top w:val="none" w:sz="0" w:space="0" w:color="auto"/>
            <w:left w:val="none" w:sz="0" w:space="0" w:color="auto"/>
            <w:bottom w:val="none" w:sz="0" w:space="0" w:color="auto"/>
            <w:right w:val="none" w:sz="0" w:space="0" w:color="auto"/>
          </w:divBdr>
        </w:div>
      </w:divsChild>
    </w:div>
    <w:div w:id="212159497">
      <w:bodyDiv w:val="1"/>
      <w:marLeft w:val="0"/>
      <w:marRight w:val="0"/>
      <w:marTop w:val="0"/>
      <w:marBottom w:val="0"/>
      <w:divBdr>
        <w:top w:val="none" w:sz="0" w:space="0" w:color="auto"/>
        <w:left w:val="none" w:sz="0" w:space="0" w:color="auto"/>
        <w:bottom w:val="none" w:sz="0" w:space="0" w:color="auto"/>
        <w:right w:val="none" w:sz="0" w:space="0" w:color="auto"/>
      </w:divBdr>
      <w:divsChild>
        <w:div w:id="1708480548">
          <w:marLeft w:val="547"/>
          <w:marRight w:val="0"/>
          <w:marTop w:val="115"/>
          <w:marBottom w:val="0"/>
          <w:divBdr>
            <w:top w:val="none" w:sz="0" w:space="0" w:color="auto"/>
            <w:left w:val="none" w:sz="0" w:space="0" w:color="auto"/>
            <w:bottom w:val="none" w:sz="0" w:space="0" w:color="auto"/>
            <w:right w:val="none" w:sz="0" w:space="0" w:color="auto"/>
          </w:divBdr>
        </w:div>
      </w:divsChild>
    </w:div>
    <w:div w:id="262301981">
      <w:bodyDiv w:val="1"/>
      <w:marLeft w:val="0"/>
      <w:marRight w:val="0"/>
      <w:marTop w:val="0"/>
      <w:marBottom w:val="0"/>
      <w:divBdr>
        <w:top w:val="none" w:sz="0" w:space="0" w:color="auto"/>
        <w:left w:val="none" w:sz="0" w:space="0" w:color="auto"/>
        <w:bottom w:val="none" w:sz="0" w:space="0" w:color="auto"/>
        <w:right w:val="none" w:sz="0" w:space="0" w:color="auto"/>
      </w:divBdr>
      <w:divsChild>
        <w:div w:id="555359780">
          <w:marLeft w:val="432"/>
          <w:marRight w:val="0"/>
          <w:marTop w:val="125"/>
          <w:marBottom w:val="0"/>
          <w:divBdr>
            <w:top w:val="none" w:sz="0" w:space="0" w:color="auto"/>
            <w:left w:val="none" w:sz="0" w:space="0" w:color="auto"/>
            <w:bottom w:val="none" w:sz="0" w:space="0" w:color="auto"/>
            <w:right w:val="none" w:sz="0" w:space="0" w:color="auto"/>
          </w:divBdr>
        </w:div>
        <w:div w:id="1524517463">
          <w:marLeft w:val="432"/>
          <w:marRight w:val="0"/>
          <w:marTop w:val="125"/>
          <w:marBottom w:val="0"/>
          <w:divBdr>
            <w:top w:val="none" w:sz="0" w:space="0" w:color="auto"/>
            <w:left w:val="none" w:sz="0" w:space="0" w:color="auto"/>
            <w:bottom w:val="none" w:sz="0" w:space="0" w:color="auto"/>
            <w:right w:val="none" w:sz="0" w:space="0" w:color="auto"/>
          </w:divBdr>
        </w:div>
      </w:divsChild>
    </w:div>
    <w:div w:id="311061416">
      <w:bodyDiv w:val="1"/>
      <w:marLeft w:val="0"/>
      <w:marRight w:val="0"/>
      <w:marTop w:val="0"/>
      <w:marBottom w:val="0"/>
      <w:divBdr>
        <w:top w:val="none" w:sz="0" w:space="0" w:color="auto"/>
        <w:left w:val="none" w:sz="0" w:space="0" w:color="auto"/>
        <w:bottom w:val="none" w:sz="0" w:space="0" w:color="auto"/>
        <w:right w:val="none" w:sz="0" w:space="0" w:color="auto"/>
      </w:divBdr>
      <w:divsChild>
        <w:div w:id="5795000">
          <w:marLeft w:val="547"/>
          <w:marRight w:val="0"/>
          <w:marTop w:val="134"/>
          <w:marBottom w:val="0"/>
          <w:divBdr>
            <w:top w:val="none" w:sz="0" w:space="0" w:color="auto"/>
            <w:left w:val="none" w:sz="0" w:space="0" w:color="auto"/>
            <w:bottom w:val="none" w:sz="0" w:space="0" w:color="auto"/>
            <w:right w:val="none" w:sz="0" w:space="0" w:color="auto"/>
          </w:divBdr>
        </w:div>
        <w:div w:id="49808331">
          <w:marLeft w:val="547"/>
          <w:marRight w:val="0"/>
          <w:marTop w:val="134"/>
          <w:marBottom w:val="0"/>
          <w:divBdr>
            <w:top w:val="none" w:sz="0" w:space="0" w:color="auto"/>
            <w:left w:val="none" w:sz="0" w:space="0" w:color="auto"/>
            <w:bottom w:val="none" w:sz="0" w:space="0" w:color="auto"/>
            <w:right w:val="none" w:sz="0" w:space="0" w:color="auto"/>
          </w:divBdr>
        </w:div>
        <w:div w:id="1735228445">
          <w:marLeft w:val="547"/>
          <w:marRight w:val="0"/>
          <w:marTop w:val="134"/>
          <w:marBottom w:val="0"/>
          <w:divBdr>
            <w:top w:val="none" w:sz="0" w:space="0" w:color="auto"/>
            <w:left w:val="none" w:sz="0" w:space="0" w:color="auto"/>
            <w:bottom w:val="none" w:sz="0" w:space="0" w:color="auto"/>
            <w:right w:val="none" w:sz="0" w:space="0" w:color="auto"/>
          </w:divBdr>
        </w:div>
      </w:divsChild>
    </w:div>
    <w:div w:id="326594748">
      <w:bodyDiv w:val="1"/>
      <w:marLeft w:val="0"/>
      <w:marRight w:val="0"/>
      <w:marTop w:val="0"/>
      <w:marBottom w:val="0"/>
      <w:divBdr>
        <w:top w:val="none" w:sz="0" w:space="0" w:color="auto"/>
        <w:left w:val="none" w:sz="0" w:space="0" w:color="auto"/>
        <w:bottom w:val="none" w:sz="0" w:space="0" w:color="auto"/>
        <w:right w:val="none" w:sz="0" w:space="0" w:color="auto"/>
      </w:divBdr>
    </w:div>
    <w:div w:id="341123875">
      <w:bodyDiv w:val="1"/>
      <w:marLeft w:val="0"/>
      <w:marRight w:val="0"/>
      <w:marTop w:val="0"/>
      <w:marBottom w:val="0"/>
      <w:divBdr>
        <w:top w:val="none" w:sz="0" w:space="0" w:color="auto"/>
        <w:left w:val="none" w:sz="0" w:space="0" w:color="auto"/>
        <w:bottom w:val="none" w:sz="0" w:space="0" w:color="auto"/>
        <w:right w:val="none" w:sz="0" w:space="0" w:color="auto"/>
      </w:divBdr>
      <w:divsChild>
        <w:div w:id="32581274">
          <w:marLeft w:val="0"/>
          <w:marRight w:val="0"/>
          <w:marTop w:val="0"/>
          <w:marBottom w:val="0"/>
          <w:divBdr>
            <w:top w:val="none" w:sz="0" w:space="0" w:color="auto"/>
            <w:left w:val="none" w:sz="0" w:space="0" w:color="auto"/>
            <w:bottom w:val="none" w:sz="0" w:space="0" w:color="auto"/>
            <w:right w:val="none" w:sz="0" w:space="0" w:color="auto"/>
          </w:divBdr>
        </w:div>
        <w:div w:id="41908960">
          <w:marLeft w:val="0"/>
          <w:marRight w:val="0"/>
          <w:marTop w:val="0"/>
          <w:marBottom w:val="0"/>
          <w:divBdr>
            <w:top w:val="none" w:sz="0" w:space="0" w:color="auto"/>
            <w:left w:val="none" w:sz="0" w:space="0" w:color="auto"/>
            <w:bottom w:val="none" w:sz="0" w:space="0" w:color="auto"/>
            <w:right w:val="none" w:sz="0" w:space="0" w:color="auto"/>
          </w:divBdr>
        </w:div>
        <w:div w:id="74783041">
          <w:marLeft w:val="0"/>
          <w:marRight w:val="0"/>
          <w:marTop w:val="0"/>
          <w:marBottom w:val="0"/>
          <w:divBdr>
            <w:top w:val="none" w:sz="0" w:space="0" w:color="auto"/>
            <w:left w:val="none" w:sz="0" w:space="0" w:color="auto"/>
            <w:bottom w:val="none" w:sz="0" w:space="0" w:color="auto"/>
            <w:right w:val="none" w:sz="0" w:space="0" w:color="auto"/>
          </w:divBdr>
        </w:div>
        <w:div w:id="136656308">
          <w:marLeft w:val="0"/>
          <w:marRight w:val="0"/>
          <w:marTop w:val="0"/>
          <w:marBottom w:val="0"/>
          <w:divBdr>
            <w:top w:val="none" w:sz="0" w:space="0" w:color="auto"/>
            <w:left w:val="none" w:sz="0" w:space="0" w:color="auto"/>
            <w:bottom w:val="none" w:sz="0" w:space="0" w:color="auto"/>
            <w:right w:val="none" w:sz="0" w:space="0" w:color="auto"/>
          </w:divBdr>
        </w:div>
        <w:div w:id="179510664">
          <w:marLeft w:val="0"/>
          <w:marRight w:val="0"/>
          <w:marTop w:val="0"/>
          <w:marBottom w:val="0"/>
          <w:divBdr>
            <w:top w:val="none" w:sz="0" w:space="0" w:color="auto"/>
            <w:left w:val="none" w:sz="0" w:space="0" w:color="auto"/>
            <w:bottom w:val="none" w:sz="0" w:space="0" w:color="auto"/>
            <w:right w:val="none" w:sz="0" w:space="0" w:color="auto"/>
          </w:divBdr>
        </w:div>
        <w:div w:id="232087371">
          <w:marLeft w:val="0"/>
          <w:marRight w:val="0"/>
          <w:marTop w:val="0"/>
          <w:marBottom w:val="0"/>
          <w:divBdr>
            <w:top w:val="none" w:sz="0" w:space="0" w:color="auto"/>
            <w:left w:val="none" w:sz="0" w:space="0" w:color="auto"/>
            <w:bottom w:val="none" w:sz="0" w:space="0" w:color="auto"/>
            <w:right w:val="none" w:sz="0" w:space="0" w:color="auto"/>
          </w:divBdr>
        </w:div>
        <w:div w:id="735981875">
          <w:marLeft w:val="0"/>
          <w:marRight w:val="0"/>
          <w:marTop w:val="0"/>
          <w:marBottom w:val="0"/>
          <w:divBdr>
            <w:top w:val="none" w:sz="0" w:space="0" w:color="auto"/>
            <w:left w:val="none" w:sz="0" w:space="0" w:color="auto"/>
            <w:bottom w:val="none" w:sz="0" w:space="0" w:color="auto"/>
            <w:right w:val="none" w:sz="0" w:space="0" w:color="auto"/>
          </w:divBdr>
        </w:div>
        <w:div w:id="754521135">
          <w:marLeft w:val="0"/>
          <w:marRight w:val="0"/>
          <w:marTop w:val="0"/>
          <w:marBottom w:val="0"/>
          <w:divBdr>
            <w:top w:val="none" w:sz="0" w:space="0" w:color="auto"/>
            <w:left w:val="none" w:sz="0" w:space="0" w:color="auto"/>
            <w:bottom w:val="none" w:sz="0" w:space="0" w:color="auto"/>
            <w:right w:val="none" w:sz="0" w:space="0" w:color="auto"/>
          </w:divBdr>
        </w:div>
        <w:div w:id="771819818">
          <w:marLeft w:val="0"/>
          <w:marRight w:val="0"/>
          <w:marTop w:val="0"/>
          <w:marBottom w:val="0"/>
          <w:divBdr>
            <w:top w:val="none" w:sz="0" w:space="0" w:color="auto"/>
            <w:left w:val="none" w:sz="0" w:space="0" w:color="auto"/>
            <w:bottom w:val="none" w:sz="0" w:space="0" w:color="auto"/>
            <w:right w:val="none" w:sz="0" w:space="0" w:color="auto"/>
          </w:divBdr>
        </w:div>
        <w:div w:id="794442353">
          <w:marLeft w:val="0"/>
          <w:marRight w:val="0"/>
          <w:marTop w:val="0"/>
          <w:marBottom w:val="0"/>
          <w:divBdr>
            <w:top w:val="none" w:sz="0" w:space="0" w:color="auto"/>
            <w:left w:val="none" w:sz="0" w:space="0" w:color="auto"/>
            <w:bottom w:val="none" w:sz="0" w:space="0" w:color="auto"/>
            <w:right w:val="none" w:sz="0" w:space="0" w:color="auto"/>
          </w:divBdr>
        </w:div>
        <w:div w:id="810293144">
          <w:marLeft w:val="0"/>
          <w:marRight w:val="0"/>
          <w:marTop w:val="0"/>
          <w:marBottom w:val="0"/>
          <w:divBdr>
            <w:top w:val="none" w:sz="0" w:space="0" w:color="auto"/>
            <w:left w:val="none" w:sz="0" w:space="0" w:color="auto"/>
            <w:bottom w:val="none" w:sz="0" w:space="0" w:color="auto"/>
            <w:right w:val="none" w:sz="0" w:space="0" w:color="auto"/>
          </w:divBdr>
        </w:div>
        <w:div w:id="877208697">
          <w:marLeft w:val="0"/>
          <w:marRight w:val="0"/>
          <w:marTop w:val="0"/>
          <w:marBottom w:val="0"/>
          <w:divBdr>
            <w:top w:val="none" w:sz="0" w:space="0" w:color="auto"/>
            <w:left w:val="none" w:sz="0" w:space="0" w:color="auto"/>
            <w:bottom w:val="none" w:sz="0" w:space="0" w:color="auto"/>
            <w:right w:val="none" w:sz="0" w:space="0" w:color="auto"/>
          </w:divBdr>
        </w:div>
        <w:div w:id="1076442476">
          <w:marLeft w:val="0"/>
          <w:marRight w:val="0"/>
          <w:marTop w:val="0"/>
          <w:marBottom w:val="0"/>
          <w:divBdr>
            <w:top w:val="none" w:sz="0" w:space="0" w:color="auto"/>
            <w:left w:val="none" w:sz="0" w:space="0" w:color="auto"/>
            <w:bottom w:val="none" w:sz="0" w:space="0" w:color="auto"/>
            <w:right w:val="none" w:sz="0" w:space="0" w:color="auto"/>
          </w:divBdr>
        </w:div>
        <w:div w:id="1197622233">
          <w:marLeft w:val="0"/>
          <w:marRight w:val="0"/>
          <w:marTop w:val="0"/>
          <w:marBottom w:val="0"/>
          <w:divBdr>
            <w:top w:val="none" w:sz="0" w:space="0" w:color="auto"/>
            <w:left w:val="none" w:sz="0" w:space="0" w:color="auto"/>
            <w:bottom w:val="none" w:sz="0" w:space="0" w:color="auto"/>
            <w:right w:val="none" w:sz="0" w:space="0" w:color="auto"/>
          </w:divBdr>
        </w:div>
        <w:div w:id="1325815817">
          <w:marLeft w:val="0"/>
          <w:marRight w:val="0"/>
          <w:marTop w:val="0"/>
          <w:marBottom w:val="0"/>
          <w:divBdr>
            <w:top w:val="none" w:sz="0" w:space="0" w:color="auto"/>
            <w:left w:val="none" w:sz="0" w:space="0" w:color="auto"/>
            <w:bottom w:val="none" w:sz="0" w:space="0" w:color="auto"/>
            <w:right w:val="none" w:sz="0" w:space="0" w:color="auto"/>
          </w:divBdr>
        </w:div>
        <w:div w:id="1525361952">
          <w:marLeft w:val="0"/>
          <w:marRight w:val="0"/>
          <w:marTop w:val="0"/>
          <w:marBottom w:val="0"/>
          <w:divBdr>
            <w:top w:val="none" w:sz="0" w:space="0" w:color="auto"/>
            <w:left w:val="none" w:sz="0" w:space="0" w:color="auto"/>
            <w:bottom w:val="none" w:sz="0" w:space="0" w:color="auto"/>
            <w:right w:val="none" w:sz="0" w:space="0" w:color="auto"/>
          </w:divBdr>
        </w:div>
        <w:div w:id="1663315831">
          <w:marLeft w:val="0"/>
          <w:marRight w:val="0"/>
          <w:marTop w:val="0"/>
          <w:marBottom w:val="0"/>
          <w:divBdr>
            <w:top w:val="none" w:sz="0" w:space="0" w:color="auto"/>
            <w:left w:val="none" w:sz="0" w:space="0" w:color="auto"/>
            <w:bottom w:val="none" w:sz="0" w:space="0" w:color="auto"/>
            <w:right w:val="none" w:sz="0" w:space="0" w:color="auto"/>
          </w:divBdr>
        </w:div>
        <w:div w:id="1871454782">
          <w:marLeft w:val="0"/>
          <w:marRight w:val="0"/>
          <w:marTop w:val="0"/>
          <w:marBottom w:val="0"/>
          <w:divBdr>
            <w:top w:val="none" w:sz="0" w:space="0" w:color="auto"/>
            <w:left w:val="none" w:sz="0" w:space="0" w:color="auto"/>
            <w:bottom w:val="none" w:sz="0" w:space="0" w:color="auto"/>
            <w:right w:val="none" w:sz="0" w:space="0" w:color="auto"/>
          </w:divBdr>
        </w:div>
        <w:div w:id="1901866857">
          <w:marLeft w:val="0"/>
          <w:marRight w:val="0"/>
          <w:marTop w:val="0"/>
          <w:marBottom w:val="0"/>
          <w:divBdr>
            <w:top w:val="none" w:sz="0" w:space="0" w:color="auto"/>
            <w:left w:val="none" w:sz="0" w:space="0" w:color="auto"/>
            <w:bottom w:val="none" w:sz="0" w:space="0" w:color="auto"/>
            <w:right w:val="none" w:sz="0" w:space="0" w:color="auto"/>
          </w:divBdr>
        </w:div>
      </w:divsChild>
    </w:div>
    <w:div w:id="408698201">
      <w:bodyDiv w:val="1"/>
      <w:marLeft w:val="0"/>
      <w:marRight w:val="0"/>
      <w:marTop w:val="0"/>
      <w:marBottom w:val="0"/>
      <w:divBdr>
        <w:top w:val="none" w:sz="0" w:space="0" w:color="auto"/>
        <w:left w:val="none" w:sz="0" w:space="0" w:color="auto"/>
        <w:bottom w:val="none" w:sz="0" w:space="0" w:color="auto"/>
        <w:right w:val="none" w:sz="0" w:space="0" w:color="auto"/>
      </w:divBdr>
      <w:divsChild>
        <w:div w:id="615068330">
          <w:marLeft w:val="432"/>
          <w:marRight w:val="0"/>
          <w:marTop w:val="125"/>
          <w:marBottom w:val="0"/>
          <w:divBdr>
            <w:top w:val="none" w:sz="0" w:space="0" w:color="auto"/>
            <w:left w:val="none" w:sz="0" w:space="0" w:color="auto"/>
            <w:bottom w:val="none" w:sz="0" w:space="0" w:color="auto"/>
            <w:right w:val="none" w:sz="0" w:space="0" w:color="auto"/>
          </w:divBdr>
        </w:div>
        <w:div w:id="765075630">
          <w:marLeft w:val="432"/>
          <w:marRight w:val="0"/>
          <w:marTop w:val="125"/>
          <w:marBottom w:val="0"/>
          <w:divBdr>
            <w:top w:val="none" w:sz="0" w:space="0" w:color="auto"/>
            <w:left w:val="none" w:sz="0" w:space="0" w:color="auto"/>
            <w:bottom w:val="none" w:sz="0" w:space="0" w:color="auto"/>
            <w:right w:val="none" w:sz="0" w:space="0" w:color="auto"/>
          </w:divBdr>
        </w:div>
        <w:div w:id="995494003">
          <w:marLeft w:val="432"/>
          <w:marRight w:val="0"/>
          <w:marTop w:val="125"/>
          <w:marBottom w:val="0"/>
          <w:divBdr>
            <w:top w:val="none" w:sz="0" w:space="0" w:color="auto"/>
            <w:left w:val="none" w:sz="0" w:space="0" w:color="auto"/>
            <w:bottom w:val="none" w:sz="0" w:space="0" w:color="auto"/>
            <w:right w:val="none" w:sz="0" w:space="0" w:color="auto"/>
          </w:divBdr>
        </w:div>
        <w:div w:id="1082409313">
          <w:marLeft w:val="432"/>
          <w:marRight w:val="0"/>
          <w:marTop w:val="125"/>
          <w:marBottom w:val="0"/>
          <w:divBdr>
            <w:top w:val="none" w:sz="0" w:space="0" w:color="auto"/>
            <w:left w:val="none" w:sz="0" w:space="0" w:color="auto"/>
            <w:bottom w:val="none" w:sz="0" w:space="0" w:color="auto"/>
            <w:right w:val="none" w:sz="0" w:space="0" w:color="auto"/>
          </w:divBdr>
        </w:div>
        <w:div w:id="1271544156">
          <w:marLeft w:val="432"/>
          <w:marRight w:val="0"/>
          <w:marTop w:val="125"/>
          <w:marBottom w:val="0"/>
          <w:divBdr>
            <w:top w:val="none" w:sz="0" w:space="0" w:color="auto"/>
            <w:left w:val="none" w:sz="0" w:space="0" w:color="auto"/>
            <w:bottom w:val="none" w:sz="0" w:space="0" w:color="auto"/>
            <w:right w:val="none" w:sz="0" w:space="0" w:color="auto"/>
          </w:divBdr>
        </w:div>
        <w:div w:id="1805924260">
          <w:marLeft w:val="432"/>
          <w:marRight w:val="0"/>
          <w:marTop w:val="125"/>
          <w:marBottom w:val="0"/>
          <w:divBdr>
            <w:top w:val="none" w:sz="0" w:space="0" w:color="auto"/>
            <w:left w:val="none" w:sz="0" w:space="0" w:color="auto"/>
            <w:bottom w:val="none" w:sz="0" w:space="0" w:color="auto"/>
            <w:right w:val="none" w:sz="0" w:space="0" w:color="auto"/>
          </w:divBdr>
        </w:div>
      </w:divsChild>
    </w:div>
    <w:div w:id="437943662">
      <w:bodyDiv w:val="1"/>
      <w:marLeft w:val="0"/>
      <w:marRight w:val="0"/>
      <w:marTop w:val="0"/>
      <w:marBottom w:val="0"/>
      <w:divBdr>
        <w:top w:val="none" w:sz="0" w:space="0" w:color="auto"/>
        <w:left w:val="none" w:sz="0" w:space="0" w:color="auto"/>
        <w:bottom w:val="none" w:sz="0" w:space="0" w:color="auto"/>
        <w:right w:val="none" w:sz="0" w:space="0" w:color="auto"/>
      </w:divBdr>
    </w:div>
    <w:div w:id="461584739">
      <w:bodyDiv w:val="1"/>
      <w:marLeft w:val="0"/>
      <w:marRight w:val="0"/>
      <w:marTop w:val="0"/>
      <w:marBottom w:val="0"/>
      <w:divBdr>
        <w:top w:val="none" w:sz="0" w:space="0" w:color="auto"/>
        <w:left w:val="none" w:sz="0" w:space="0" w:color="auto"/>
        <w:bottom w:val="none" w:sz="0" w:space="0" w:color="auto"/>
        <w:right w:val="none" w:sz="0" w:space="0" w:color="auto"/>
      </w:divBdr>
      <w:divsChild>
        <w:div w:id="1426684647">
          <w:marLeft w:val="547"/>
          <w:marRight w:val="0"/>
          <w:marTop w:val="154"/>
          <w:marBottom w:val="0"/>
          <w:divBdr>
            <w:top w:val="none" w:sz="0" w:space="0" w:color="auto"/>
            <w:left w:val="none" w:sz="0" w:space="0" w:color="auto"/>
            <w:bottom w:val="none" w:sz="0" w:space="0" w:color="auto"/>
            <w:right w:val="none" w:sz="0" w:space="0" w:color="auto"/>
          </w:divBdr>
        </w:div>
      </w:divsChild>
    </w:div>
    <w:div w:id="479081223">
      <w:bodyDiv w:val="1"/>
      <w:marLeft w:val="0"/>
      <w:marRight w:val="0"/>
      <w:marTop w:val="0"/>
      <w:marBottom w:val="0"/>
      <w:divBdr>
        <w:top w:val="none" w:sz="0" w:space="0" w:color="auto"/>
        <w:left w:val="none" w:sz="0" w:space="0" w:color="auto"/>
        <w:bottom w:val="none" w:sz="0" w:space="0" w:color="auto"/>
        <w:right w:val="none" w:sz="0" w:space="0" w:color="auto"/>
      </w:divBdr>
    </w:div>
    <w:div w:id="500853236">
      <w:bodyDiv w:val="1"/>
      <w:marLeft w:val="0"/>
      <w:marRight w:val="0"/>
      <w:marTop w:val="0"/>
      <w:marBottom w:val="0"/>
      <w:divBdr>
        <w:top w:val="none" w:sz="0" w:space="0" w:color="auto"/>
        <w:left w:val="none" w:sz="0" w:space="0" w:color="auto"/>
        <w:bottom w:val="none" w:sz="0" w:space="0" w:color="auto"/>
        <w:right w:val="none" w:sz="0" w:space="0" w:color="auto"/>
      </w:divBdr>
      <w:divsChild>
        <w:div w:id="74786376">
          <w:marLeft w:val="547"/>
          <w:marRight w:val="0"/>
          <w:marTop w:val="154"/>
          <w:marBottom w:val="0"/>
          <w:divBdr>
            <w:top w:val="none" w:sz="0" w:space="0" w:color="auto"/>
            <w:left w:val="none" w:sz="0" w:space="0" w:color="auto"/>
            <w:bottom w:val="none" w:sz="0" w:space="0" w:color="auto"/>
            <w:right w:val="none" w:sz="0" w:space="0" w:color="auto"/>
          </w:divBdr>
        </w:div>
      </w:divsChild>
    </w:div>
    <w:div w:id="559898876">
      <w:bodyDiv w:val="1"/>
      <w:marLeft w:val="0"/>
      <w:marRight w:val="0"/>
      <w:marTop w:val="0"/>
      <w:marBottom w:val="0"/>
      <w:divBdr>
        <w:top w:val="none" w:sz="0" w:space="0" w:color="auto"/>
        <w:left w:val="none" w:sz="0" w:space="0" w:color="auto"/>
        <w:bottom w:val="none" w:sz="0" w:space="0" w:color="auto"/>
        <w:right w:val="none" w:sz="0" w:space="0" w:color="auto"/>
      </w:divBdr>
      <w:divsChild>
        <w:div w:id="1324888942">
          <w:marLeft w:val="720"/>
          <w:marRight w:val="0"/>
          <w:marTop w:val="154"/>
          <w:marBottom w:val="0"/>
          <w:divBdr>
            <w:top w:val="none" w:sz="0" w:space="0" w:color="auto"/>
            <w:left w:val="none" w:sz="0" w:space="0" w:color="auto"/>
            <w:bottom w:val="none" w:sz="0" w:space="0" w:color="auto"/>
            <w:right w:val="none" w:sz="0" w:space="0" w:color="auto"/>
          </w:divBdr>
        </w:div>
      </w:divsChild>
    </w:div>
    <w:div w:id="582841551">
      <w:bodyDiv w:val="1"/>
      <w:marLeft w:val="0"/>
      <w:marRight w:val="0"/>
      <w:marTop w:val="0"/>
      <w:marBottom w:val="0"/>
      <w:divBdr>
        <w:top w:val="none" w:sz="0" w:space="0" w:color="auto"/>
        <w:left w:val="none" w:sz="0" w:space="0" w:color="auto"/>
        <w:bottom w:val="none" w:sz="0" w:space="0" w:color="auto"/>
        <w:right w:val="none" w:sz="0" w:space="0" w:color="auto"/>
      </w:divBdr>
      <w:divsChild>
        <w:div w:id="424419181">
          <w:marLeft w:val="547"/>
          <w:marRight w:val="0"/>
          <w:marTop w:val="115"/>
          <w:marBottom w:val="0"/>
          <w:divBdr>
            <w:top w:val="none" w:sz="0" w:space="0" w:color="auto"/>
            <w:left w:val="none" w:sz="0" w:space="0" w:color="auto"/>
            <w:bottom w:val="none" w:sz="0" w:space="0" w:color="auto"/>
            <w:right w:val="none" w:sz="0" w:space="0" w:color="auto"/>
          </w:divBdr>
        </w:div>
        <w:div w:id="737555484">
          <w:marLeft w:val="547"/>
          <w:marRight w:val="0"/>
          <w:marTop w:val="115"/>
          <w:marBottom w:val="0"/>
          <w:divBdr>
            <w:top w:val="none" w:sz="0" w:space="0" w:color="auto"/>
            <w:left w:val="none" w:sz="0" w:space="0" w:color="auto"/>
            <w:bottom w:val="none" w:sz="0" w:space="0" w:color="auto"/>
            <w:right w:val="none" w:sz="0" w:space="0" w:color="auto"/>
          </w:divBdr>
        </w:div>
        <w:div w:id="908883366">
          <w:marLeft w:val="547"/>
          <w:marRight w:val="0"/>
          <w:marTop w:val="115"/>
          <w:marBottom w:val="0"/>
          <w:divBdr>
            <w:top w:val="none" w:sz="0" w:space="0" w:color="auto"/>
            <w:left w:val="none" w:sz="0" w:space="0" w:color="auto"/>
            <w:bottom w:val="none" w:sz="0" w:space="0" w:color="auto"/>
            <w:right w:val="none" w:sz="0" w:space="0" w:color="auto"/>
          </w:divBdr>
        </w:div>
      </w:divsChild>
    </w:div>
    <w:div w:id="636839440">
      <w:bodyDiv w:val="1"/>
      <w:marLeft w:val="0"/>
      <w:marRight w:val="0"/>
      <w:marTop w:val="0"/>
      <w:marBottom w:val="0"/>
      <w:divBdr>
        <w:top w:val="none" w:sz="0" w:space="0" w:color="auto"/>
        <w:left w:val="none" w:sz="0" w:space="0" w:color="auto"/>
        <w:bottom w:val="none" w:sz="0" w:space="0" w:color="auto"/>
        <w:right w:val="none" w:sz="0" w:space="0" w:color="auto"/>
      </w:divBdr>
    </w:div>
    <w:div w:id="682051781">
      <w:bodyDiv w:val="1"/>
      <w:marLeft w:val="0"/>
      <w:marRight w:val="0"/>
      <w:marTop w:val="0"/>
      <w:marBottom w:val="0"/>
      <w:divBdr>
        <w:top w:val="none" w:sz="0" w:space="0" w:color="auto"/>
        <w:left w:val="none" w:sz="0" w:space="0" w:color="auto"/>
        <w:bottom w:val="none" w:sz="0" w:space="0" w:color="auto"/>
        <w:right w:val="none" w:sz="0" w:space="0" w:color="auto"/>
      </w:divBdr>
      <w:divsChild>
        <w:div w:id="949438130">
          <w:marLeft w:val="547"/>
          <w:marRight w:val="0"/>
          <w:marTop w:val="134"/>
          <w:marBottom w:val="0"/>
          <w:divBdr>
            <w:top w:val="none" w:sz="0" w:space="0" w:color="auto"/>
            <w:left w:val="none" w:sz="0" w:space="0" w:color="auto"/>
            <w:bottom w:val="none" w:sz="0" w:space="0" w:color="auto"/>
            <w:right w:val="none" w:sz="0" w:space="0" w:color="auto"/>
          </w:divBdr>
        </w:div>
      </w:divsChild>
    </w:div>
    <w:div w:id="709645941">
      <w:bodyDiv w:val="1"/>
      <w:marLeft w:val="0"/>
      <w:marRight w:val="0"/>
      <w:marTop w:val="0"/>
      <w:marBottom w:val="0"/>
      <w:divBdr>
        <w:top w:val="none" w:sz="0" w:space="0" w:color="auto"/>
        <w:left w:val="none" w:sz="0" w:space="0" w:color="auto"/>
        <w:bottom w:val="none" w:sz="0" w:space="0" w:color="auto"/>
        <w:right w:val="none" w:sz="0" w:space="0" w:color="auto"/>
      </w:divBdr>
      <w:divsChild>
        <w:div w:id="264924262">
          <w:marLeft w:val="547"/>
          <w:marRight w:val="0"/>
          <w:marTop w:val="134"/>
          <w:marBottom w:val="0"/>
          <w:divBdr>
            <w:top w:val="none" w:sz="0" w:space="0" w:color="auto"/>
            <w:left w:val="none" w:sz="0" w:space="0" w:color="auto"/>
            <w:bottom w:val="none" w:sz="0" w:space="0" w:color="auto"/>
            <w:right w:val="none" w:sz="0" w:space="0" w:color="auto"/>
          </w:divBdr>
        </w:div>
        <w:div w:id="922376365">
          <w:marLeft w:val="547"/>
          <w:marRight w:val="0"/>
          <w:marTop w:val="134"/>
          <w:marBottom w:val="0"/>
          <w:divBdr>
            <w:top w:val="none" w:sz="0" w:space="0" w:color="auto"/>
            <w:left w:val="none" w:sz="0" w:space="0" w:color="auto"/>
            <w:bottom w:val="none" w:sz="0" w:space="0" w:color="auto"/>
            <w:right w:val="none" w:sz="0" w:space="0" w:color="auto"/>
          </w:divBdr>
        </w:div>
        <w:div w:id="1011224949">
          <w:marLeft w:val="547"/>
          <w:marRight w:val="0"/>
          <w:marTop w:val="134"/>
          <w:marBottom w:val="0"/>
          <w:divBdr>
            <w:top w:val="none" w:sz="0" w:space="0" w:color="auto"/>
            <w:left w:val="none" w:sz="0" w:space="0" w:color="auto"/>
            <w:bottom w:val="none" w:sz="0" w:space="0" w:color="auto"/>
            <w:right w:val="none" w:sz="0" w:space="0" w:color="auto"/>
          </w:divBdr>
        </w:div>
        <w:div w:id="1044409133">
          <w:marLeft w:val="547"/>
          <w:marRight w:val="0"/>
          <w:marTop w:val="134"/>
          <w:marBottom w:val="0"/>
          <w:divBdr>
            <w:top w:val="none" w:sz="0" w:space="0" w:color="auto"/>
            <w:left w:val="none" w:sz="0" w:space="0" w:color="auto"/>
            <w:bottom w:val="none" w:sz="0" w:space="0" w:color="auto"/>
            <w:right w:val="none" w:sz="0" w:space="0" w:color="auto"/>
          </w:divBdr>
        </w:div>
        <w:div w:id="1296057083">
          <w:marLeft w:val="547"/>
          <w:marRight w:val="0"/>
          <w:marTop w:val="134"/>
          <w:marBottom w:val="0"/>
          <w:divBdr>
            <w:top w:val="none" w:sz="0" w:space="0" w:color="auto"/>
            <w:left w:val="none" w:sz="0" w:space="0" w:color="auto"/>
            <w:bottom w:val="none" w:sz="0" w:space="0" w:color="auto"/>
            <w:right w:val="none" w:sz="0" w:space="0" w:color="auto"/>
          </w:divBdr>
        </w:div>
        <w:div w:id="2098818154">
          <w:marLeft w:val="547"/>
          <w:marRight w:val="0"/>
          <w:marTop w:val="134"/>
          <w:marBottom w:val="0"/>
          <w:divBdr>
            <w:top w:val="none" w:sz="0" w:space="0" w:color="auto"/>
            <w:left w:val="none" w:sz="0" w:space="0" w:color="auto"/>
            <w:bottom w:val="none" w:sz="0" w:space="0" w:color="auto"/>
            <w:right w:val="none" w:sz="0" w:space="0" w:color="auto"/>
          </w:divBdr>
        </w:div>
      </w:divsChild>
    </w:div>
    <w:div w:id="770861646">
      <w:bodyDiv w:val="1"/>
      <w:marLeft w:val="0"/>
      <w:marRight w:val="0"/>
      <w:marTop w:val="0"/>
      <w:marBottom w:val="0"/>
      <w:divBdr>
        <w:top w:val="none" w:sz="0" w:space="0" w:color="auto"/>
        <w:left w:val="none" w:sz="0" w:space="0" w:color="auto"/>
        <w:bottom w:val="none" w:sz="0" w:space="0" w:color="auto"/>
        <w:right w:val="none" w:sz="0" w:space="0" w:color="auto"/>
      </w:divBdr>
    </w:div>
    <w:div w:id="811946831">
      <w:bodyDiv w:val="1"/>
      <w:marLeft w:val="0"/>
      <w:marRight w:val="0"/>
      <w:marTop w:val="0"/>
      <w:marBottom w:val="0"/>
      <w:divBdr>
        <w:top w:val="none" w:sz="0" w:space="0" w:color="auto"/>
        <w:left w:val="none" w:sz="0" w:space="0" w:color="auto"/>
        <w:bottom w:val="none" w:sz="0" w:space="0" w:color="auto"/>
        <w:right w:val="none" w:sz="0" w:space="0" w:color="auto"/>
      </w:divBdr>
      <w:divsChild>
        <w:div w:id="268509739">
          <w:marLeft w:val="547"/>
          <w:marRight w:val="0"/>
          <w:marTop w:val="134"/>
          <w:marBottom w:val="0"/>
          <w:divBdr>
            <w:top w:val="none" w:sz="0" w:space="0" w:color="auto"/>
            <w:left w:val="none" w:sz="0" w:space="0" w:color="auto"/>
            <w:bottom w:val="none" w:sz="0" w:space="0" w:color="auto"/>
            <w:right w:val="none" w:sz="0" w:space="0" w:color="auto"/>
          </w:divBdr>
        </w:div>
        <w:div w:id="714543115">
          <w:marLeft w:val="547"/>
          <w:marRight w:val="0"/>
          <w:marTop w:val="134"/>
          <w:marBottom w:val="0"/>
          <w:divBdr>
            <w:top w:val="none" w:sz="0" w:space="0" w:color="auto"/>
            <w:left w:val="none" w:sz="0" w:space="0" w:color="auto"/>
            <w:bottom w:val="none" w:sz="0" w:space="0" w:color="auto"/>
            <w:right w:val="none" w:sz="0" w:space="0" w:color="auto"/>
          </w:divBdr>
        </w:div>
        <w:div w:id="1589078001">
          <w:marLeft w:val="547"/>
          <w:marRight w:val="0"/>
          <w:marTop w:val="134"/>
          <w:marBottom w:val="0"/>
          <w:divBdr>
            <w:top w:val="none" w:sz="0" w:space="0" w:color="auto"/>
            <w:left w:val="none" w:sz="0" w:space="0" w:color="auto"/>
            <w:bottom w:val="none" w:sz="0" w:space="0" w:color="auto"/>
            <w:right w:val="none" w:sz="0" w:space="0" w:color="auto"/>
          </w:divBdr>
        </w:div>
      </w:divsChild>
    </w:div>
    <w:div w:id="815537790">
      <w:bodyDiv w:val="1"/>
      <w:marLeft w:val="0"/>
      <w:marRight w:val="0"/>
      <w:marTop w:val="0"/>
      <w:marBottom w:val="0"/>
      <w:divBdr>
        <w:top w:val="none" w:sz="0" w:space="0" w:color="auto"/>
        <w:left w:val="none" w:sz="0" w:space="0" w:color="auto"/>
        <w:bottom w:val="none" w:sz="0" w:space="0" w:color="auto"/>
        <w:right w:val="none" w:sz="0" w:space="0" w:color="auto"/>
      </w:divBdr>
      <w:divsChild>
        <w:div w:id="609707603">
          <w:marLeft w:val="547"/>
          <w:marRight w:val="0"/>
          <w:marTop w:val="134"/>
          <w:marBottom w:val="0"/>
          <w:divBdr>
            <w:top w:val="none" w:sz="0" w:space="0" w:color="auto"/>
            <w:left w:val="none" w:sz="0" w:space="0" w:color="auto"/>
            <w:bottom w:val="none" w:sz="0" w:space="0" w:color="auto"/>
            <w:right w:val="none" w:sz="0" w:space="0" w:color="auto"/>
          </w:divBdr>
        </w:div>
      </w:divsChild>
    </w:div>
    <w:div w:id="840196491">
      <w:bodyDiv w:val="1"/>
      <w:marLeft w:val="0"/>
      <w:marRight w:val="0"/>
      <w:marTop w:val="0"/>
      <w:marBottom w:val="0"/>
      <w:divBdr>
        <w:top w:val="none" w:sz="0" w:space="0" w:color="auto"/>
        <w:left w:val="none" w:sz="0" w:space="0" w:color="auto"/>
        <w:bottom w:val="none" w:sz="0" w:space="0" w:color="auto"/>
        <w:right w:val="none" w:sz="0" w:space="0" w:color="auto"/>
      </w:divBdr>
    </w:div>
    <w:div w:id="846292665">
      <w:bodyDiv w:val="1"/>
      <w:marLeft w:val="0"/>
      <w:marRight w:val="0"/>
      <w:marTop w:val="0"/>
      <w:marBottom w:val="0"/>
      <w:divBdr>
        <w:top w:val="none" w:sz="0" w:space="0" w:color="auto"/>
        <w:left w:val="none" w:sz="0" w:space="0" w:color="auto"/>
        <w:bottom w:val="none" w:sz="0" w:space="0" w:color="auto"/>
        <w:right w:val="none" w:sz="0" w:space="0" w:color="auto"/>
      </w:divBdr>
      <w:divsChild>
        <w:div w:id="213737181">
          <w:marLeft w:val="547"/>
          <w:marRight w:val="0"/>
          <w:marTop w:val="125"/>
          <w:marBottom w:val="0"/>
          <w:divBdr>
            <w:top w:val="none" w:sz="0" w:space="0" w:color="auto"/>
            <w:left w:val="none" w:sz="0" w:space="0" w:color="auto"/>
            <w:bottom w:val="none" w:sz="0" w:space="0" w:color="auto"/>
            <w:right w:val="none" w:sz="0" w:space="0" w:color="auto"/>
          </w:divBdr>
        </w:div>
        <w:div w:id="632953230">
          <w:marLeft w:val="547"/>
          <w:marRight w:val="0"/>
          <w:marTop w:val="125"/>
          <w:marBottom w:val="0"/>
          <w:divBdr>
            <w:top w:val="none" w:sz="0" w:space="0" w:color="auto"/>
            <w:left w:val="none" w:sz="0" w:space="0" w:color="auto"/>
            <w:bottom w:val="none" w:sz="0" w:space="0" w:color="auto"/>
            <w:right w:val="none" w:sz="0" w:space="0" w:color="auto"/>
          </w:divBdr>
        </w:div>
        <w:div w:id="807089364">
          <w:marLeft w:val="547"/>
          <w:marRight w:val="0"/>
          <w:marTop w:val="125"/>
          <w:marBottom w:val="0"/>
          <w:divBdr>
            <w:top w:val="none" w:sz="0" w:space="0" w:color="auto"/>
            <w:left w:val="none" w:sz="0" w:space="0" w:color="auto"/>
            <w:bottom w:val="none" w:sz="0" w:space="0" w:color="auto"/>
            <w:right w:val="none" w:sz="0" w:space="0" w:color="auto"/>
          </w:divBdr>
        </w:div>
        <w:div w:id="1329360548">
          <w:marLeft w:val="547"/>
          <w:marRight w:val="0"/>
          <w:marTop w:val="125"/>
          <w:marBottom w:val="0"/>
          <w:divBdr>
            <w:top w:val="none" w:sz="0" w:space="0" w:color="auto"/>
            <w:left w:val="none" w:sz="0" w:space="0" w:color="auto"/>
            <w:bottom w:val="none" w:sz="0" w:space="0" w:color="auto"/>
            <w:right w:val="none" w:sz="0" w:space="0" w:color="auto"/>
          </w:divBdr>
        </w:div>
        <w:div w:id="1447699681">
          <w:marLeft w:val="547"/>
          <w:marRight w:val="0"/>
          <w:marTop w:val="125"/>
          <w:marBottom w:val="0"/>
          <w:divBdr>
            <w:top w:val="none" w:sz="0" w:space="0" w:color="auto"/>
            <w:left w:val="none" w:sz="0" w:space="0" w:color="auto"/>
            <w:bottom w:val="none" w:sz="0" w:space="0" w:color="auto"/>
            <w:right w:val="none" w:sz="0" w:space="0" w:color="auto"/>
          </w:divBdr>
        </w:div>
        <w:div w:id="1918975504">
          <w:marLeft w:val="547"/>
          <w:marRight w:val="0"/>
          <w:marTop w:val="125"/>
          <w:marBottom w:val="0"/>
          <w:divBdr>
            <w:top w:val="none" w:sz="0" w:space="0" w:color="auto"/>
            <w:left w:val="none" w:sz="0" w:space="0" w:color="auto"/>
            <w:bottom w:val="none" w:sz="0" w:space="0" w:color="auto"/>
            <w:right w:val="none" w:sz="0" w:space="0" w:color="auto"/>
          </w:divBdr>
        </w:div>
      </w:divsChild>
    </w:div>
    <w:div w:id="875702247">
      <w:bodyDiv w:val="1"/>
      <w:marLeft w:val="0"/>
      <w:marRight w:val="0"/>
      <w:marTop w:val="0"/>
      <w:marBottom w:val="0"/>
      <w:divBdr>
        <w:top w:val="none" w:sz="0" w:space="0" w:color="auto"/>
        <w:left w:val="none" w:sz="0" w:space="0" w:color="auto"/>
        <w:bottom w:val="none" w:sz="0" w:space="0" w:color="auto"/>
        <w:right w:val="none" w:sz="0" w:space="0" w:color="auto"/>
      </w:divBdr>
      <w:divsChild>
        <w:div w:id="1091124199">
          <w:marLeft w:val="547"/>
          <w:marRight w:val="0"/>
          <w:marTop w:val="125"/>
          <w:marBottom w:val="0"/>
          <w:divBdr>
            <w:top w:val="none" w:sz="0" w:space="0" w:color="auto"/>
            <w:left w:val="none" w:sz="0" w:space="0" w:color="auto"/>
            <w:bottom w:val="none" w:sz="0" w:space="0" w:color="auto"/>
            <w:right w:val="none" w:sz="0" w:space="0" w:color="auto"/>
          </w:divBdr>
        </w:div>
        <w:div w:id="1807818903">
          <w:marLeft w:val="547"/>
          <w:marRight w:val="0"/>
          <w:marTop w:val="125"/>
          <w:marBottom w:val="0"/>
          <w:divBdr>
            <w:top w:val="none" w:sz="0" w:space="0" w:color="auto"/>
            <w:left w:val="none" w:sz="0" w:space="0" w:color="auto"/>
            <w:bottom w:val="none" w:sz="0" w:space="0" w:color="auto"/>
            <w:right w:val="none" w:sz="0" w:space="0" w:color="auto"/>
          </w:divBdr>
        </w:div>
      </w:divsChild>
    </w:div>
    <w:div w:id="996154548">
      <w:bodyDiv w:val="1"/>
      <w:marLeft w:val="0"/>
      <w:marRight w:val="0"/>
      <w:marTop w:val="0"/>
      <w:marBottom w:val="0"/>
      <w:divBdr>
        <w:top w:val="none" w:sz="0" w:space="0" w:color="auto"/>
        <w:left w:val="none" w:sz="0" w:space="0" w:color="auto"/>
        <w:bottom w:val="none" w:sz="0" w:space="0" w:color="auto"/>
        <w:right w:val="none" w:sz="0" w:space="0" w:color="auto"/>
      </w:divBdr>
      <w:divsChild>
        <w:div w:id="105926852">
          <w:marLeft w:val="432"/>
          <w:marRight w:val="0"/>
          <w:marTop w:val="106"/>
          <w:marBottom w:val="0"/>
          <w:divBdr>
            <w:top w:val="none" w:sz="0" w:space="0" w:color="auto"/>
            <w:left w:val="none" w:sz="0" w:space="0" w:color="auto"/>
            <w:bottom w:val="none" w:sz="0" w:space="0" w:color="auto"/>
            <w:right w:val="none" w:sz="0" w:space="0" w:color="auto"/>
          </w:divBdr>
        </w:div>
        <w:div w:id="555437047">
          <w:marLeft w:val="432"/>
          <w:marRight w:val="0"/>
          <w:marTop w:val="106"/>
          <w:marBottom w:val="0"/>
          <w:divBdr>
            <w:top w:val="none" w:sz="0" w:space="0" w:color="auto"/>
            <w:left w:val="none" w:sz="0" w:space="0" w:color="auto"/>
            <w:bottom w:val="none" w:sz="0" w:space="0" w:color="auto"/>
            <w:right w:val="none" w:sz="0" w:space="0" w:color="auto"/>
          </w:divBdr>
        </w:div>
        <w:div w:id="653684132">
          <w:marLeft w:val="432"/>
          <w:marRight w:val="0"/>
          <w:marTop w:val="106"/>
          <w:marBottom w:val="0"/>
          <w:divBdr>
            <w:top w:val="none" w:sz="0" w:space="0" w:color="auto"/>
            <w:left w:val="none" w:sz="0" w:space="0" w:color="auto"/>
            <w:bottom w:val="none" w:sz="0" w:space="0" w:color="auto"/>
            <w:right w:val="none" w:sz="0" w:space="0" w:color="auto"/>
          </w:divBdr>
        </w:div>
        <w:div w:id="953244437">
          <w:marLeft w:val="432"/>
          <w:marRight w:val="0"/>
          <w:marTop w:val="106"/>
          <w:marBottom w:val="0"/>
          <w:divBdr>
            <w:top w:val="none" w:sz="0" w:space="0" w:color="auto"/>
            <w:left w:val="none" w:sz="0" w:space="0" w:color="auto"/>
            <w:bottom w:val="none" w:sz="0" w:space="0" w:color="auto"/>
            <w:right w:val="none" w:sz="0" w:space="0" w:color="auto"/>
          </w:divBdr>
        </w:div>
        <w:div w:id="1138113879">
          <w:marLeft w:val="432"/>
          <w:marRight w:val="0"/>
          <w:marTop w:val="106"/>
          <w:marBottom w:val="0"/>
          <w:divBdr>
            <w:top w:val="none" w:sz="0" w:space="0" w:color="auto"/>
            <w:left w:val="none" w:sz="0" w:space="0" w:color="auto"/>
            <w:bottom w:val="none" w:sz="0" w:space="0" w:color="auto"/>
            <w:right w:val="none" w:sz="0" w:space="0" w:color="auto"/>
          </w:divBdr>
        </w:div>
        <w:div w:id="1316911014">
          <w:marLeft w:val="432"/>
          <w:marRight w:val="0"/>
          <w:marTop w:val="106"/>
          <w:marBottom w:val="0"/>
          <w:divBdr>
            <w:top w:val="none" w:sz="0" w:space="0" w:color="auto"/>
            <w:left w:val="none" w:sz="0" w:space="0" w:color="auto"/>
            <w:bottom w:val="none" w:sz="0" w:space="0" w:color="auto"/>
            <w:right w:val="none" w:sz="0" w:space="0" w:color="auto"/>
          </w:divBdr>
        </w:div>
        <w:div w:id="1322931564">
          <w:marLeft w:val="432"/>
          <w:marRight w:val="0"/>
          <w:marTop w:val="106"/>
          <w:marBottom w:val="0"/>
          <w:divBdr>
            <w:top w:val="none" w:sz="0" w:space="0" w:color="auto"/>
            <w:left w:val="none" w:sz="0" w:space="0" w:color="auto"/>
            <w:bottom w:val="none" w:sz="0" w:space="0" w:color="auto"/>
            <w:right w:val="none" w:sz="0" w:space="0" w:color="auto"/>
          </w:divBdr>
        </w:div>
        <w:div w:id="1479880634">
          <w:marLeft w:val="432"/>
          <w:marRight w:val="0"/>
          <w:marTop w:val="106"/>
          <w:marBottom w:val="0"/>
          <w:divBdr>
            <w:top w:val="none" w:sz="0" w:space="0" w:color="auto"/>
            <w:left w:val="none" w:sz="0" w:space="0" w:color="auto"/>
            <w:bottom w:val="none" w:sz="0" w:space="0" w:color="auto"/>
            <w:right w:val="none" w:sz="0" w:space="0" w:color="auto"/>
          </w:divBdr>
        </w:div>
        <w:div w:id="1493329795">
          <w:marLeft w:val="432"/>
          <w:marRight w:val="0"/>
          <w:marTop w:val="106"/>
          <w:marBottom w:val="0"/>
          <w:divBdr>
            <w:top w:val="none" w:sz="0" w:space="0" w:color="auto"/>
            <w:left w:val="none" w:sz="0" w:space="0" w:color="auto"/>
            <w:bottom w:val="none" w:sz="0" w:space="0" w:color="auto"/>
            <w:right w:val="none" w:sz="0" w:space="0" w:color="auto"/>
          </w:divBdr>
        </w:div>
        <w:div w:id="1765951407">
          <w:marLeft w:val="432"/>
          <w:marRight w:val="0"/>
          <w:marTop w:val="106"/>
          <w:marBottom w:val="0"/>
          <w:divBdr>
            <w:top w:val="none" w:sz="0" w:space="0" w:color="auto"/>
            <w:left w:val="none" w:sz="0" w:space="0" w:color="auto"/>
            <w:bottom w:val="none" w:sz="0" w:space="0" w:color="auto"/>
            <w:right w:val="none" w:sz="0" w:space="0" w:color="auto"/>
          </w:divBdr>
        </w:div>
      </w:divsChild>
    </w:div>
    <w:div w:id="1002129203">
      <w:bodyDiv w:val="1"/>
      <w:marLeft w:val="0"/>
      <w:marRight w:val="0"/>
      <w:marTop w:val="0"/>
      <w:marBottom w:val="0"/>
      <w:divBdr>
        <w:top w:val="none" w:sz="0" w:space="0" w:color="auto"/>
        <w:left w:val="none" w:sz="0" w:space="0" w:color="auto"/>
        <w:bottom w:val="none" w:sz="0" w:space="0" w:color="auto"/>
        <w:right w:val="none" w:sz="0" w:space="0" w:color="auto"/>
      </w:divBdr>
      <w:divsChild>
        <w:div w:id="160389557">
          <w:marLeft w:val="432"/>
          <w:marRight w:val="0"/>
          <w:marTop w:val="115"/>
          <w:marBottom w:val="0"/>
          <w:divBdr>
            <w:top w:val="none" w:sz="0" w:space="0" w:color="auto"/>
            <w:left w:val="none" w:sz="0" w:space="0" w:color="auto"/>
            <w:bottom w:val="none" w:sz="0" w:space="0" w:color="auto"/>
            <w:right w:val="none" w:sz="0" w:space="0" w:color="auto"/>
          </w:divBdr>
        </w:div>
        <w:div w:id="279263377">
          <w:marLeft w:val="432"/>
          <w:marRight w:val="0"/>
          <w:marTop w:val="115"/>
          <w:marBottom w:val="0"/>
          <w:divBdr>
            <w:top w:val="none" w:sz="0" w:space="0" w:color="auto"/>
            <w:left w:val="none" w:sz="0" w:space="0" w:color="auto"/>
            <w:bottom w:val="none" w:sz="0" w:space="0" w:color="auto"/>
            <w:right w:val="none" w:sz="0" w:space="0" w:color="auto"/>
          </w:divBdr>
        </w:div>
        <w:div w:id="600913994">
          <w:marLeft w:val="432"/>
          <w:marRight w:val="0"/>
          <w:marTop w:val="115"/>
          <w:marBottom w:val="0"/>
          <w:divBdr>
            <w:top w:val="none" w:sz="0" w:space="0" w:color="auto"/>
            <w:left w:val="none" w:sz="0" w:space="0" w:color="auto"/>
            <w:bottom w:val="none" w:sz="0" w:space="0" w:color="auto"/>
            <w:right w:val="none" w:sz="0" w:space="0" w:color="auto"/>
          </w:divBdr>
        </w:div>
        <w:div w:id="749275655">
          <w:marLeft w:val="432"/>
          <w:marRight w:val="0"/>
          <w:marTop w:val="115"/>
          <w:marBottom w:val="0"/>
          <w:divBdr>
            <w:top w:val="none" w:sz="0" w:space="0" w:color="auto"/>
            <w:left w:val="none" w:sz="0" w:space="0" w:color="auto"/>
            <w:bottom w:val="none" w:sz="0" w:space="0" w:color="auto"/>
            <w:right w:val="none" w:sz="0" w:space="0" w:color="auto"/>
          </w:divBdr>
        </w:div>
      </w:divsChild>
    </w:div>
    <w:div w:id="1052844675">
      <w:bodyDiv w:val="1"/>
      <w:marLeft w:val="0"/>
      <w:marRight w:val="0"/>
      <w:marTop w:val="0"/>
      <w:marBottom w:val="0"/>
      <w:divBdr>
        <w:top w:val="none" w:sz="0" w:space="0" w:color="auto"/>
        <w:left w:val="none" w:sz="0" w:space="0" w:color="auto"/>
        <w:bottom w:val="none" w:sz="0" w:space="0" w:color="auto"/>
        <w:right w:val="none" w:sz="0" w:space="0" w:color="auto"/>
      </w:divBdr>
    </w:div>
    <w:div w:id="1055735521">
      <w:bodyDiv w:val="1"/>
      <w:marLeft w:val="0"/>
      <w:marRight w:val="0"/>
      <w:marTop w:val="0"/>
      <w:marBottom w:val="0"/>
      <w:divBdr>
        <w:top w:val="none" w:sz="0" w:space="0" w:color="auto"/>
        <w:left w:val="none" w:sz="0" w:space="0" w:color="auto"/>
        <w:bottom w:val="none" w:sz="0" w:space="0" w:color="auto"/>
        <w:right w:val="none" w:sz="0" w:space="0" w:color="auto"/>
      </w:divBdr>
      <w:divsChild>
        <w:div w:id="1830562607">
          <w:marLeft w:val="0"/>
          <w:marRight w:val="0"/>
          <w:marTop w:val="0"/>
          <w:marBottom w:val="0"/>
          <w:divBdr>
            <w:top w:val="none" w:sz="0" w:space="0" w:color="auto"/>
            <w:left w:val="none" w:sz="0" w:space="0" w:color="auto"/>
            <w:bottom w:val="none" w:sz="0" w:space="0" w:color="auto"/>
            <w:right w:val="none" w:sz="0" w:space="0" w:color="auto"/>
          </w:divBdr>
          <w:divsChild>
            <w:div w:id="34742772">
              <w:marLeft w:val="0"/>
              <w:marRight w:val="0"/>
              <w:marTop w:val="0"/>
              <w:marBottom w:val="0"/>
              <w:divBdr>
                <w:top w:val="none" w:sz="0" w:space="0" w:color="auto"/>
                <w:left w:val="none" w:sz="0" w:space="0" w:color="auto"/>
                <w:bottom w:val="none" w:sz="0" w:space="0" w:color="auto"/>
                <w:right w:val="none" w:sz="0" w:space="0" w:color="auto"/>
              </w:divBdr>
            </w:div>
            <w:div w:id="401759100">
              <w:marLeft w:val="0"/>
              <w:marRight w:val="0"/>
              <w:marTop w:val="0"/>
              <w:marBottom w:val="0"/>
              <w:divBdr>
                <w:top w:val="none" w:sz="0" w:space="0" w:color="auto"/>
                <w:left w:val="none" w:sz="0" w:space="0" w:color="auto"/>
                <w:bottom w:val="none" w:sz="0" w:space="0" w:color="auto"/>
                <w:right w:val="none" w:sz="0" w:space="0" w:color="auto"/>
              </w:divBdr>
            </w:div>
            <w:div w:id="983512384">
              <w:marLeft w:val="0"/>
              <w:marRight w:val="0"/>
              <w:marTop w:val="0"/>
              <w:marBottom w:val="0"/>
              <w:divBdr>
                <w:top w:val="none" w:sz="0" w:space="0" w:color="auto"/>
                <w:left w:val="none" w:sz="0" w:space="0" w:color="auto"/>
                <w:bottom w:val="none" w:sz="0" w:space="0" w:color="auto"/>
                <w:right w:val="none" w:sz="0" w:space="0" w:color="auto"/>
              </w:divBdr>
            </w:div>
            <w:div w:id="1165515114">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1624077989">
              <w:marLeft w:val="0"/>
              <w:marRight w:val="0"/>
              <w:marTop w:val="0"/>
              <w:marBottom w:val="0"/>
              <w:divBdr>
                <w:top w:val="none" w:sz="0" w:space="0" w:color="auto"/>
                <w:left w:val="none" w:sz="0" w:space="0" w:color="auto"/>
                <w:bottom w:val="none" w:sz="0" w:space="0" w:color="auto"/>
                <w:right w:val="none" w:sz="0" w:space="0" w:color="auto"/>
              </w:divBdr>
            </w:div>
            <w:div w:id="17439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0695">
      <w:bodyDiv w:val="1"/>
      <w:marLeft w:val="0"/>
      <w:marRight w:val="0"/>
      <w:marTop w:val="0"/>
      <w:marBottom w:val="0"/>
      <w:divBdr>
        <w:top w:val="none" w:sz="0" w:space="0" w:color="auto"/>
        <w:left w:val="none" w:sz="0" w:space="0" w:color="auto"/>
        <w:bottom w:val="none" w:sz="0" w:space="0" w:color="auto"/>
        <w:right w:val="none" w:sz="0" w:space="0" w:color="auto"/>
      </w:divBdr>
      <w:divsChild>
        <w:div w:id="958410108">
          <w:marLeft w:val="547"/>
          <w:marRight w:val="0"/>
          <w:marTop w:val="154"/>
          <w:marBottom w:val="0"/>
          <w:divBdr>
            <w:top w:val="none" w:sz="0" w:space="0" w:color="auto"/>
            <w:left w:val="none" w:sz="0" w:space="0" w:color="auto"/>
            <w:bottom w:val="none" w:sz="0" w:space="0" w:color="auto"/>
            <w:right w:val="none" w:sz="0" w:space="0" w:color="auto"/>
          </w:divBdr>
        </w:div>
        <w:div w:id="1519736610">
          <w:marLeft w:val="547"/>
          <w:marRight w:val="0"/>
          <w:marTop w:val="154"/>
          <w:marBottom w:val="0"/>
          <w:divBdr>
            <w:top w:val="none" w:sz="0" w:space="0" w:color="auto"/>
            <w:left w:val="none" w:sz="0" w:space="0" w:color="auto"/>
            <w:bottom w:val="none" w:sz="0" w:space="0" w:color="auto"/>
            <w:right w:val="none" w:sz="0" w:space="0" w:color="auto"/>
          </w:divBdr>
        </w:div>
        <w:div w:id="1737122965">
          <w:marLeft w:val="547"/>
          <w:marRight w:val="0"/>
          <w:marTop w:val="154"/>
          <w:marBottom w:val="0"/>
          <w:divBdr>
            <w:top w:val="none" w:sz="0" w:space="0" w:color="auto"/>
            <w:left w:val="none" w:sz="0" w:space="0" w:color="auto"/>
            <w:bottom w:val="none" w:sz="0" w:space="0" w:color="auto"/>
            <w:right w:val="none" w:sz="0" w:space="0" w:color="auto"/>
          </w:divBdr>
        </w:div>
        <w:div w:id="1846092177">
          <w:marLeft w:val="547"/>
          <w:marRight w:val="0"/>
          <w:marTop w:val="154"/>
          <w:marBottom w:val="0"/>
          <w:divBdr>
            <w:top w:val="none" w:sz="0" w:space="0" w:color="auto"/>
            <w:left w:val="none" w:sz="0" w:space="0" w:color="auto"/>
            <w:bottom w:val="none" w:sz="0" w:space="0" w:color="auto"/>
            <w:right w:val="none" w:sz="0" w:space="0" w:color="auto"/>
          </w:divBdr>
        </w:div>
        <w:div w:id="2096198199">
          <w:marLeft w:val="547"/>
          <w:marRight w:val="0"/>
          <w:marTop w:val="154"/>
          <w:marBottom w:val="0"/>
          <w:divBdr>
            <w:top w:val="none" w:sz="0" w:space="0" w:color="auto"/>
            <w:left w:val="none" w:sz="0" w:space="0" w:color="auto"/>
            <w:bottom w:val="none" w:sz="0" w:space="0" w:color="auto"/>
            <w:right w:val="none" w:sz="0" w:space="0" w:color="auto"/>
          </w:divBdr>
        </w:div>
      </w:divsChild>
    </w:div>
    <w:div w:id="1104618518">
      <w:bodyDiv w:val="1"/>
      <w:marLeft w:val="0"/>
      <w:marRight w:val="0"/>
      <w:marTop w:val="0"/>
      <w:marBottom w:val="0"/>
      <w:divBdr>
        <w:top w:val="none" w:sz="0" w:space="0" w:color="auto"/>
        <w:left w:val="none" w:sz="0" w:space="0" w:color="auto"/>
        <w:bottom w:val="none" w:sz="0" w:space="0" w:color="auto"/>
        <w:right w:val="none" w:sz="0" w:space="0" w:color="auto"/>
      </w:divBdr>
    </w:div>
    <w:div w:id="1125464234">
      <w:bodyDiv w:val="1"/>
      <w:marLeft w:val="0"/>
      <w:marRight w:val="0"/>
      <w:marTop w:val="0"/>
      <w:marBottom w:val="0"/>
      <w:divBdr>
        <w:top w:val="none" w:sz="0" w:space="0" w:color="auto"/>
        <w:left w:val="none" w:sz="0" w:space="0" w:color="auto"/>
        <w:bottom w:val="none" w:sz="0" w:space="0" w:color="auto"/>
        <w:right w:val="none" w:sz="0" w:space="0" w:color="auto"/>
      </w:divBdr>
    </w:div>
    <w:div w:id="1235163863">
      <w:bodyDiv w:val="1"/>
      <w:marLeft w:val="0"/>
      <w:marRight w:val="0"/>
      <w:marTop w:val="0"/>
      <w:marBottom w:val="0"/>
      <w:divBdr>
        <w:top w:val="none" w:sz="0" w:space="0" w:color="auto"/>
        <w:left w:val="none" w:sz="0" w:space="0" w:color="auto"/>
        <w:bottom w:val="none" w:sz="0" w:space="0" w:color="auto"/>
        <w:right w:val="none" w:sz="0" w:space="0" w:color="auto"/>
      </w:divBdr>
      <w:divsChild>
        <w:div w:id="79062979">
          <w:marLeft w:val="1166"/>
          <w:marRight w:val="0"/>
          <w:marTop w:val="154"/>
          <w:marBottom w:val="0"/>
          <w:divBdr>
            <w:top w:val="none" w:sz="0" w:space="0" w:color="auto"/>
            <w:left w:val="none" w:sz="0" w:space="0" w:color="auto"/>
            <w:bottom w:val="none" w:sz="0" w:space="0" w:color="auto"/>
            <w:right w:val="none" w:sz="0" w:space="0" w:color="auto"/>
          </w:divBdr>
        </w:div>
      </w:divsChild>
    </w:div>
    <w:div w:id="1254588072">
      <w:bodyDiv w:val="1"/>
      <w:marLeft w:val="0"/>
      <w:marRight w:val="0"/>
      <w:marTop w:val="0"/>
      <w:marBottom w:val="0"/>
      <w:divBdr>
        <w:top w:val="none" w:sz="0" w:space="0" w:color="auto"/>
        <w:left w:val="none" w:sz="0" w:space="0" w:color="auto"/>
        <w:bottom w:val="none" w:sz="0" w:space="0" w:color="auto"/>
        <w:right w:val="none" w:sz="0" w:space="0" w:color="auto"/>
      </w:divBdr>
      <w:divsChild>
        <w:div w:id="101271535">
          <w:marLeft w:val="1555"/>
          <w:marRight w:val="0"/>
          <w:marTop w:val="91"/>
          <w:marBottom w:val="0"/>
          <w:divBdr>
            <w:top w:val="none" w:sz="0" w:space="0" w:color="auto"/>
            <w:left w:val="none" w:sz="0" w:space="0" w:color="auto"/>
            <w:bottom w:val="none" w:sz="0" w:space="0" w:color="auto"/>
            <w:right w:val="none" w:sz="0" w:space="0" w:color="auto"/>
          </w:divBdr>
        </w:div>
        <w:div w:id="165947115">
          <w:marLeft w:val="1555"/>
          <w:marRight w:val="0"/>
          <w:marTop w:val="91"/>
          <w:marBottom w:val="0"/>
          <w:divBdr>
            <w:top w:val="none" w:sz="0" w:space="0" w:color="auto"/>
            <w:left w:val="none" w:sz="0" w:space="0" w:color="auto"/>
            <w:bottom w:val="none" w:sz="0" w:space="0" w:color="auto"/>
            <w:right w:val="none" w:sz="0" w:space="0" w:color="auto"/>
          </w:divBdr>
        </w:div>
        <w:div w:id="287008953">
          <w:marLeft w:val="1094"/>
          <w:marRight w:val="0"/>
          <w:marTop w:val="86"/>
          <w:marBottom w:val="0"/>
          <w:divBdr>
            <w:top w:val="none" w:sz="0" w:space="0" w:color="auto"/>
            <w:left w:val="none" w:sz="0" w:space="0" w:color="auto"/>
            <w:bottom w:val="none" w:sz="0" w:space="0" w:color="auto"/>
            <w:right w:val="none" w:sz="0" w:space="0" w:color="auto"/>
          </w:divBdr>
        </w:div>
        <w:div w:id="422531409">
          <w:marLeft w:val="1094"/>
          <w:marRight w:val="0"/>
          <w:marTop w:val="86"/>
          <w:marBottom w:val="0"/>
          <w:divBdr>
            <w:top w:val="none" w:sz="0" w:space="0" w:color="auto"/>
            <w:left w:val="none" w:sz="0" w:space="0" w:color="auto"/>
            <w:bottom w:val="none" w:sz="0" w:space="0" w:color="auto"/>
            <w:right w:val="none" w:sz="0" w:space="0" w:color="auto"/>
          </w:divBdr>
        </w:div>
        <w:div w:id="446120408">
          <w:marLeft w:val="1555"/>
          <w:marRight w:val="0"/>
          <w:marTop w:val="82"/>
          <w:marBottom w:val="0"/>
          <w:divBdr>
            <w:top w:val="none" w:sz="0" w:space="0" w:color="auto"/>
            <w:left w:val="none" w:sz="0" w:space="0" w:color="auto"/>
            <w:bottom w:val="none" w:sz="0" w:space="0" w:color="auto"/>
            <w:right w:val="none" w:sz="0" w:space="0" w:color="auto"/>
          </w:divBdr>
        </w:div>
        <w:div w:id="446390990">
          <w:marLeft w:val="1555"/>
          <w:marRight w:val="0"/>
          <w:marTop w:val="82"/>
          <w:marBottom w:val="0"/>
          <w:divBdr>
            <w:top w:val="none" w:sz="0" w:space="0" w:color="auto"/>
            <w:left w:val="none" w:sz="0" w:space="0" w:color="auto"/>
            <w:bottom w:val="none" w:sz="0" w:space="0" w:color="auto"/>
            <w:right w:val="none" w:sz="0" w:space="0" w:color="auto"/>
          </w:divBdr>
        </w:div>
        <w:div w:id="489054896">
          <w:marLeft w:val="1555"/>
          <w:marRight w:val="0"/>
          <w:marTop w:val="82"/>
          <w:marBottom w:val="0"/>
          <w:divBdr>
            <w:top w:val="none" w:sz="0" w:space="0" w:color="auto"/>
            <w:left w:val="none" w:sz="0" w:space="0" w:color="auto"/>
            <w:bottom w:val="none" w:sz="0" w:space="0" w:color="auto"/>
            <w:right w:val="none" w:sz="0" w:space="0" w:color="auto"/>
          </w:divBdr>
        </w:div>
        <w:div w:id="593365182">
          <w:marLeft w:val="1555"/>
          <w:marRight w:val="0"/>
          <w:marTop w:val="82"/>
          <w:marBottom w:val="0"/>
          <w:divBdr>
            <w:top w:val="none" w:sz="0" w:space="0" w:color="auto"/>
            <w:left w:val="none" w:sz="0" w:space="0" w:color="auto"/>
            <w:bottom w:val="none" w:sz="0" w:space="0" w:color="auto"/>
            <w:right w:val="none" w:sz="0" w:space="0" w:color="auto"/>
          </w:divBdr>
        </w:div>
        <w:div w:id="616908148">
          <w:marLeft w:val="1094"/>
          <w:marRight w:val="0"/>
          <w:marTop w:val="86"/>
          <w:marBottom w:val="0"/>
          <w:divBdr>
            <w:top w:val="none" w:sz="0" w:space="0" w:color="auto"/>
            <w:left w:val="none" w:sz="0" w:space="0" w:color="auto"/>
            <w:bottom w:val="none" w:sz="0" w:space="0" w:color="auto"/>
            <w:right w:val="none" w:sz="0" w:space="0" w:color="auto"/>
          </w:divBdr>
        </w:div>
        <w:div w:id="764031559">
          <w:marLeft w:val="1094"/>
          <w:marRight w:val="0"/>
          <w:marTop w:val="86"/>
          <w:marBottom w:val="0"/>
          <w:divBdr>
            <w:top w:val="none" w:sz="0" w:space="0" w:color="auto"/>
            <w:left w:val="none" w:sz="0" w:space="0" w:color="auto"/>
            <w:bottom w:val="none" w:sz="0" w:space="0" w:color="auto"/>
            <w:right w:val="none" w:sz="0" w:space="0" w:color="auto"/>
          </w:divBdr>
        </w:div>
        <w:div w:id="1517033828">
          <w:marLeft w:val="547"/>
          <w:marRight w:val="0"/>
          <w:marTop w:val="96"/>
          <w:marBottom w:val="0"/>
          <w:divBdr>
            <w:top w:val="none" w:sz="0" w:space="0" w:color="auto"/>
            <w:left w:val="none" w:sz="0" w:space="0" w:color="auto"/>
            <w:bottom w:val="none" w:sz="0" w:space="0" w:color="auto"/>
            <w:right w:val="none" w:sz="0" w:space="0" w:color="auto"/>
          </w:divBdr>
        </w:div>
        <w:div w:id="1560356594">
          <w:marLeft w:val="1555"/>
          <w:marRight w:val="0"/>
          <w:marTop w:val="82"/>
          <w:marBottom w:val="0"/>
          <w:divBdr>
            <w:top w:val="none" w:sz="0" w:space="0" w:color="auto"/>
            <w:left w:val="none" w:sz="0" w:space="0" w:color="auto"/>
            <w:bottom w:val="none" w:sz="0" w:space="0" w:color="auto"/>
            <w:right w:val="none" w:sz="0" w:space="0" w:color="auto"/>
          </w:divBdr>
        </w:div>
        <w:div w:id="1851096694">
          <w:marLeft w:val="1094"/>
          <w:marRight w:val="0"/>
          <w:marTop w:val="86"/>
          <w:marBottom w:val="0"/>
          <w:divBdr>
            <w:top w:val="none" w:sz="0" w:space="0" w:color="auto"/>
            <w:left w:val="none" w:sz="0" w:space="0" w:color="auto"/>
            <w:bottom w:val="none" w:sz="0" w:space="0" w:color="auto"/>
            <w:right w:val="none" w:sz="0" w:space="0" w:color="auto"/>
          </w:divBdr>
        </w:div>
        <w:div w:id="2108305548">
          <w:marLeft w:val="1555"/>
          <w:marRight w:val="0"/>
          <w:marTop w:val="91"/>
          <w:marBottom w:val="0"/>
          <w:divBdr>
            <w:top w:val="none" w:sz="0" w:space="0" w:color="auto"/>
            <w:left w:val="none" w:sz="0" w:space="0" w:color="auto"/>
            <w:bottom w:val="none" w:sz="0" w:space="0" w:color="auto"/>
            <w:right w:val="none" w:sz="0" w:space="0" w:color="auto"/>
          </w:divBdr>
        </w:div>
      </w:divsChild>
    </w:div>
    <w:div w:id="1276599647">
      <w:bodyDiv w:val="1"/>
      <w:marLeft w:val="0"/>
      <w:marRight w:val="0"/>
      <w:marTop w:val="0"/>
      <w:marBottom w:val="0"/>
      <w:divBdr>
        <w:top w:val="none" w:sz="0" w:space="0" w:color="auto"/>
        <w:left w:val="none" w:sz="0" w:space="0" w:color="auto"/>
        <w:bottom w:val="none" w:sz="0" w:space="0" w:color="auto"/>
        <w:right w:val="none" w:sz="0" w:space="0" w:color="auto"/>
      </w:divBdr>
      <w:divsChild>
        <w:div w:id="564334779">
          <w:marLeft w:val="547"/>
          <w:marRight w:val="0"/>
          <w:marTop w:val="134"/>
          <w:marBottom w:val="0"/>
          <w:divBdr>
            <w:top w:val="none" w:sz="0" w:space="0" w:color="auto"/>
            <w:left w:val="none" w:sz="0" w:space="0" w:color="auto"/>
            <w:bottom w:val="none" w:sz="0" w:space="0" w:color="auto"/>
            <w:right w:val="none" w:sz="0" w:space="0" w:color="auto"/>
          </w:divBdr>
        </w:div>
        <w:div w:id="654260050">
          <w:marLeft w:val="547"/>
          <w:marRight w:val="0"/>
          <w:marTop w:val="134"/>
          <w:marBottom w:val="0"/>
          <w:divBdr>
            <w:top w:val="none" w:sz="0" w:space="0" w:color="auto"/>
            <w:left w:val="none" w:sz="0" w:space="0" w:color="auto"/>
            <w:bottom w:val="none" w:sz="0" w:space="0" w:color="auto"/>
            <w:right w:val="none" w:sz="0" w:space="0" w:color="auto"/>
          </w:divBdr>
        </w:div>
        <w:div w:id="929461177">
          <w:marLeft w:val="547"/>
          <w:marRight w:val="0"/>
          <w:marTop w:val="134"/>
          <w:marBottom w:val="0"/>
          <w:divBdr>
            <w:top w:val="none" w:sz="0" w:space="0" w:color="auto"/>
            <w:left w:val="none" w:sz="0" w:space="0" w:color="auto"/>
            <w:bottom w:val="none" w:sz="0" w:space="0" w:color="auto"/>
            <w:right w:val="none" w:sz="0" w:space="0" w:color="auto"/>
          </w:divBdr>
        </w:div>
        <w:div w:id="1250044762">
          <w:marLeft w:val="547"/>
          <w:marRight w:val="0"/>
          <w:marTop w:val="134"/>
          <w:marBottom w:val="0"/>
          <w:divBdr>
            <w:top w:val="none" w:sz="0" w:space="0" w:color="auto"/>
            <w:left w:val="none" w:sz="0" w:space="0" w:color="auto"/>
            <w:bottom w:val="none" w:sz="0" w:space="0" w:color="auto"/>
            <w:right w:val="none" w:sz="0" w:space="0" w:color="auto"/>
          </w:divBdr>
        </w:div>
        <w:div w:id="1283805861">
          <w:marLeft w:val="547"/>
          <w:marRight w:val="0"/>
          <w:marTop w:val="134"/>
          <w:marBottom w:val="0"/>
          <w:divBdr>
            <w:top w:val="none" w:sz="0" w:space="0" w:color="auto"/>
            <w:left w:val="none" w:sz="0" w:space="0" w:color="auto"/>
            <w:bottom w:val="none" w:sz="0" w:space="0" w:color="auto"/>
            <w:right w:val="none" w:sz="0" w:space="0" w:color="auto"/>
          </w:divBdr>
        </w:div>
        <w:div w:id="1654678140">
          <w:marLeft w:val="547"/>
          <w:marRight w:val="0"/>
          <w:marTop w:val="134"/>
          <w:marBottom w:val="0"/>
          <w:divBdr>
            <w:top w:val="none" w:sz="0" w:space="0" w:color="auto"/>
            <w:left w:val="none" w:sz="0" w:space="0" w:color="auto"/>
            <w:bottom w:val="none" w:sz="0" w:space="0" w:color="auto"/>
            <w:right w:val="none" w:sz="0" w:space="0" w:color="auto"/>
          </w:divBdr>
        </w:div>
      </w:divsChild>
    </w:div>
    <w:div w:id="1297417173">
      <w:bodyDiv w:val="1"/>
      <w:marLeft w:val="0"/>
      <w:marRight w:val="0"/>
      <w:marTop w:val="0"/>
      <w:marBottom w:val="0"/>
      <w:divBdr>
        <w:top w:val="none" w:sz="0" w:space="0" w:color="auto"/>
        <w:left w:val="none" w:sz="0" w:space="0" w:color="auto"/>
        <w:bottom w:val="none" w:sz="0" w:space="0" w:color="auto"/>
        <w:right w:val="none" w:sz="0" w:space="0" w:color="auto"/>
      </w:divBdr>
      <w:divsChild>
        <w:div w:id="69936378">
          <w:marLeft w:val="0"/>
          <w:marRight w:val="0"/>
          <w:marTop w:val="0"/>
          <w:marBottom w:val="0"/>
          <w:divBdr>
            <w:top w:val="none" w:sz="0" w:space="0" w:color="auto"/>
            <w:left w:val="none" w:sz="0" w:space="0" w:color="auto"/>
            <w:bottom w:val="none" w:sz="0" w:space="0" w:color="auto"/>
            <w:right w:val="none" w:sz="0" w:space="0" w:color="auto"/>
          </w:divBdr>
        </w:div>
        <w:div w:id="296617485">
          <w:marLeft w:val="0"/>
          <w:marRight w:val="0"/>
          <w:marTop w:val="0"/>
          <w:marBottom w:val="0"/>
          <w:divBdr>
            <w:top w:val="none" w:sz="0" w:space="0" w:color="auto"/>
            <w:left w:val="none" w:sz="0" w:space="0" w:color="auto"/>
            <w:bottom w:val="none" w:sz="0" w:space="0" w:color="auto"/>
            <w:right w:val="none" w:sz="0" w:space="0" w:color="auto"/>
          </w:divBdr>
        </w:div>
        <w:div w:id="343170511">
          <w:marLeft w:val="0"/>
          <w:marRight w:val="0"/>
          <w:marTop w:val="0"/>
          <w:marBottom w:val="0"/>
          <w:divBdr>
            <w:top w:val="none" w:sz="0" w:space="0" w:color="auto"/>
            <w:left w:val="none" w:sz="0" w:space="0" w:color="auto"/>
            <w:bottom w:val="none" w:sz="0" w:space="0" w:color="auto"/>
            <w:right w:val="none" w:sz="0" w:space="0" w:color="auto"/>
          </w:divBdr>
        </w:div>
        <w:div w:id="361706359">
          <w:marLeft w:val="0"/>
          <w:marRight w:val="0"/>
          <w:marTop w:val="0"/>
          <w:marBottom w:val="0"/>
          <w:divBdr>
            <w:top w:val="none" w:sz="0" w:space="0" w:color="auto"/>
            <w:left w:val="none" w:sz="0" w:space="0" w:color="auto"/>
            <w:bottom w:val="none" w:sz="0" w:space="0" w:color="auto"/>
            <w:right w:val="none" w:sz="0" w:space="0" w:color="auto"/>
          </w:divBdr>
        </w:div>
        <w:div w:id="383599245">
          <w:marLeft w:val="0"/>
          <w:marRight w:val="0"/>
          <w:marTop w:val="0"/>
          <w:marBottom w:val="0"/>
          <w:divBdr>
            <w:top w:val="none" w:sz="0" w:space="0" w:color="auto"/>
            <w:left w:val="none" w:sz="0" w:space="0" w:color="auto"/>
            <w:bottom w:val="none" w:sz="0" w:space="0" w:color="auto"/>
            <w:right w:val="none" w:sz="0" w:space="0" w:color="auto"/>
          </w:divBdr>
        </w:div>
        <w:div w:id="590311894">
          <w:marLeft w:val="0"/>
          <w:marRight w:val="0"/>
          <w:marTop w:val="0"/>
          <w:marBottom w:val="0"/>
          <w:divBdr>
            <w:top w:val="none" w:sz="0" w:space="0" w:color="auto"/>
            <w:left w:val="none" w:sz="0" w:space="0" w:color="auto"/>
            <w:bottom w:val="none" w:sz="0" w:space="0" w:color="auto"/>
            <w:right w:val="none" w:sz="0" w:space="0" w:color="auto"/>
          </w:divBdr>
        </w:div>
        <w:div w:id="763501904">
          <w:marLeft w:val="0"/>
          <w:marRight w:val="0"/>
          <w:marTop w:val="0"/>
          <w:marBottom w:val="0"/>
          <w:divBdr>
            <w:top w:val="none" w:sz="0" w:space="0" w:color="auto"/>
            <w:left w:val="none" w:sz="0" w:space="0" w:color="auto"/>
            <w:bottom w:val="none" w:sz="0" w:space="0" w:color="auto"/>
            <w:right w:val="none" w:sz="0" w:space="0" w:color="auto"/>
          </w:divBdr>
        </w:div>
        <w:div w:id="849181350">
          <w:marLeft w:val="0"/>
          <w:marRight w:val="0"/>
          <w:marTop w:val="0"/>
          <w:marBottom w:val="0"/>
          <w:divBdr>
            <w:top w:val="none" w:sz="0" w:space="0" w:color="auto"/>
            <w:left w:val="none" w:sz="0" w:space="0" w:color="auto"/>
            <w:bottom w:val="none" w:sz="0" w:space="0" w:color="auto"/>
            <w:right w:val="none" w:sz="0" w:space="0" w:color="auto"/>
          </w:divBdr>
        </w:div>
        <w:div w:id="903027317">
          <w:marLeft w:val="0"/>
          <w:marRight w:val="0"/>
          <w:marTop w:val="0"/>
          <w:marBottom w:val="0"/>
          <w:divBdr>
            <w:top w:val="none" w:sz="0" w:space="0" w:color="auto"/>
            <w:left w:val="none" w:sz="0" w:space="0" w:color="auto"/>
            <w:bottom w:val="none" w:sz="0" w:space="0" w:color="auto"/>
            <w:right w:val="none" w:sz="0" w:space="0" w:color="auto"/>
          </w:divBdr>
        </w:div>
        <w:div w:id="907499664">
          <w:marLeft w:val="0"/>
          <w:marRight w:val="0"/>
          <w:marTop w:val="0"/>
          <w:marBottom w:val="0"/>
          <w:divBdr>
            <w:top w:val="none" w:sz="0" w:space="0" w:color="auto"/>
            <w:left w:val="none" w:sz="0" w:space="0" w:color="auto"/>
            <w:bottom w:val="none" w:sz="0" w:space="0" w:color="auto"/>
            <w:right w:val="none" w:sz="0" w:space="0" w:color="auto"/>
          </w:divBdr>
        </w:div>
        <w:div w:id="964966894">
          <w:marLeft w:val="0"/>
          <w:marRight w:val="0"/>
          <w:marTop w:val="0"/>
          <w:marBottom w:val="0"/>
          <w:divBdr>
            <w:top w:val="none" w:sz="0" w:space="0" w:color="auto"/>
            <w:left w:val="none" w:sz="0" w:space="0" w:color="auto"/>
            <w:bottom w:val="none" w:sz="0" w:space="0" w:color="auto"/>
            <w:right w:val="none" w:sz="0" w:space="0" w:color="auto"/>
          </w:divBdr>
        </w:div>
        <w:div w:id="1000081823">
          <w:marLeft w:val="0"/>
          <w:marRight w:val="0"/>
          <w:marTop w:val="0"/>
          <w:marBottom w:val="0"/>
          <w:divBdr>
            <w:top w:val="none" w:sz="0" w:space="0" w:color="auto"/>
            <w:left w:val="none" w:sz="0" w:space="0" w:color="auto"/>
            <w:bottom w:val="none" w:sz="0" w:space="0" w:color="auto"/>
            <w:right w:val="none" w:sz="0" w:space="0" w:color="auto"/>
          </w:divBdr>
        </w:div>
        <w:div w:id="1030422854">
          <w:marLeft w:val="0"/>
          <w:marRight w:val="0"/>
          <w:marTop w:val="0"/>
          <w:marBottom w:val="0"/>
          <w:divBdr>
            <w:top w:val="none" w:sz="0" w:space="0" w:color="auto"/>
            <w:left w:val="none" w:sz="0" w:space="0" w:color="auto"/>
            <w:bottom w:val="none" w:sz="0" w:space="0" w:color="auto"/>
            <w:right w:val="none" w:sz="0" w:space="0" w:color="auto"/>
          </w:divBdr>
        </w:div>
        <w:div w:id="1243635966">
          <w:marLeft w:val="0"/>
          <w:marRight w:val="0"/>
          <w:marTop w:val="0"/>
          <w:marBottom w:val="0"/>
          <w:divBdr>
            <w:top w:val="none" w:sz="0" w:space="0" w:color="auto"/>
            <w:left w:val="none" w:sz="0" w:space="0" w:color="auto"/>
            <w:bottom w:val="none" w:sz="0" w:space="0" w:color="auto"/>
            <w:right w:val="none" w:sz="0" w:space="0" w:color="auto"/>
          </w:divBdr>
        </w:div>
        <w:div w:id="1432316213">
          <w:marLeft w:val="0"/>
          <w:marRight w:val="0"/>
          <w:marTop w:val="0"/>
          <w:marBottom w:val="0"/>
          <w:divBdr>
            <w:top w:val="none" w:sz="0" w:space="0" w:color="auto"/>
            <w:left w:val="none" w:sz="0" w:space="0" w:color="auto"/>
            <w:bottom w:val="none" w:sz="0" w:space="0" w:color="auto"/>
            <w:right w:val="none" w:sz="0" w:space="0" w:color="auto"/>
          </w:divBdr>
        </w:div>
        <w:div w:id="1471361659">
          <w:marLeft w:val="0"/>
          <w:marRight w:val="0"/>
          <w:marTop w:val="0"/>
          <w:marBottom w:val="0"/>
          <w:divBdr>
            <w:top w:val="none" w:sz="0" w:space="0" w:color="auto"/>
            <w:left w:val="none" w:sz="0" w:space="0" w:color="auto"/>
            <w:bottom w:val="none" w:sz="0" w:space="0" w:color="auto"/>
            <w:right w:val="none" w:sz="0" w:space="0" w:color="auto"/>
          </w:divBdr>
        </w:div>
        <w:div w:id="1541433917">
          <w:marLeft w:val="0"/>
          <w:marRight w:val="0"/>
          <w:marTop w:val="0"/>
          <w:marBottom w:val="0"/>
          <w:divBdr>
            <w:top w:val="none" w:sz="0" w:space="0" w:color="auto"/>
            <w:left w:val="none" w:sz="0" w:space="0" w:color="auto"/>
            <w:bottom w:val="none" w:sz="0" w:space="0" w:color="auto"/>
            <w:right w:val="none" w:sz="0" w:space="0" w:color="auto"/>
          </w:divBdr>
        </w:div>
        <w:div w:id="1581333984">
          <w:marLeft w:val="0"/>
          <w:marRight w:val="0"/>
          <w:marTop w:val="0"/>
          <w:marBottom w:val="0"/>
          <w:divBdr>
            <w:top w:val="none" w:sz="0" w:space="0" w:color="auto"/>
            <w:left w:val="none" w:sz="0" w:space="0" w:color="auto"/>
            <w:bottom w:val="none" w:sz="0" w:space="0" w:color="auto"/>
            <w:right w:val="none" w:sz="0" w:space="0" w:color="auto"/>
          </w:divBdr>
        </w:div>
        <w:div w:id="1686516387">
          <w:marLeft w:val="0"/>
          <w:marRight w:val="0"/>
          <w:marTop w:val="0"/>
          <w:marBottom w:val="0"/>
          <w:divBdr>
            <w:top w:val="none" w:sz="0" w:space="0" w:color="auto"/>
            <w:left w:val="none" w:sz="0" w:space="0" w:color="auto"/>
            <w:bottom w:val="none" w:sz="0" w:space="0" w:color="auto"/>
            <w:right w:val="none" w:sz="0" w:space="0" w:color="auto"/>
          </w:divBdr>
        </w:div>
      </w:divsChild>
    </w:div>
    <w:div w:id="1332679773">
      <w:bodyDiv w:val="1"/>
      <w:marLeft w:val="0"/>
      <w:marRight w:val="0"/>
      <w:marTop w:val="0"/>
      <w:marBottom w:val="0"/>
      <w:divBdr>
        <w:top w:val="none" w:sz="0" w:space="0" w:color="auto"/>
        <w:left w:val="none" w:sz="0" w:space="0" w:color="auto"/>
        <w:bottom w:val="none" w:sz="0" w:space="0" w:color="auto"/>
        <w:right w:val="none" w:sz="0" w:space="0" w:color="auto"/>
      </w:divBdr>
    </w:div>
    <w:div w:id="1370178560">
      <w:bodyDiv w:val="1"/>
      <w:marLeft w:val="0"/>
      <w:marRight w:val="0"/>
      <w:marTop w:val="0"/>
      <w:marBottom w:val="0"/>
      <w:divBdr>
        <w:top w:val="none" w:sz="0" w:space="0" w:color="auto"/>
        <w:left w:val="none" w:sz="0" w:space="0" w:color="auto"/>
        <w:bottom w:val="none" w:sz="0" w:space="0" w:color="auto"/>
        <w:right w:val="none" w:sz="0" w:space="0" w:color="auto"/>
      </w:divBdr>
    </w:div>
    <w:div w:id="1392075285">
      <w:bodyDiv w:val="1"/>
      <w:marLeft w:val="0"/>
      <w:marRight w:val="0"/>
      <w:marTop w:val="0"/>
      <w:marBottom w:val="0"/>
      <w:divBdr>
        <w:top w:val="none" w:sz="0" w:space="0" w:color="auto"/>
        <w:left w:val="none" w:sz="0" w:space="0" w:color="auto"/>
        <w:bottom w:val="none" w:sz="0" w:space="0" w:color="auto"/>
        <w:right w:val="none" w:sz="0" w:space="0" w:color="auto"/>
      </w:divBdr>
      <w:divsChild>
        <w:div w:id="880552211">
          <w:marLeft w:val="547"/>
          <w:marRight w:val="0"/>
          <w:marTop w:val="134"/>
          <w:marBottom w:val="0"/>
          <w:divBdr>
            <w:top w:val="none" w:sz="0" w:space="0" w:color="auto"/>
            <w:left w:val="none" w:sz="0" w:space="0" w:color="auto"/>
            <w:bottom w:val="none" w:sz="0" w:space="0" w:color="auto"/>
            <w:right w:val="none" w:sz="0" w:space="0" w:color="auto"/>
          </w:divBdr>
        </w:div>
        <w:div w:id="1131359440">
          <w:marLeft w:val="547"/>
          <w:marRight w:val="0"/>
          <w:marTop w:val="134"/>
          <w:marBottom w:val="0"/>
          <w:divBdr>
            <w:top w:val="none" w:sz="0" w:space="0" w:color="auto"/>
            <w:left w:val="none" w:sz="0" w:space="0" w:color="auto"/>
            <w:bottom w:val="none" w:sz="0" w:space="0" w:color="auto"/>
            <w:right w:val="none" w:sz="0" w:space="0" w:color="auto"/>
          </w:divBdr>
        </w:div>
        <w:div w:id="1434670869">
          <w:marLeft w:val="547"/>
          <w:marRight w:val="0"/>
          <w:marTop w:val="134"/>
          <w:marBottom w:val="0"/>
          <w:divBdr>
            <w:top w:val="none" w:sz="0" w:space="0" w:color="auto"/>
            <w:left w:val="none" w:sz="0" w:space="0" w:color="auto"/>
            <w:bottom w:val="none" w:sz="0" w:space="0" w:color="auto"/>
            <w:right w:val="none" w:sz="0" w:space="0" w:color="auto"/>
          </w:divBdr>
        </w:div>
        <w:div w:id="1669478506">
          <w:marLeft w:val="547"/>
          <w:marRight w:val="0"/>
          <w:marTop w:val="134"/>
          <w:marBottom w:val="0"/>
          <w:divBdr>
            <w:top w:val="none" w:sz="0" w:space="0" w:color="auto"/>
            <w:left w:val="none" w:sz="0" w:space="0" w:color="auto"/>
            <w:bottom w:val="none" w:sz="0" w:space="0" w:color="auto"/>
            <w:right w:val="none" w:sz="0" w:space="0" w:color="auto"/>
          </w:divBdr>
        </w:div>
      </w:divsChild>
    </w:div>
    <w:div w:id="1402026185">
      <w:bodyDiv w:val="1"/>
      <w:marLeft w:val="0"/>
      <w:marRight w:val="0"/>
      <w:marTop w:val="0"/>
      <w:marBottom w:val="0"/>
      <w:divBdr>
        <w:top w:val="none" w:sz="0" w:space="0" w:color="auto"/>
        <w:left w:val="none" w:sz="0" w:space="0" w:color="auto"/>
        <w:bottom w:val="none" w:sz="0" w:space="0" w:color="auto"/>
        <w:right w:val="none" w:sz="0" w:space="0" w:color="auto"/>
      </w:divBdr>
      <w:divsChild>
        <w:div w:id="479661772">
          <w:marLeft w:val="432"/>
          <w:marRight w:val="0"/>
          <w:marTop w:val="125"/>
          <w:marBottom w:val="0"/>
          <w:divBdr>
            <w:top w:val="none" w:sz="0" w:space="0" w:color="auto"/>
            <w:left w:val="none" w:sz="0" w:space="0" w:color="auto"/>
            <w:bottom w:val="none" w:sz="0" w:space="0" w:color="auto"/>
            <w:right w:val="none" w:sz="0" w:space="0" w:color="auto"/>
          </w:divBdr>
        </w:div>
        <w:div w:id="607204293">
          <w:marLeft w:val="432"/>
          <w:marRight w:val="0"/>
          <w:marTop w:val="125"/>
          <w:marBottom w:val="0"/>
          <w:divBdr>
            <w:top w:val="none" w:sz="0" w:space="0" w:color="auto"/>
            <w:left w:val="none" w:sz="0" w:space="0" w:color="auto"/>
            <w:bottom w:val="none" w:sz="0" w:space="0" w:color="auto"/>
            <w:right w:val="none" w:sz="0" w:space="0" w:color="auto"/>
          </w:divBdr>
        </w:div>
        <w:div w:id="683556636">
          <w:marLeft w:val="432"/>
          <w:marRight w:val="0"/>
          <w:marTop w:val="125"/>
          <w:marBottom w:val="0"/>
          <w:divBdr>
            <w:top w:val="none" w:sz="0" w:space="0" w:color="auto"/>
            <w:left w:val="none" w:sz="0" w:space="0" w:color="auto"/>
            <w:bottom w:val="none" w:sz="0" w:space="0" w:color="auto"/>
            <w:right w:val="none" w:sz="0" w:space="0" w:color="auto"/>
          </w:divBdr>
        </w:div>
        <w:div w:id="800028752">
          <w:marLeft w:val="432"/>
          <w:marRight w:val="0"/>
          <w:marTop w:val="125"/>
          <w:marBottom w:val="0"/>
          <w:divBdr>
            <w:top w:val="none" w:sz="0" w:space="0" w:color="auto"/>
            <w:left w:val="none" w:sz="0" w:space="0" w:color="auto"/>
            <w:bottom w:val="none" w:sz="0" w:space="0" w:color="auto"/>
            <w:right w:val="none" w:sz="0" w:space="0" w:color="auto"/>
          </w:divBdr>
        </w:div>
        <w:div w:id="867990354">
          <w:marLeft w:val="432"/>
          <w:marRight w:val="0"/>
          <w:marTop w:val="125"/>
          <w:marBottom w:val="0"/>
          <w:divBdr>
            <w:top w:val="none" w:sz="0" w:space="0" w:color="auto"/>
            <w:left w:val="none" w:sz="0" w:space="0" w:color="auto"/>
            <w:bottom w:val="none" w:sz="0" w:space="0" w:color="auto"/>
            <w:right w:val="none" w:sz="0" w:space="0" w:color="auto"/>
          </w:divBdr>
        </w:div>
        <w:div w:id="926697383">
          <w:marLeft w:val="432"/>
          <w:marRight w:val="0"/>
          <w:marTop w:val="125"/>
          <w:marBottom w:val="0"/>
          <w:divBdr>
            <w:top w:val="none" w:sz="0" w:space="0" w:color="auto"/>
            <w:left w:val="none" w:sz="0" w:space="0" w:color="auto"/>
            <w:bottom w:val="none" w:sz="0" w:space="0" w:color="auto"/>
            <w:right w:val="none" w:sz="0" w:space="0" w:color="auto"/>
          </w:divBdr>
        </w:div>
        <w:div w:id="1160078691">
          <w:marLeft w:val="432"/>
          <w:marRight w:val="0"/>
          <w:marTop w:val="125"/>
          <w:marBottom w:val="0"/>
          <w:divBdr>
            <w:top w:val="none" w:sz="0" w:space="0" w:color="auto"/>
            <w:left w:val="none" w:sz="0" w:space="0" w:color="auto"/>
            <w:bottom w:val="none" w:sz="0" w:space="0" w:color="auto"/>
            <w:right w:val="none" w:sz="0" w:space="0" w:color="auto"/>
          </w:divBdr>
        </w:div>
        <w:div w:id="1632898865">
          <w:marLeft w:val="432"/>
          <w:marRight w:val="0"/>
          <w:marTop w:val="125"/>
          <w:marBottom w:val="0"/>
          <w:divBdr>
            <w:top w:val="none" w:sz="0" w:space="0" w:color="auto"/>
            <w:left w:val="none" w:sz="0" w:space="0" w:color="auto"/>
            <w:bottom w:val="none" w:sz="0" w:space="0" w:color="auto"/>
            <w:right w:val="none" w:sz="0" w:space="0" w:color="auto"/>
          </w:divBdr>
        </w:div>
      </w:divsChild>
    </w:div>
    <w:div w:id="1420175640">
      <w:bodyDiv w:val="1"/>
      <w:marLeft w:val="0"/>
      <w:marRight w:val="0"/>
      <w:marTop w:val="0"/>
      <w:marBottom w:val="0"/>
      <w:divBdr>
        <w:top w:val="none" w:sz="0" w:space="0" w:color="auto"/>
        <w:left w:val="none" w:sz="0" w:space="0" w:color="auto"/>
        <w:bottom w:val="none" w:sz="0" w:space="0" w:color="auto"/>
        <w:right w:val="none" w:sz="0" w:space="0" w:color="auto"/>
      </w:divBdr>
      <w:divsChild>
        <w:div w:id="985670107">
          <w:marLeft w:val="547"/>
          <w:marRight w:val="0"/>
          <w:marTop w:val="154"/>
          <w:marBottom w:val="0"/>
          <w:divBdr>
            <w:top w:val="none" w:sz="0" w:space="0" w:color="auto"/>
            <w:left w:val="none" w:sz="0" w:space="0" w:color="auto"/>
            <w:bottom w:val="none" w:sz="0" w:space="0" w:color="auto"/>
            <w:right w:val="none" w:sz="0" w:space="0" w:color="auto"/>
          </w:divBdr>
        </w:div>
        <w:div w:id="1683315500">
          <w:marLeft w:val="547"/>
          <w:marRight w:val="0"/>
          <w:marTop w:val="154"/>
          <w:marBottom w:val="0"/>
          <w:divBdr>
            <w:top w:val="none" w:sz="0" w:space="0" w:color="auto"/>
            <w:left w:val="none" w:sz="0" w:space="0" w:color="auto"/>
            <w:bottom w:val="none" w:sz="0" w:space="0" w:color="auto"/>
            <w:right w:val="none" w:sz="0" w:space="0" w:color="auto"/>
          </w:divBdr>
        </w:div>
        <w:div w:id="1988972599">
          <w:marLeft w:val="547"/>
          <w:marRight w:val="0"/>
          <w:marTop w:val="154"/>
          <w:marBottom w:val="0"/>
          <w:divBdr>
            <w:top w:val="none" w:sz="0" w:space="0" w:color="auto"/>
            <w:left w:val="none" w:sz="0" w:space="0" w:color="auto"/>
            <w:bottom w:val="none" w:sz="0" w:space="0" w:color="auto"/>
            <w:right w:val="none" w:sz="0" w:space="0" w:color="auto"/>
          </w:divBdr>
        </w:div>
      </w:divsChild>
    </w:div>
    <w:div w:id="1445267228">
      <w:bodyDiv w:val="1"/>
      <w:marLeft w:val="0"/>
      <w:marRight w:val="0"/>
      <w:marTop w:val="0"/>
      <w:marBottom w:val="0"/>
      <w:divBdr>
        <w:top w:val="none" w:sz="0" w:space="0" w:color="auto"/>
        <w:left w:val="none" w:sz="0" w:space="0" w:color="auto"/>
        <w:bottom w:val="none" w:sz="0" w:space="0" w:color="auto"/>
        <w:right w:val="none" w:sz="0" w:space="0" w:color="auto"/>
      </w:divBdr>
      <w:divsChild>
        <w:div w:id="963926305">
          <w:marLeft w:val="547"/>
          <w:marRight w:val="0"/>
          <w:marTop w:val="115"/>
          <w:marBottom w:val="0"/>
          <w:divBdr>
            <w:top w:val="none" w:sz="0" w:space="0" w:color="auto"/>
            <w:left w:val="none" w:sz="0" w:space="0" w:color="auto"/>
            <w:bottom w:val="none" w:sz="0" w:space="0" w:color="auto"/>
            <w:right w:val="none" w:sz="0" w:space="0" w:color="auto"/>
          </w:divBdr>
        </w:div>
        <w:div w:id="1603609595">
          <w:marLeft w:val="547"/>
          <w:marRight w:val="0"/>
          <w:marTop w:val="115"/>
          <w:marBottom w:val="0"/>
          <w:divBdr>
            <w:top w:val="none" w:sz="0" w:space="0" w:color="auto"/>
            <w:left w:val="none" w:sz="0" w:space="0" w:color="auto"/>
            <w:bottom w:val="none" w:sz="0" w:space="0" w:color="auto"/>
            <w:right w:val="none" w:sz="0" w:space="0" w:color="auto"/>
          </w:divBdr>
        </w:div>
        <w:div w:id="1795905808">
          <w:marLeft w:val="547"/>
          <w:marRight w:val="0"/>
          <w:marTop w:val="115"/>
          <w:marBottom w:val="0"/>
          <w:divBdr>
            <w:top w:val="none" w:sz="0" w:space="0" w:color="auto"/>
            <w:left w:val="none" w:sz="0" w:space="0" w:color="auto"/>
            <w:bottom w:val="none" w:sz="0" w:space="0" w:color="auto"/>
            <w:right w:val="none" w:sz="0" w:space="0" w:color="auto"/>
          </w:divBdr>
        </w:div>
      </w:divsChild>
    </w:div>
    <w:div w:id="1597714901">
      <w:bodyDiv w:val="1"/>
      <w:marLeft w:val="0"/>
      <w:marRight w:val="0"/>
      <w:marTop w:val="0"/>
      <w:marBottom w:val="0"/>
      <w:divBdr>
        <w:top w:val="none" w:sz="0" w:space="0" w:color="auto"/>
        <w:left w:val="none" w:sz="0" w:space="0" w:color="auto"/>
        <w:bottom w:val="none" w:sz="0" w:space="0" w:color="auto"/>
        <w:right w:val="none" w:sz="0" w:space="0" w:color="auto"/>
      </w:divBdr>
      <w:divsChild>
        <w:div w:id="299924020">
          <w:marLeft w:val="432"/>
          <w:marRight w:val="0"/>
          <w:marTop w:val="115"/>
          <w:marBottom w:val="0"/>
          <w:divBdr>
            <w:top w:val="none" w:sz="0" w:space="0" w:color="auto"/>
            <w:left w:val="none" w:sz="0" w:space="0" w:color="auto"/>
            <w:bottom w:val="none" w:sz="0" w:space="0" w:color="auto"/>
            <w:right w:val="none" w:sz="0" w:space="0" w:color="auto"/>
          </w:divBdr>
        </w:div>
        <w:div w:id="548340612">
          <w:marLeft w:val="432"/>
          <w:marRight w:val="0"/>
          <w:marTop w:val="115"/>
          <w:marBottom w:val="0"/>
          <w:divBdr>
            <w:top w:val="none" w:sz="0" w:space="0" w:color="auto"/>
            <w:left w:val="none" w:sz="0" w:space="0" w:color="auto"/>
            <w:bottom w:val="none" w:sz="0" w:space="0" w:color="auto"/>
            <w:right w:val="none" w:sz="0" w:space="0" w:color="auto"/>
          </w:divBdr>
        </w:div>
        <w:div w:id="1036806582">
          <w:marLeft w:val="432"/>
          <w:marRight w:val="0"/>
          <w:marTop w:val="115"/>
          <w:marBottom w:val="0"/>
          <w:divBdr>
            <w:top w:val="none" w:sz="0" w:space="0" w:color="auto"/>
            <w:left w:val="none" w:sz="0" w:space="0" w:color="auto"/>
            <w:bottom w:val="none" w:sz="0" w:space="0" w:color="auto"/>
            <w:right w:val="none" w:sz="0" w:space="0" w:color="auto"/>
          </w:divBdr>
        </w:div>
        <w:div w:id="1359625454">
          <w:marLeft w:val="432"/>
          <w:marRight w:val="0"/>
          <w:marTop w:val="115"/>
          <w:marBottom w:val="0"/>
          <w:divBdr>
            <w:top w:val="none" w:sz="0" w:space="0" w:color="auto"/>
            <w:left w:val="none" w:sz="0" w:space="0" w:color="auto"/>
            <w:bottom w:val="none" w:sz="0" w:space="0" w:color="auto"/>
            <w:right w:val="none" w:sz="0" w:space="0" w:color="auto"/>
          </w:divBdr>
        </w:div>
        <w:div w:id="1439567741">
          <w:marLeft w:val="432"/>
          <w:marRight w:val="0"/>
          <w:marTop w:val="115"/>
          <w:marBottom w:val="0"/>
          <w:divBdr>
            <w:top w:val="none" w:sz="0" w:space="0" w:color="auto"/>
            <w:left w:val="none" w:sz="0" w:space="0" w:color="auto"/>
            <w:bottom w:val="none" w:sz="0" w:space="0" w:color="auto"/>
            <w:right w:val="none" w:sz="0" w:space="0" w:color="auto"/>
          </w:divBdr>
        </w:div>
        <w:div w:id="1472751468">
          <w:marLeft w:val="432"/>
          <w:marRight w:val="0"/>
          <w:marTop w:val="115"/>
          <w:marBottom w:val="0"/>
          <w:divBdr>
            <w:top w:val="none" w:sz="0" w:space="0" w:color="auto"/>
            <w:left w:val="none" w:sz="0" w:space="0" w:color="auto"/>
            <w:bottom w:val="none" w:sz="0" w:space="0" w:color="auto"/>
            <w:right w:val="none" w:sz="0" w:space="0" w:color="auto"/>
          </w:divBdr>
        </w:div>
        <w:div w:id="1868786077">
          <w:marLeft w:val="432"/>
          <w:marRight w:val="0"/>
          <w:marTop w:val="115"/>
          <w:marBottom w:val="0"/>
          <w:divBdr>
            <w:top w:val="none" w:sz="0" w:space="0" w:color="auto"/>
            <w:left w:val="none" w:sz="0" w:space="0" w:color="auto"/>
            <w:bottom w:val="none" w:sz="0" w:space="0" w:color="auto"/>
            <w:right w:val="none" w:sz="0" w:space="0" w:color="auto"/>
          </w:divBdr>
        </w:div>
      </w:divsChild>
    </w:div>
    <w:div w:id="1605652463">
      <w:bodyDiv w:val="1"/>
      <w:marLeft w:val="0"/>
      <w:marRight w:val="0"/>
      <w:marTop w:val="0"/>
      <w:marBottom w:val="0"/>
      <w:divBdr>
        <w:top w:val="none" w:sz="0" w:space="0" w:color="auto"/>
        <w:left w:val="none" w:sz="0" w:space="0" w:color="auto"/>
        <w:bottom w:val="none" w:sz="0" w:space="0" w:color="auto"/>
        <w:right w:val="none" w:sz="0" w:space="0" w:color="auto"/>
      </w:divBdr>
      <w:divsChild>
        <w:div w:id="1869635179">
          <w:marLeft w:val="547"/>
          <w:marRight w:val="0"/>
          <w:marTop w:val="154"/>
          <w:marBottom w:val="0"/>
          <w:divBdr>
            <w:top w:val="none" w:sz="0" w:space="0" w:color="auto"/>
            <w:left w:val="none" w:sz="0" w:space="0" w:color="auto"/>
            <w:bottom w:val="none" w:sz="0" w:space="0" w:color="auto"/>
            <w:right w:val="none" w:sz="0" w:space="0" w:color="auto"/>
          </w:divBdr>
        </w:div>
      </w:divsChild>
    </w:div>
    <w:div w:id="1617760143">
      <w:bodyDiv w:val="1"/>
      <w:marLeft w:val="0"/>
      <w:marRight w:val="0"/>
      <w:marTop w:val="0"/>
      <w:marBottom w:val="0"/>
      <w:divBdr>
        <w:top w:val="none" w:sz="0" w:space="0" w:color="auto"/>
        <w:left w:val="none" w:sz="0" w:space="0" w:color="auto"/>
        <w:bottom w:val="none" w:sz="0" w:space="0" w:color="auto"/>
        <w:right w:val="none" w:sz="0" w:space="0" w:color="auto"/>
      </w:divBdr>
      <w:divsChild>
        <w:div w:id="278297357">
          <w:marLeft w:val="547"/>
          <w:marRight w:val="0"/>
          <w:marTop w:val="134"/>
          <w:marBottom w:val="0"/>
          <w:divBdr>
            <w:top w:val="none" w:sz="0" w:space="0" w:color="auto"/>
            <w:left w:val="none" w:sz="0" w:space="0" w:color="auto"/>
            <w:bottom w:val="none" w:sz="0" w:space="0" w:color="auto"/>
            <w:right w:val="none" w:sz="0" w:space="0" w:color="auto"/>
          </w:divBdr>
        </w:div>
        <w:div w:id="1007906192">
          <w:marLeft w:val="547"/>
          <w:marRight w:val="0"/>
          <w:marTop w:val="134"/>
          <w:marBottom w:val="0"/>
          <w:divBdr>
            <w:top w:val="none" w:sz="0" w:space="0" w:color="auto"/>
            <w:left w:val="none" w:sz="0" w:space="0" w:color="auto"/>
            <w:bottom w:val="none" w:sz="0" w:space="0" w:color="auto"/>
            <w:right w:val="none" w:sz="0" w:space="0" w:color="auto"/>
          </w:divBdr>
        </w:div>
        <w:div w:id="1544948926">
          <w:marLeft w:val="547"/>
          <w:marRight w:val="0"/>
          <w:marTop w:val="134"/>
          <w:marBottom w:val="0"/>
          <w:divBdr>
            <w:top w:val="none" w:sz="0" w:space="0" w:color="auto"/>
            <w:left w:val="none" w:sz="0" w:space="0" w:color="auto"/>
            <w:bottom w:val="none" w:sz="0" w:space="0" w:color="auto"/>
            <w:right w:val="none" w:sz="0" w:space="0" w:color="auto"/>
          </w:divBdr>
        </w:div>
        <w:div w:id="1850025683">
          <w:marLeft w:val="547"/>
          <w:marRight w:val="0"/>
          <w:marTop w:val="134"/>
          <w:marBottom w:val="0"/>
          <w:divBdr>
            <w:top w:val="none" w:sz="0" w:space="0" w:color="auto"/>
            <w:left w:val="none" w:sz="0" w:space="0" w:color="auto"/>
            <w:bottom w:val="none" w:sz="0" w:space="0" w:color="auto"/>
            <w:right w:val="none" w:sz="0" w:space="0" w:color="auto"/>
          </w:divBdr>
        </w:div>
      </w:divsChild>
    </w:div>
    <w:div w:id="1621911490">
      <w:bodyDiv w:val="1"/>
      <w:marLeft w:val="0"/>
      <w:marRight w:val="0"/>
      <w:marTop w:val="0"/>
      <w:marBottom w:val="0"/>
      <w:divBdr>
        <w:top w:val="none" w:sz="0" w:space="0" w:color="auto"/>
        <w:left w:val="none" w:sz="0" w:space="0" w:color="auto"/>
        <w:bottom w:val="none" w:sz="0" w:space="0" w:color="auto"/>
        <w:right w:val="none" w:sz="0" w:space="0" w:color="auto"/>
      </w:divBdr>
      <w:divsChild>
        <w:div w:id="411046692">
          <w:marLeft w:val="547"/>
          <w:marRight w:val="0"/>
          <w:marTop w:val="154"/>
          <w:marBottom w:val="0"/>
          <w:divBdr>
            <w:top w:val="none" w:sz="0" w:space="0" w:color="auto"/>
            <w:left w:val="none" w:sz="0" w:space="0" w:color="auto"/>
            <w:bottom w:val="none" w:sz="0" w:space="0" w:color="auto"/>
            <w:right w:val="none" w:sz="0" w:space="0" w:color="auto"/>
          </w:divBdr>
        </w:div>
        <w:div w:id="701976014">
          <w:marLeft w:val="547"/>
          <w:marRight w:val="0"/>
          <w:marTop w:val="115"/>
          <w:marBottom w:val="0"/>
          <w:divBdr>
            <w:top w:val="none" w:sz="0" w:space="0" w:color="auto"/>
            <w:left w:val="none" w:sz="0" w:space="0" w:color="auto"/>
            <w:bottom w:val="none" w:sz="0" w:space="0" w:color="auto"/>
            <w:right w:val="none" w:sz="0" w:space="0" w:color="auto"/>
          </w:divBdr>
        </w:div>
        <w:div w:id="933977274">
          <w:marLeft w:val="547"/>
          <w:marRight w:val="0"/>
          <w:marTop w:val="154"/>
          <w:marBottom w:val="0"/>
          <w:divBdr>
            <w:top w:val="none" w:sz="0" w:space="0" w:color="auto"/>
            <w:left w:val="none" w:sz="0" w:space="0" w:color="auto"/>
            <w:bottom w:val="none" w:sz="0" w:space="0" w:color="auto"/>
            <w:right w:val="none" w:sz="0" w:space="0" w:color="auto"/>
          </w:divBdr>
        </w:div>
      </w:divsChild>
    </w:div>
    <w:div w:id="1676885399">
      <w:bodyDiv w:val="1"/>
      <w:marLeft w:val="0"/>
      <w:marRight w:val="0"/>
      <w:marTop w:val="0"/>
      <w:marBottom w:val="0"/>
      <w:divBdr>
        <w:top w:val="none" w:sz="0" w:space="0" w:color="auto"/>
        <w:left w:val="none" w:sz="0" w:space="0" w:color="auto"/>
        <w:bottom w:val="none" w:sz="0" w:space="0" w:color="auto"/>
        <w:right w:val="none" w:sz="0" w:space="0" w:color="auto"/>
      </w:divBdr>
    </w:div>
    <w:div w:id="1692534435">
      <w:bodyDiv w:val="1"/>
      <w:marLeft w:val="0"/>
      <w:marRight w:val="0"/>
      <w:marTop w:val="0"/>
      <w:marBottom w:val="0"/>
      <w:divBdr>
        <w:top w:val="none" w:sz="0" w:space="0" w:color="auto"/>
        <w:left w:val="none" w:sz="0" w:space="0" w:color="auto"/>
        <w:bottom w:val="none" w:sz="0" w:space="0" w:color="auto"/>
        <w:right w:val="none" w:sz="0" w:space="0" w:color="auto"/>
      </w:divBdr>
      <w:divsChild>
        <w:div w:id="231280043">
          <w:marLeft w:val="547"/>
          <w:marRight w:val="0"/>
          <w:marTop w:val="134"/>
          <w:marBottom w:val="0"/>
          <w:divBdr>
            <w:top w:val="none" w:sz="0" w:space="0" w:color="auto"/>
            <w:left w:val="none" w:sz="0" w:space="0" w:color="auto"/>
            <w:bottom w:val="none" w:sz="0" w:space="0" w:color="auto"/>
            <w:right w:val="none" w:sz="0" w:space="0" w:color="auto"/>
          </w:divBdr>
        </w:div>
      </w:divsChild>
    </w:div>
    <w:div w:id="1835144299">
      <w:bodyDiv w:val="1"/>
      <w:marLeft w:val="0"/>
      <w:marRight w:val="0"/>
      <w:marTop w:val="0"/>
      <w:marBottom w:val="0"/>
      <w:divBdr>
        <w:top w:val="none" w:sz="0" w:space="0" w:color="auto"/>
        <w:left w:val="none" w:sz="0" w:space="0" w:color="auto"/>
        <w:bottom w:val="none" w:sz="0" w:space="0" w:color="auto"/>
        <w:right w:val="none" w:sz="0" w:space="0" w:color="auto"/>
      </w:divBdr>
    </w:div>
    <w:div w:id="1841577061">
      <w:bodyDiv w:val="1"/>
      <w:marLeft w:val="0"/>
      <w:marRight w:val="0"/>
      <w:marTop w:val="0"/>
      <w:marBottom w:val="0"/>
      <w:divBdr>
        <w:top w:val="none" w:sz="0" w:space="0" w:color="auto"/>
        <w:left w:val="none" w:sz="0" w:space="0" w:color="auto"/>
        <w:bottom w:val="none" w:sz="0" w:space="0" w:color="auto"/>
        <w:right w:val="none" w:sz="0" w:space="0" w:color="auto"/>
      </w:divBdr>
    </w:div>
    <w:div w:id="1867057912">
      <w:bodyDiv w:val="1"/>
      <w:marLeft w:val="0"/>
      <w:marRight w:val="0"/>
      <w:marTop w:val="0"/>
      <w:marBottom w:val="0"/>
      <w:divBdr>
        <w:top w:val="none" w:sz="0" w:space="0" w:color="auto"/>
        <w:left w:val="none" w:sz="0" w:space="0" w:color="auto"/>
        <w:bottom w:val="none" w:sz="0" w:space="0" w:color="auto"/>
        <w:right w:val="none" w:sz="0" w:space="0" w:color="auto"/>
      </w:divBdr>
    </w:div>
    <w:div w:id="1870753676">
      <w:bodyDiv w:val="1"/>
      <w:marLeft w:val="0"/>
      <w:marRight w:val="0"/>
      <w:marTop w:val="0"/>
      <w:marBottom w:val="0"/>
      <w:divBdr>
        <w:top w:val="none" w:sz="0" w:space="0" w:color="auto"/>
        <w:left w:val="none" w:sz="0" w:space="0" w:color="auto"/>
        <w:bottom w:val="none" w:sz="0" w:space="0" w:color="auto"/>
        <w:right w:val="none" w:sz="0" w:space="0" w:color="auto"/>
      </w:divBdr>
      <w:divsChild>
        <w:div w:id="141629726">
          <w:marLeft w:val="547"/>
          <w:marRight w:val="0"/>
          <w:marTop w:val="0"/>
          <w:marBottom w:val="0"/>
          <w:divBdr>
            <w:top w:val="none" w:sz="0" w:space="0" w:color="auto"/>
            <w:left w:val="none" w:sz="0" w:space="0" w:color="auto"/>
            <w:bottom w:val="none" w:sz="0" w:space="0" w:color="auto"/>
            <w:right w:val="none" w:sz="0" w:space="0" w:color="auto"/>
          </w:divBdr>
        </w:div>
        <w:div w:id="258147906">
          <w:marLeft w:val="547"/>
          <w:marRight w:val="0"/>
          <w:marTop w:val="0"/>
          <w:marBottom w:val="0"/>
          <w:divBdr>
            <w:top w:val="none" w:sz="0" w:space="0" w:color="auto"/>
            <w:left w:val="none" w:sz="0" w:space="0" w:color="auto"/>
            <w:bottom w:val="none" w:sz="0" w:space="0" w:color="auto"/>
            <w:right w:val="none" w:sz="0" w:space="0" w:color="auto"/>
          </w:divBdr>
        </w:div>
        <w:div w:id="345333271">
          <w:marLeft w:val="547"/>
          <w:marRight w:val="0"/>
          <w:marTop w:val="0"/>
          <w:marBottom w:val="0"/>
          <w:divBdr>
            <w:top w:val="none" w:sz="0" w:space="0" w:color="auto"/>
            <w:left w:val="none" w:sz="0" w:space="0" w:color="auto"/>
            <w:bottom w:val="none" w:sz="0" w:space="0" w:color="auto"/>
            <w:right w:val="none" w:sz="0" w:space="0" w:color="auto"/>
          </w:divBdr>
        </w:div>
        <w:div w:id="1717199499">
          <w:marLeft w:val="547"/>
          <w:marRight w:val="0"/>
          <w:marTop w:val="0"/>
          <w:marBottom w:val="0"/>
          <w:divBdr>
            <w:top w:val="none" w:sz="0" w:space="0" w:color="auto"/>
            <w:left w:val="none" w:sz="0" w:space="0" w:color="auto"/>
            <w:bottom w:val="none" w:sz="0" w:space="0" w:color="auto"/>
            <w:right w:val="none" w:sz="0" w:space="0" w:color="auto"/>
          </w:divBdr>
        </w:div>
        <w:div w:id="2139182336">
          <w:marLeft w:val="547"/>
          <w:marRight w:val="0"/>
          <w:marTop w:val="0"/>
          <w:marBottom w:val="0"/>
          <w:divBdr>
            <w:top w:val="none" w:sz="0" w:space="0" w:color="auto"/>
            <w:left w:val="none" w:sz="0" w:space="0" w:color="auto"/>
            <w:bottom w:val="none" w:sz="0" w:space="0" w:color="auto"/>
            <w:right w:val="none" w:sz="0" w:space="0" w:color="auto"/>
          </w:divBdr>
        </w:div>
      </w:divsChild>
    </w:div>
    <w:div w:id="1910071519">
      <w:bodyDiv w:val="1"/>
      <w:marLeft w:val="0"/>
      <w:marRight w:val="0"/>
      <w:marTop w:val="0"/>
      <w:marBottom w:val="0"/>
      <w:divBdr>
        <w:top w:val="none" w:sz="0" w:space="0" w:color="auto"/>
        <w:left w:val="none" w:sz="0" w:space="0" w:color="auto"/>
        <w:bottom w:val="none" w:sz="0" w:space="0" w:color="auto"/>
        <w:right w:val="none" w:sz="0" w:space="0" w:color="auto"/>
      </w:divBdr>
      <w:divsChild>
        <w:div w:id="346635239">
          <w:marLeft w:val="547"/>
          <w:marRight w:val="0"/>
          <w:marTop w:val="134"/>
          <w:marBottom w:val="0"/>
          <w:divBdr>
            <w:top w:val="none" w:sz="0" w:space="0" w:color="auto"/>
            <w:left w:val="none" w:sz="0" w:space="0" w:color="auto"/>
            <w:bottom w:val="none" w:sz="0" w:space="0" w:color="auto"/>
            <w:right w:val="none" w:sz="0" w:space="0" w:color="auto"/>
          </w:divBdr>
        </w:div>
        <w:div w:id="375551116">
          <w:marLeft w:val="547"/>
          <w:marRight w:val="0"/>
          <w:marTop w:val="134"/>
          <w:marBottom w:val="0"/>
          <w:divBdr>
            <w:top w:val="none" w:sz="0" w:space="0" w:color="auto"/>
            <w:left w:val="none" w:sz="0" w:space="0" w:color="auto"/>
            <w:bottom w:val="none" w:sz="0" w:space="0" w:color="auto"/>
            <w:right w:val="none" w:sz="0" w:space="0" w:color="auto"/>
          </w:divBdr>
        </w:div>
        <w:div w:id="1337684129">
          <w:marLeft w:val="547"/>
          <w:marRight w:val="0"/>
          <w:marTop w:val="134"/>
          <w:marBottom w:val="0"/>
          <w:divBdr>
            <w:top w:val="none" w:sz="0" w:space="0" w:color="auto"/>
            <w:left w:val="none" w:sz="0" w:space="0" w:color="auto"/>
            <w:bottom w:val="none" w:sz="0" w:space="0" w:color="auto"/>
            <w:right w:val="none" w:sz="0" w:space="0" w:color="auto"/>
          </w:divBdr>
        </w:div>
      </w:divsChild>
    </w:div>
    <w:div w:id="1927955050">
      <w:bodyDiv w:val="1"/>
      <w:marLeft w:val="0"/>
      <w:marRight w:val="0"/>
      <w:marTop w:val="0"/>
      <w:marBottom w:val="0"/>
      <w:divBdr>
        <w:top w:val="none" w:sz="0" w:space="0" w:color="auto"/>
        <w:left w:val="none" w:sz="0" w:space="0" w:color="auto"/>
        <w:bottom w:val="none" w:sz="0" w:space="0" w:color="auto"/>
        <w:right w:val="none" w:sz="0" w:space="0" w:color="auto"/>
      </w:divBdr>
      <w:divsChild>
        <w:div w:id="1139106607">
          <w:marLeft w:val="547"/>
          <w:marRight w:val="0"/>
          <w:marTop w:val="154"/>
          <w:marBottom w:val="0"/>
          <w:divBdr>
            <w:top w:val="none" w:sz="0" w:space="0" w:color="auto"/>
            <w:left w:val="none" w:sz="0" w:space="0" w:color="auto"/>
            <w:bottom w:val="none" w:sz="0" w:space="0" w:color="auto"/>
            <w:right w:val="none" w:sz="0" w:space="0" w:color="auto"/>
          </w:divBdr>
        </w:div>
        <w:div w:id="1203126983">
          <w:marLeft w:val="547"/>
          <w:marRight w:val="0"/>
          <w:marTop w:val="154"/>
          <w:marBottom w:val="0"/>
          <w:divBdr>
            <w:top w:val="none" w:sz="0" w:space="0" w:color="auto"/>
            <w:left w:val="none" w:sz="0" w:space="0" w:color="auto"/>
            <w:bottom w:val="none" w:sz="0" w:space="0" w:color="auto"/>
            <w:right w:val="none" w:sz="0" w:space="0" w:color="auto"/>
          </w:divBdr>
        </w:div>
      </w:divsChild>
    </w:div>
    <w:div w:id="1928806501">
      <w:bodyDiv w:val="1"/>
      <w:marLeft w:val="0"/>
      <w:marRight w:val="0"/>
      <w:marTop w:val="0"/>
      <w:marBottom w:val="0"/>
      <w:divBdr>
        <w:top w:val="none" w:sz="0" w:space="0" w:color="auto"/>
        <w:left w:val="none" w:sz="0" w:space="0" w:color="auto"/>
        <w:bottom w:val="none" w:sz="0" w:space="0" w:color="auto"/>
        <w:right w:val="none" w:sz="0" w:space="0" w:color="auto"/>
      </w:divBdr>
      <w:divsChild>
        <w:div w:id="386151984">
          <w:marLeft w:val="547"/>
          <w:marRight w:val="0"/>
          <w:marTop w:val="154"/>
          <w:marBottom w:val="0"/>
          <w:divBdr>
            <w:top w:val="none" w:sz="0" w:space="0" w:color="auto"/>
            <w:left w:val="none" w:sz="0" w:space="0" w:color="auto"/>
            <w:bottom w:val="none" w:sz="0" w:space="0" w:color="auto"/>
            <w:right w:val="none" w:sz="0" w:space="0" w:color="auto"/>
          </w:divBdr>
        </w:div>
      </w:divsChild>
    </w:div>
    <w:div w:id="1935164824">
      <w:bodyDiv w:val="1"/>
      <w:marLeft w:val="0"/>
      <w:marRight w:val="0"/>
      <w:marTop w:val="0"/>
      <w:marBottom w:val="0"/>
      <w:divBdr>
        <w:top w:val="none" w:sz="0" w:space="0" w:color="auto"/>
        <w:left w:val="none" w:sz="0" w:space="0" w:color="auto"/>
        <w:bottom w:val="none" w:sz="0" w:space="0" w:color="auto"/>
        <w:right w:val="none" w:sz="0" w:space="0" w:color="auto"/>
      </w:divBdr>
      <w:divsChild>
        <w:div w:id="55395576">
          <w:marLeft w:val="547"/>
          <w:marRight w:val="0"/>
          <w:marTop w:val="134"/>
          <w:marBottom w:val="0"/>
          <w:divBdr>
            <w:top w:val="none" w:sz="0" w:space="0" w:color="auto"/>
            <w:left w:val="none" w:sz="0" w:space="0" w:color="auto"/>
            <w:bottom w:val="none" w:sz="0" w:space="0" w:color="auto"/>
            <w:right w:val="none" w:sz="0" w:space="0" w:color="auto"/>
          </w:divBdr>
        </w:div>
        <w:div w:id="804128447">
          <w:marLeft w:val="547"/>
          <w:marRight w:val="0"/>
          <w:marTop w:val="134"/>
          <w:marBottom w:val="0"/>
          <w:divBdr>
            <w:top w:val="none" w:sz="0" w:space="0" w:color="auto"/>
            <w:left w:val="none" w:sz="0" w:space="0" w:color="auto"/>
            <w:bottom w:val="none" w:sz="0" w:space="0" w:color="auto"/>
            <w:right w:val="none" w:sz="0" w:space="0" w:color="auto"/>
          </w:divBdr>
        </w:div>
      </w:divsChild>
    </w:div>
    <w:div w:id="1937664445">
      <w:bodyDiv w:val="1"/>
      <w:marLeft w:val="0"/>
      <w:marRight w:val="0"/>
      <w:marTop w:val="0"/>
      <w:marBottom w:val="0"/>
      <w:divBdr>
        <w:top w:val="none" w:sz="0" w:space="0" w:color="auto"/>
        <w:left w:val="none" w:sz="0" w:space="0" w:color="auto"/>
        <w:bottom w:val="none" w:sz="0" w:space="0" w:color="auto"/>
        <w:right w:val="none" w:sz="0" w:space="0" w:color="auto"/>
      </w:divBdr>
      <w:divsChild>
        <w:div w:id="312029477">
          <w:marLeft w:val="547"/>
          <w:marRight w:val="0"/>
          <w:marTop w:val="154"/>
          <w:marBottom w:val="0"/>
          <w:divBdr>
            <w:top w:val="none" w:sz="0" w:space="0" w:color="auto"/>
            <w:left w:val="none" w:sz="0" w:space="0" w:color="auto"/>
            <w:bottom w:val="none" w:sz="0" w:space="0" w:color="auto"/>
            <w:right w:val="none" w:sz="0" w:space="0" w:color="auto"/>
          </w:divBdr>
        </w:div>
        <w:div w:id="1375732760">
          <w:marLeft w:val="547"/>
          <w:marRight w:val="0"/>
          <w:marTop w:val="154"/>
          <w:marBottom w:val="0"/>
          <w:divBdr>
            <w:top w:val="none" w:sz="0" w:space="0" w:color="auto"/>
            <w:left w:val="none" w:sz="0" w:space="0" w:color="auto"/>
            <w:bottom w:val="none" w:sz="0" w:space="0" w:color="auto"/>
            <w:right w:val="none" w:sz="0" w:space="0" w:color="auto"/>
          </w:divBdr>
        </w:div>
      </w:divsChild>
    </w:div>
    <w:div w:id="1954945960">
      <w:bodyDiv w:val="1"/>
      <w:marLeft w:val="0"/>
      <w:marRight w:val="0"/>
      <w:marTop w:val="0"/>
      <w:marBottom w:val="0"/>
      <w:divBdr>
        <w:top w:val="none" w:sz="0" w:space="0" w:color="auto"/>
        <w:left w:val="none" w:sz="0" w:space="0" w:color="auto"/>
        <w:bottom w:val="none" w:sz="0" w:space="0" w:color="auto"/>
        <w:right w:val="none" w:sz="0" w:space="0" w:color="auto"/>
      </w:divBdr>
      <w:divsChild>
        <w:div w:id="1185436861">
          <w:marLeft w:val="432"/>
          <w:marRight w:val="0"/>
          <w:marTop w:val="307"/>
          <w:marBottom w:val="0"/>
          <w:divBdr>
            <w:top w:val="none" w:sz="0" w:space="0" w:color="auto"/>
            <w:left w:val="none" w:sz="0" w:space="0" w:color="auto"/>
            <w:bottom w:val="none" w:sz="0" w:space="0" w:color="auto"/>
            <w:right w:val="none" w:sz="0" w:space="0" w:color="auto"/>
          </w:divBdr>
        </w:div>
        <w:div w:id="1753697452">
          <w:marLeft w:val="432"/>
          <w:marRight w:val="0"/>
          <w:marTop w:val="307"/>
          <w:marBottom w:val="0"/>
          <w:divBdr>
            <w:top w:val="none" w:sz="0" w:space="0" w:color="auto"/>
            <w:left w:val="none" w:sz="0" w:space="0" w:color="auto"/>
            <w:bottom w:val="none" w:sz="0" w:space="0" w:color="auto"/>
            <w:right w:val="none" w:sz="0" w:space="0" w:color="auto"/>
          </w:divBdr>
        </w:div>
        <w:div w:id="2012677861">
          <w:marLeft w:val="432"/>
          <w:marRight w:val="0"/>
          <w:marTop w:val="307"/>
          <w:marBottom w:val="0"/>
          <w:divBdr>
            <w:top w:val="none" w:sz="0" w:space="0" w:color="auto"/>
            <w:left w:val="none" w:sz="0" w:space="0" w:color="auto"/>
            <w:bottom w:val="none" w:sz="0" w:space="0" w:color="auto"/>
            <w:right w:val="none" w:sz="0" w:space="0" w:color="auto"/>
          </w:divBdr>
        </w:div>
      </w:divsChild>
    </w:div>
    <w:div w:id="1977684646">
      <w:bodyDiv w:val="1"/>
      <w:marLeft w:val="0"/>
      <w:marRight w:val="0"/>
      <w:marTop w:val="0"/>
      <w:marBottom w:val="0"/>
      <w:divBdr>
        <w:top w:val="none" w:sz="0" w:space="0" w:color="auto"/>
        <w:left w:val="none" w:sz="0" w:space="0" w:color="auto"/>
        <w:bottom w:val="none" w:sz="0" w:space="0" w:color="auto"/>
        <w:right w:val="none" w:sz="0" w:space="0" w:color="auto"/>
      </w:divBdr>
      <w:divsChild>
        <w:div w:id="372074794">
          <w:marLeft w:val="432"/>
          <w:marRight w:val="0"/>
          <w:marTop w:val="96"/>
          <w:marBottom w:val="0"/>
          <w:divBdr>
            <w:top w:val="none" w:sz="0" w:space="0" w:color="auto"/>
            <w:left w:val="none" w:sz="0" w:space="0" w:color="auto"/>
            <w:bottom w:val="none" w:sz="0" w:space="0" w:color="auto"/>
            <w:right w:val="none" w:sz="0" w:space="0" w:color="auto"/>
          </w:divBdr>
        </w:div>
        <w:div w:id="473066646">
          <w:marLeft w:val="432"/>
          <w:marRight w:val="0"/>
          <w:marTop w:val="96"/>
          <w:marBottom w:val="0"/>
          <w:divBdr>
            <w:top w:val="none" w:sz="0" w:space="0" w:color="auto"/>
            <w:left w:val="none" w:sz="0" w:space="0" w:color="auto"/>
            <w:bottom w:val="none" w:sz="0" w:space="0" w:color="auto"/>
            <w:right w:val="none" w:sz="0" w:space="0" w:color="auto"/>
          </w:divBdr>
        </w:div>
        <w:div w:id="531260981">
          <w:marLeft w:val="432"/>
          <w:marRight w:val="0"/>
          <w:marTop w:val="96"/>
          <w:marBottom w:val="0"/>
          <w:divBdr>
            <w:top w:val="none" w:sz="0" w:space="0" w:color="auto"/>
            <w:left w:val="none" w:sz="0" w:space="0" w:color="auto"/>
            <w:bottom w:val="none" w:sz="0" w:space="0" w:color="auto"/>
            <w:right w:val="none" w:sz="0" w:space="0" w:color="auto"/>
          </w:divBdr>
        </w:div>
        <w:div w:id="794834922">
          <w:marLeft w:val="432"/>
          <w:marRight w:val="0"/>
          <w:marTop w:val="96"/>
          <w:marBottom w:val="0"/>
          <w:divBdr>
            <w:top w:val="none" w:sz="0" w:space="0" w:color="auto"/>
            <w:left w:val="none" w:sz="0" w:space="0" w:color="auto"/>
            <w:bottom w:val="none" w:sz="0" w:space="0" w:color="auto"/>
            <w:right w:val="none" w:sz="0" w:space="0" w:color="auto"/>
          </w:divBdr>
        </w:div>
        <w:div w:id="839852607">
          <w:marLeft w:val="432"/>
          <w:marRight w:val="0"/>
          <w:marTop w:val="96"/>
          <w:marBottom w:val="0"/>
          <w:divBdr>
            <w:top w:val="none" w:sz="0" w:space="0" w:color="auto"/>
            <w:left w:val="none" w:sz="0" w:space="0" w:color="auto"/>
            <w:bottom w:val="none" w:sz="0" w:space="0" w:color="auto"/>
            <w:right w:val="none" w:sz="0" w:space="0" w:color="auto"/>
          </w:divBdr>
        </w:div>
        <w:div w:id="1306085513">
          <w:marLeft w:val="432"/>
          <w:marRight w:val="0"/>
          <w:marTop w:val="96"/>
          <w:marBottom w:val="0"/>
          <w:divBdr>
            <w:top w:val="none" w:sz="0" w:space="0" w:color="auto"/>
            <w:left w:val="none" w:sz="0" w:space="0" w:color="auto"/>
            <w:bottom w:val="none" w:sz="0" w:space="0" w:color="auto"/>
            <w:right w:val="none" w:sz="0" w:space="0" w:color="auto"/>
          </w:divBdr>
        </w:div>
        <w:div w:id="1360814970">
          <w:marLeft w:val="432"/>
          <w:marRight w:val="0"/>
          <w:marTop w:val="96"/>
          <w:marBottom w:val="0"/>
          <w:divBdr>
            <w:top w:val="none" w:sz="0" w:space="0" w:color="auto"/>
            <w:left w:val="none" w:sz="0" w:space="0" w:color="auto"/>
            <w:bottom w:val="none" w:sz="0" w:space="0" w:color="auto"/>
            <w:right w:val="none" w:sz="0" w:space="0" w:color="auto"/>
          </w:divBdr>
        </w:div>
        <w:div w:id="1452824216">
          <w:marLeft w:val="432"/>
          <w:marRight w:val="0"/>
          <w:marTop w:val="96"/>
          <w:marBottom w:val="0"/>
          <w:divBdr>
            <w:top w:val="none" w:sz="0" w:space="0" w:color="auto"/>
            <w:left w:val="none" w:sz="0" w:space="0" w:color="auto"/>
            <w:bottom w:val="none" w:sz="0" w:space="0" w:color="auto"/>
            <w:right w:val="none" w:sz="0" w:space="0" w:color="auto"/>
          </w:divBdr>
        </w:div>
        <w:div w:id="1594899141">
          <w:marLeft w:val="432"/>
          <w:marRight w:val="0"/>
          <w:marTop w:val="96"/>
          <w:marBottom w:val="0"/>
          <w:divBdr>
            <w:top w:val="none" w:sz="0" w:space="0" w:color="auto"/>
            <w:left w:val="none" w:sz="0" w:space="0" w:color="auto"/>
            <w:bottom w:val="none" w:sz="0" w:space="0" w:color="auto"/>
            <w:right w:val="none" w:sz="0" w:space="0" w:color="auto"/>
          </w:divBdr>
        </w:div>
      </w:divsChild>
    </w:div>
    <w:div w:id="2006082522">
      <w:bodyDiv w:val="1"/>
      <w:marLeft w:val="0"/>
      <w:marRight w:val="0"/>
      <w:marTop w:val="0"/>
      <w:marBottom w:val="0"/>
      <w:divBdr>
        <w:top w:val="none" w:sz="0" w:space="0" w:color="auto"/>
        <w:left w:val="none" w:sz="0" w:space="0" w:color="auto"/>
        <w:bottom w:val="none" w:sz="0" w:space="0" w:color="auto"/>
        <w:right w:val="none" w:sz="0" w:space="0" w:color="auto"/>
      </w:divBdr>
    </w:div>
    <w:div w:id="2085957132">
      <w:bodyDiv w:val="1"/>
      <w:marLeft w:val="0"/>
      <w:marRight w:val="0"/>
      <w:marTop w:val="0"/>
      <w:marBottom w:val="0"/>
      <w:divBdr>
        <w:top w:val="none" w:sz="0" w:space="0" w:color="auto"/>
        <w:left w:val="none" w:sz="0" w:space="0" w:color="auto"/>
        <w:bottom w:val="none" w:sz="0" w:space="0" w:color="auto"/>
        <w:right w:val="none" w:sz="0" w:space="0" w:color="auto"/>
      </w:divBdr>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sChild>
        <w:div w:id="423763319">
          <w:marLeft w:val="547"/>
          <w:marRight w:val="0"/>
          <w:marTop w:val="144"/>
          <w:marBottom w:val="0"/>
          <w:divBdr>
            <w:top w:val="none" w:sz="0" w:space="0" w:color="auto"/>
            <w:left w:val="none" w:sz="0" w:space="0" w:color="auto"/>
            <w:bottom w:val="none" w:sz="0" w:space="0" w:color="auto"/>
            <w:right w:val="none" w:sz="0" w:space="0" w:color="auto"/>
          </w:divBdr>
        </w:div>
        <w:div w:id="1403601351">
          <w:marLeft w:val="547"/>
          <w:marRight w:val="0"/>
          <w:marTop w:val="144"/>
          <w:marBottom w:val="0"/>
          <w:divBdr>
            <w:top w:val="none" w:sz="0" w:space="0" w:color="auto"/>
            <w:left w:val="none" w:sz="0" w:space="0" w:color="auto"/>
            <w:bottom w:val="none" w:sz="0" w:space="0" w:color="auto"/>
            <w:right w:val="none" w:sz="0" w:space="0" w:color="auto"/>
          </w:divBdr>
        </w:div>
        <w:div w:id="1422411833">
          <w:marLeft w:val="547"/>
          <w:marRight w:val="0"/>
          <w:marTop w:val="144"/>
          <w:marBottom w:val="0"/>
          <w:divBdr>
            <w:top w:val="none" w:sz="0" w:space="0" w:color="auto"/>
            <w:left w:val="none" w:sz="0" w:space="0" w:color="auto"/>
            <w:bottom w:val="none" w:sz="0" w:space="0" w:color="auto"/>
            <w:right w:val="none" w:sz="0" w:space="0" w:color="auto"/>
          </w:divBdr>
        </w:div>
        <w:div w:id="1542478417">
          <w:marLeft w:val="547"/>
          <w:marRight w:val="0"/>
          <w:marTop w:val="144"/>
          <w:marBottom w:val="0"/>
          <w:divBdr>
            <w:top w:val="none" w:sz="0" w:space="0" w:color="auto"/>
            <w:left w:val="none" w:sz="0" w:space="0" w:color="auto"/>
            <w:bottom w:val="none" w:sz="0" w:space="0" w:color="auto"/>
            <w:right w:val="none" w:sz="0" w:space="0" w:color="auto"/>
          </w:divBdr>
        </w:div>
        <w:div w:id="2004041501">
          <w:marLeft w:val="547"/>
          <w:marRight w:val="0"/>
          <w:marTop w:val="144"/>
          <w:marBottom w:val="0"/>
          <w:divBdr>
            <w:top w:val="none" w:sz="0" w:space="0" w:color="auto"/>
            <w:left w:val="none" w:sz="0" w:space="0" w:color="auto"/>
            <w:bottom w:val="none" w:sz="0" w:space="0" w:color="auto"/>
            <w:right w:val="none" w:sz="0" w:space="0" w:color="auto"/>
          </w:divBdr>
        </w:div>
      </w:divsChild>
    </w:div>
    <w:div w:id="2120104933">
      <w:bodyDiv w:val="1"/>
      <w:marLeft w:val="0"/>
      <w:marRight w:val="0"/>
      <w:marTop w:val="0"/>
      <w:marBottom w:val="0"/>
      <w:divBdr>
        <w:top w:val="none" w:sz="0" w:space="0" w:color="auto"/>
        <w:left w:val="none" w:sz="0" w:space="0" w:color="auto"/>
        <w:bottom w:val="none" w:sz="0" w:space="0" w:color="auto"/>
        <w:right w:val="none" w:sz="0" w:space="0" w:color="auto"/>
      </w:divBdr>
      <w:divsChild>
        <w:div w:id="2581775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01DB8-CEB0-4A80-9509-3273FEFAF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31</Pages>
  <Words>4777</Words>
  <Characters>27234</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OKUL/KURUMLARDA STRATEJİK PLANLAMA</vt:lpstr>
    </vt:vector>
  </TitlesOfParts>
  <Company>MİLLÎ EĞİTİM BAKANLIĞI</Company>
  <LinksUpToDate>false</LinksUpToDate>
  <CharactersWithSpaces>31948</CharactersWithSpaces>
  <SharedDoc>false</SharedDoc>
  <HLinks>
    <vt:vector size="12" baseType="variant">
      <vt:variant>
        <vt:i4>4259872</vt:i4>
      </vt:variant>
      <vt:variant>
        <vt:i4>15</vt:i4>
      </vt:variant>
      <vt:variant>
        <vt:i4>0</vt:i4>
      </vt:variant>
      <vt:variant>
        <vt:i4>5</vt:i4>
      </vt:variant>
      <vt:variant>
        <vt:lpwstr>http://mevzuat.meb.gov.tr/html/ortaogryonerge/ortogryon_1.html</vt:lpwstr>
      </vt:variant>
      <vt:variant>
        <vt:lpwstr/>
      </vt:variant>
      <vt:variant>
        <vt:i4>6094941</vt:i4>
      </vt:variant>
      <vt:variant>
        <vt:i4>12</vt:i4>
      </vt:variant>
      <vt:variant>
        <vt:i4>0</vt:i4>
      </vt:variant>
      <vt:variant>
        <vt:i4>5</vt:i4>
      </vt:variant>
      <vt:variant>
        <vt:lpwstr>http://mevzuat.meb.gov.tr/html/persgorunvanatam_1/persatanma_1.html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OKUL/KURUMLARDA STRATEJİK PLANLAMA</dc:title>
  <dc:creator>NEZİR ÜNSAL</dc:creator>
  <cp:lastModifiedBy>ET Kullanıcısı</cp:lastModifiedBy>
  <cp:revision>7</cp:revision>
  <cp:lastPrinted>2019-02-15T11:08:00Z</cp:lastPrinted>
  <dcterms:created xsi:type="dcterms:W3CDTF">2019-04-08T08:02:00Z</dcterms:created>
  <dcterms:modified xsi:type="dcterms:W3CDTF">2019-12-27T10:19:00Z</dcterms:modified>
</cp:coreProperties>
</file>